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начальника управления</w:t>
      </w:r>
      <w:r w:rsidR="004A3206">
        <w:rPr>
          <w:rFonts w:ascii="Times New Roman" w:hAnsi="Times New Roman" w:cs="Times New Roman"/>
          <w:szCs w:val="24"/>
        </w:rPr>
        <w:t xml:space="preserve"> по обеспечению деятельности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4A320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Буров</w:t>
            </w:r>
          </w:p>
          <w:p w:rsidR="004A3206" w:rsidRDefault="004A320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Вадим</w:t>
            </w:r>
          </w:p>
          <w:p w:rsidR="004A3206" w:rsidRPr="000B09B2" w:rsidRDefault="004A320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0B09B2" w:rsidRPr="008773C1" w:rsidRDefault="004A3206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2096074,31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4A3206" w:rsidRDefault="004A320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4A3206" w:rsidRDefault="004A320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F62D40" w:rsidRPr="004D5555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A225E" w:rsidRDefault="004A320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  <w:r w:rsidR="00F62D40">
              <w:rPr>
                <w:rFonts w:ascii="Times New Roman" w:hAnsi="Times New Roman" w:cs="Times New Roman"/>
                <w:szCs w:val="24"/>
              </w:rPr>
              <w:t>,0</w:t>
            </w:r>
          </w:p>
          <w:p w:rsidR="004A3206" w:rsidRDefault="004A320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3206" w:rsidRDefault="004A320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58,0</w:t>
            </w:r>
          </w:p>
          <w:p w:rsidR="004A3206" w:rsidRDefault="004A320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A3206" w:rsidRDefault="004A320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3206" w:rsidRDefault="004A320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A3206" w:rsidRDefault="004A320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4A3206" w:rsidRDefault="004A3206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КИА </w:t>
            </w:r>
            <w:r>
              <w:rPr>
                <w:rStyle w:val="FontStyle11"/>
                <w:lang w:val="en-US"/>
              </w:rPr>
              <w:t>CEED</w:t>
            </w:r>
            <w:r>
              <w:rPr>
                <w:rStyle w:val="FontStyle11"/>
              </w:rPr>
              <w:t>, 2017</w:t>
            </w:r>
          </w:p>
        </w:tc>
        <w:tc>
          <w:tcPr>
            <w:tcW w:w="1559" w:type="dxa"/>
          </w:tcPr>
          <w:p w:rsidR="009F4F60" w:rsidRPr="009F4F60" w:rsidRDefault="008F7D8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Pr="009F4F60" w:rsidRDefault="008F7D8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44,2</w:t>
            </w: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29CB" w:rsidRPr="00452240" w:rsidTr="009F4F60">
        <w:tc>
          <w:tcPr>
            <w:tcW w:w="1951" w:type="dxa"/>
          </w:tcPr>
          <w:p w:rsidR="009129CB" w:rsidRDefault="009129C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9129CB" w:rsidRDefault="009129CB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3690210,19</w:t>
            </w:r>
          </w:p>
        </w:tc>
        <w:tc>
          <w:tcPr>
            <w:tcW w:w="1985" w:type="dxa"/>
          </w:tcPr>
          <w:p w:rsidR="009129CB" w:rsidRDefault="009129C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9129CB" w:rsidRDefault="009129C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9129CB" w:rsidRDefault="009129C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129CB" w:rsidRDefault="009129CB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9129CB" w:rsidRDefault="009129C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9129CB" w:rsidRDefault="009129C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129CB" w:rsidRDefault="009129C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  <w:p w:rsidR="009129CB" w:rsidRDefault="009129CB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40,2</w:t>
            </w:r>
          </w:p>
        </w:tc>
        <w:tc>
          <w:tcPr>
            <w:tcW w:w="1211" w:type="dxa"/>
          </w:tcPr>
          <w:p w:rsidR="009129CB" w:rsidRDefault="009129C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129CB" w:rsidRDefault="009129C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30347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A3206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8F7D87"/>
    <w:rsid w:val="009129CB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71AC1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0627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6</cp:revision>
  <cp:lastPrinted>2012-05-10T14:00:00Z</cp:lastPrinted>
  <dcterms:created xsi:type="dcterms:W3CDTF">2022-05-11T11:27:00Z</dcterms:created>
  <dcterms:modified xsi:type="dcterms:W3CDTF">2022-05-11T11:46:00Z</dcterms:modified>
</cp:coreProperties>
</file>