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F703A8" w:rsidRDefault="00FE6098" w:rsidP="003902E3">
      <w:pPr>
        <w:jc w:val="right"/>
      </w:pPr>
      <w:r>
        <w:rPr>
          <w:sz w:val="24"/>
          <w:szCs w:val="24"/>
        </w:rPr>
        <w:t xml:space="preserve">  </w:t>
      </w:r>
      <w:r w:rsidR="003902E3" w:rsidRPr="00F703A8">
        <w:t>Приложение</w:t>
      </w:r>
      <w:r w:rsidR="000D09BE">
        <w:t xml:space="preserve"> №1</w:t>
      </w:r>
    </w:p>
    <w:p w:rsidR="003902E3" w:rsidRPr="00F703A8" w:rsidRDefault="003902E3" w:rsidP="003902E3">
      <w:pPr>
        <w:jc w:val="right"/>
      </w:pPr>
      <w:r w:rsidRPr="00F703A8">
        <w:t>к постановлению администрации</w:t>
      </w:r>
    </w:p>
    <w:p w:rsidR="003902E3" w:rsidRPr="00F703A8" w:rsidRDefault="003902E3" w:rsidP="003902E3">
      <w:pPr>
        <w:jc w:val="right"/>
      </w:pPr>
      <w:r w:rsidRPr="00F703A8">
        <w:t>муниципального образования</w:t>
      </w:r>
    </w:p>
    <w:p w:rsidR="003902E3" w:rsidRPr="00F703A8" w:rsidRDefault="003902E3" w:rsidP="003902E3">
      <w:pPr>
        <w:jc w:val="right"/>
      </w:pPr>
      <w:r w:rsidRPr="00F703A8">
        <w:t>Ленинский муниципальный район</w:t>
      </w:r>
    </w:p>
    <w:p w:rsidR="003902E3" w:rsidRPr="00F703A8" w:rsidRDefault="003902E3" w:rsidP="003902E3">
      <w:pPr>
        <w:jc w:val="right"/>
      </w:pPr>
      <w:r w:rsidRPr="00F703A8">
        <w:t>Московской области</w:t>
      </w:r>
    </w:p>
    <w:p w:rsidR="003902E3" w:rsidRPr="00983931" w:rsidRDefault="003902E3" w:rsidP="003902E3">
      <w:pPr>
        <w:ind w:left="5880"/>
        <w:jc w:val="right"/>
      </w:pPr>
      <w:r w:rsidRPr="00F703A8">
        <w:t>от ______________ № ______</w:t>
      </w:r>
    </w:p>
    <w:p w:rsidR="00FE6098" w:rsidRPr="00B31214" w:rsidRDefault="00FE6098" w:rsidP="003902E3">
      <w:pPr>
        <w:pStyle w:val="ConsPlusNormal"/>
        <w:jc w:val="right"/>
        <w:rPr>
          <w:sz w:val="28"/>
          <w:szCs w:val="28"/>
        </w:rPr>
      </w:pPr>
    </w:p>
    <w:p w:rsidR="00FE6098" w:rsidRPr="00C81CC6" w:rsidRDefault="00FE6098" w:rsidP="00FE6098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sz w:val="24"/>
          <w:szCs w:val="24"/>
        </w:rPr>
      </w:pPr>
    </w:p>
    <w:p w:rsidR="00FE6098" w:rsidRPr="00C81CC6" w:rsidRDefault="00C81CC6" w:rsidP="00FE6098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81CC6">
        <w:rPr>
          <w:sz w:val="24"/>
          <w:szCs w:val="24"/>
        </w:rPr>
        <w:t xml:space="preserve">орядок </w:t>
      </w:r>
    </w:p>
    <w:p w:rsidR="00FE6098" w:rsidRPr="00C81CC6" w:rsidRDefault="00FE6098" w:rsidP="00FE6098">
      <w:pPr>
        <w:jc w:val="center"/>
        <w:rPr>
          <w:b/>
          <w:sz w:val="24"/>
          <w:szCs w:val="24"/>
        </w:rPr>
      </w:pPr>
      <w:r w:rsidRPr="00C81CC6">
        <w:rPr>
          <w:sz w:val="24"/>
          <w:szCs w:val="24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FE6098" w:rsidRPr="00DD2B76" w:rsidRDefault="00FE6098" w:rsidP="00FE6098">
      <w:pPr>
        <w:jc w:val="both"/>
        <w:rPr>
          <w:b/>
          <w:sz w:val="24"/>
          <w:szCs w:val="24"/>
        </w:rPr>
      </w:pPr>
    </w:p>
    <w:p w:rsidR="00196B56" w:rsidRPr="00DD2B76" w:rsidRDefault="00196B56" w:rsidP="00196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>1.</w:t>
      </w:r>
      <w:r w:rsidRPr="00DD2B76">
        <w:rPr>
          <w:rFonts w:ascii="Calibri" w:hAnsi="Calibri" w:cs="Calibri"/>
          <w:sz w:val="24"/>
          <w:szCs w:val="24"/>
        </w:rPr>
        <w:t xml:space="preserve"> </w:t>
      </w:r>
      <w:r w:rsidRPr="00DD2B76">
        <w:rPr>
          <w:sz w:val="24"/>
          <w:szCs w:val="24"/>
        </w:rPr>
        <w:t xml:space="preserve"> В настоящем Порядке используются следующие понятия:</w:t>
      </w:r>
    </w:p>
    <w:p w:rsidR="00196B56" w:rsidRPr="00DD2B76" w:rsidRDefault="00196B56" w:rsidP="00196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а) </w:t>
      </w:r>
      <w:r w:rsidR="002054B6">
        <w:rPr>
          <w:sz w:val="24"/>
          <w:szCs w:val="24"/>
        </w:rPr>
        <w:t>«</w:t>
      </w:r>
      <w:r w:rsidRPr="00DD2B76">
        <w:rPr>
          <w:sz w:val="24"/>
          <w:szCs w:val="24"/>
        </w:rPr>
        <w:t>алкогольная продукция</w:t>
      </w:r>
      <w:r w:rsidR="002054B6">
        <w:rPr>
          <w:sz w:val="24"/>
          <w:szCs w:val="24"/>
        </w:rPr>
        <w:t>»</w:t>
      </w:r>
      <w:r w:rsidRPr="00DD2B76">
        <w:rPr>
          <w:sz w:val="24"/>
          <w:szCs w:val="24"/>
        </w:rPr>
        <w:t xml:space="preserve">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</w:t>
      </w:r>
      <w:proofErr w:type="gramStart"/>
      <w:r w:rsidRPr="00DD2B76">
        <w:rPr>
          <w:sz w:val="24"/>
          <w:szCs w:val="24"/>
        </w:rPr>
        <w:t>Алкогольная продукция подразделяется на такие виды, как спиртные напитки (в том числе водка, коньяк), вино, фруктовое вино, лик</w:t>
      </w:r>
      <w:r w:rsidR="00623654">
        <w:rPr>
          <w:sz w:val="24"/>
          <w:szCs w:val="24"/>
        </w:rPr>
        <w:t>ё</w:t>
      </w:r>
      <w:r w:rsidRPr="00DD2B76">
        <w:rPr>
          <w:sz w:val="24"/>
          <w:szCs w:val="24"/>
        </w:rPr>
        <w:t>рное вино, игристое вино (шампанское), винные напитки, пиво и напитки, изготавливаемые на основе пива, сидр, пуаре, медовуха;</w:t>
      </w:r>
      <w:proofErr w:type="gramEnd"/>
    </w:p>
    <w:p w:rsidR="00196B56" w:rsidRPr="00DD2B76" w:rsidRDefault="00196B56" w:rsidP="00196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б) </w:t>
      </w:r>
      <w:r w:rsidR="002054B6">
        <w:rPr>
          <w:sz w:val="24"/>
          <w:szCs w:val="24"/>
        </w:rPr>
        <w:t>«</w:t>
      </w:r>
      <w:r w:rsidRPr="00DD2B76">
        <w:rPr>
          <w:sz w:val="24"/>
          <w:szCs w:val="24"/>
        </w:rPr>
        <w:t>детские организации</w:t>
      </w:r>
      <w:r w:rsidR="002054B6">
        <w:rPr>
          <w:sz w:val="24"/>
          <w:szCs w:val="24"/>
        </w:rPr>
        <w:t>»</w:t>
      </w:r>
      <w:r w:rsidRPr="00DD2B76">
        <w:rPr>
          <w:sz w:val="24"/>
          <w:szCs w:val="24"/>
        </w:rPr>
        <w:t xml:space="preserve">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деятельности, кроме </w:t>
      </w:r>
      <w:hyperlink r:id="rId6" w:history="1">
        <w:r w:rsidRPr="00DD2B76">
          <w:rPr>
            <w:sz w:val="24"/>
            <w:szCs w:val="24"/>
          </w:rPr>
          <w:t>кода 80.10.3</w:t>
        </w:r>
      </w:hyperlink>
      <w:r w:rsidRPr="00DD2B76">
        <w:rPr>
          <w:sz w:val="24"/>
          <w:szCs w:val="24"/>
        </w:rPr>
        <w:t>);</w:t>
      </w:r>
    </w:p>
    <w:p w:rsidR="00196B56" w:rsidRPr="00DD2B76" w:rsidRDefault="00196B56" w:rsidP="00196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в) </w:t>
      </w:r>
      <w:r w:rsidR="002054B6">
        <w:rPr>
          <w:sz w:val="24"/>
          <w:szCs w:val="24"/>
        </w:rPr>
        <w:t>«</w:t>
      </w:r>
      <w:r w:rsidRPr="00DD2B76">
        <w:rPr>
          <w:sz w:val="24"/>
          <w:szCs w:val="24"/>
        </w:rPr>
        <w:t>образовательные организации</w:t>
      </w:r>
      <w:r w:rsidR="002054B6">
        <w:rPr>
          <w:sz w:val="24"/>
          <w:szCs w:val="24"/>
        </w:rPr>
        <w:t>»</w:t>
      </w:r>
      <w:r w:rsidRPr="00DD2B76">
        <w:rPr>
          <w:sz w:val="24"/>
          <w:szCs w:val="24"/>
        </w:rPr>
        <w:t xml:space="preserve"> - </w:t>
      </w:r>
      <w:r w:rsidR="002054B6">
        <w:rPr>
          <w:sz w:val="24"/>
          <w:szCs w:val="24"/>
        </w:rPr>
        <w:t>организации, определённые в соответствии с Законом Российской Федерации «Об образовании» и имеющие лицензию на осуществление образовательной деятельности</w:t>
      </w:r>
      <w:r w:rsidRPr="00DD2B76">
        <w:rPr>
          <w:sz w:val="24"/>
          <w:szCs w:val="24"/>
        </w:rPr>
        <w:t>;</w:t>
      </w:r>
    </w:p>
    <w:p w:rsidR="00196B56" w:rsidRPr="00DD2B76" w:rsidRDefault="00196B56" w:rsidP="00196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г) </w:t>
      </w:r>
      <w:r w:rsidR="002054B6">
        <w:rPr>
          <w:sz w:val="24"/>
          <w:szCs w:val="24"/>
        </w:rPr>
        <w:t>«</w:t>
      </w:r>
      <w:r w:rsidRPr="00DD2B76">
        <w:rPr>
          <w:sz w:val="24"/>
          <w:szCs w:val="24"/>
        </w:rPr>
        <w:t>стационарный торговый объект</w:t>
      </w:r>
      <w:r w:rsidR="002054B6">
        <w:rPr>
          <w:sz w:val="24"/>
          <w:szCs w:val="24"/>
        </w:rPr>
        <w:t>»</w:t>
      </w:r>
      <w:r w:rsidRPr="00DD2B76">
        <w:rPr>
          <w:sz w:val="24"/>
          <w:szCs w:val="24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</w:t>
      </w:r>
      <w:r w:rsidR="00623654">
        <w:rPr>
          <w:sz w:val="24"/>
          <w:szCs w:val="24"/>
        </w:rPr>
        <w:t xml:space="preserve"> такого здания, строения с землё</w:t>
      </w:r>
      <w:r w:rsidR="00C32EBB">
        <w:rPr>
          <w:sz w:val="24"/>
          <w:szCs w:val="24"/>
        </w:rPr>
        <w:t>й и присоединё</w:t>
      </w:r>
      <w:r w:rsidRPr="00DD2B76">
        <w:rPr>
          <w:sz w:val="24"/>
          <w:szCs w:val="24"/>
        </w:rPr>
        <w:t>нные к сетям инженерно-технического обеспечения, в котором осуществляется розничная продажа алкогольной продукции;</w:t>
      </w:r>
    </w:p>
    <w:p w:rsidR="00196B56" w:rsidRPr="00DD2B76" w:rsidRDefault="00196B56" w:rsidP="00196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д) </w:t>
      </w:r>
      <w:r w:rsidR="002054B6">
        <w:rPr>
          <w:sz w:val="24"/>
          <w:szCs w:val="24"/>
        </w:rPr>
        <w:t>«</w:t>
      </w:r>
      <w:r w:rsidRPr="00DD2B76">
        <w:rPr>
          <w:sz w:val="24"/>
          <w:szCs w:val="24"/>
        </w:rPr>
        <w:t>обособленная территория</w:t>
      </w:r>
      <w:r w:rsidR="002054B6">
        <w:rPr>
          <w:sz w:val="24"/>
          <w:szCs w:val="24"/>
        </w:rPr>
        <w:t>»</w:t>
      </w:r>
      <w:r w:rsidRPr="00DD2B76">
        <w:rPr>
          <w:sz w:val="24"/>
          <w:szCs w:val="24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13" w:history="1">
        <w:r w:rsidRPr="00DD2B76">
          <w:rPr>
            <w:sz w:val="24"/>
            <w:szCs w:val="24"/>
          </w:rPr>
          <w:t>пункте 1</w:t>
        </w:r>
      </w:hyperlink>
      <w:r w:rsidRPr="00DD2B76">
        <w:rPr>
          <w:sz w:val="24"/>
          <w:szCs w:val="24"/>
        </w:rPr>
        <w:t xml:space="preserve"> настоящего постановления</w:t>
      </w:r>
      <w:r w:rsidR="00EA5B38">
        <w:rPr>
          <w:sz w:val="24"/>
          <w:szCs w:val="24"/>
        </w:rPr>
        <w:t>.</w:t>
      </w:r>
    </w:p>
    <w:p w:rsidR="00412EBD" w:rsidRPr="00DD2B76" w:rsidRDefault="00412EBD" w:rsidP="00412E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3CB0">
        <w:rPr>
          <w:sz w:val="24"/>
          <w:szCs w:val="24"/>
        </w:rPr>
        <w:t>Установить, что при определении границ прилегающих территорий, на которых не допускается розничная продажа алкогольной продукции, минимальное</w:t>
      </w:r>
      <w:r>
        <w:rPr>
          <w:sz w:val="24"/>
          <w:szCs w:val="24"/>
        </w:rPr>
        <w:t xml:space="preserve"> расстояние</w:t>
      </w:r>
      <w:r w:rsidRPr="00643CB0">
        <w:rPr>
          <w:sz w:val="24"/>
          <w:szCs w:val="24"/>
        </w:rPr>
        <w:t xml:space="preserve"> должно составлять</w:t>
      </w:r>
      <w:r w:rsidRPr="00DD2B76">
        <w:rPr>
          <w:sz w:val="24"/>
          <w:szCs w:val="24"/>
        </w:rPr>
        <w:t>:</w:t>
      </w:r>
    </w:p>
    <w:p w:rsidR="00412EBD" w:rsidRPr="00B9408B" w:rsidRDefault="00412EBD" w:rsidP="00412EBD">
      <w:pPr>
        <w:ind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 xml:space="preserve">- от детских, образовательных и медицинских организаций: </w:t>
      </w:r>
    </w:p>
    <w:p w:rsidR="00412EBD" w:rsidRPr="00B9408B" w:rsidRDefault="00412EBD" w:rsidP="00412EBD">
      <w:pPr>
        <w:ind w:left="708"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 xml:space="preserve"> до предприятий розничной торговли  </w:t>
      </w:r>
      <w:r>
        <w:rPr>
          <w:sz w:val="24"/>
          <w:szCs w:val="24"/>
        </w:rPr>
        <w:t xml:space="preserve">     </w:t>
      </w:r>
      <w:r w:rsidRPr="00B9408B">
        <w:rPr>
          <w:sz w:val="24"/>
          <w:szCs w:val="24"/>
        </w:rPr>
        <w:t>- 100 метров;</w:t>
      </w:r>
    </w:p>
    <w:p w:rsidR="00412EBD" w:rsidRPr="00B9408B" w:rsidRDefault="00412EBD" w:rsidP="00412EBD">
      <w:pPr>
        <w:ind w:left="708"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 xml:space="preserve"> до предприятий общественного питания - 80 метров;</w:t>
      </w:r>
    </w:p>
    <w:p w:rsidR="00412EBD" w:rsidRPr="00B9408B" w:rsidRDefault="00412EBD" w:rsidP="0041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- </w:t>
      </w:r>
      <w:r w:rsidR="008E2349" w:rsidRPr="00B9408B">
        <w:rPr>
          <w:sz w:val="24"/>
          <w:szCs w:val="24"/>
        </w:rPr>
        <w:t xml:space="preserve">от </w:t>
      </w:r>
      <w:r w:rsidR="008E2349">
        <w:rPr>
          <w:sz w:val="24"/>
          <w:szCs w:val="24"/>
        </w:rPr>
        <w:t xml:space="preserve">спортивных сооружений, являющихся объектами недвижимости, права на которые зарегистрированы в установленном порядке, </w:t>
      </w:r>
      <w:r w:rsidRPr="00B9408B">
        <w:rPr>
          <w:sz w:val="24"/>
          <w:szCs w:val="24"/>
        </w:rPr>
        <w:t xml:space="preserve"> оптовых и розничных рынков, вокзалов и иных мест массового скопления граждан и мест нахождения источников повышенной опасности</w:t>
      </w:r>
      <w:r>
        <w:rPr>
          <w:sz w:val="24"/>
          <w:szCs w:val="24"/>
        </w:rPr>
        <w:t>, определенных Правительством Московской области, объектов военного назначения</w:t>
      </w:r>
      <w:r w:rsidRPr="00B9408B">
        <w:rPr>
          <w:sz w:val="24"/>
          <w:szCs w:val="24"/>
        </w:rPr>
        <w:t xml:space="preserve">: </w:t>
      </w:r>
      <w:proofErr w:type="gramEnd"/>
    </w:p>
    <w:p w:rsidR="00412EBD" w:rsidRPr="00B9408B" w:rsidRDefault="00412EBD" w:rsidP="00412EBD">
      <w:pPr>
        <w:ind w:left="708"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>до</w:t>
      </w:r>
      <w:r>
        <w:rPr>
          <w:sz w:val="24"/>
          <w:szCs w:val="24"/>
        </w:rPr>
        <w:t xml:space="preserve"> предприятий розничной торговли </w:t>
      </w:r>
      <w:r w:rsidRPr="00B9408B">
        <w:rPr>
          <w:sz w:val="24"/>
          <w:szCs w:val="24"/>
        </w:rPr>
        <w:t>- 50 метров;</w:t>
      </w:r>
    </w:p>
    <w:p w:rsidR="00412EBD" w:rsidRPr="00B9408B" w:rsidRDefault="00412EBD" w:rsidP="00412EBD">
      <w:pPr>
        <w:jc w:val="both"/>
        <w:rPr>
          <w:sz w:val="24"/>
          <w:szCs w:val="24"/>
        </w:rPr>
      </w:pPr>
      <w:r w:rsidRPr="00B9408B">
        <w:rPr>
          <w:sz w:val="24"/>
          <w:szCs w:val="24"/>
        </w:rPr>
        <w:tab/>
      </w:r>
      <w:r w:rsidRPr="00B9408B">
        <w:rPr>
          <w:sz w:val="24"/>
          <w:szCs w:val="24"/>
        </w:rPr>
        <w:tab/>
        <w:t>до предприятий общественно</w:t>
      </w:r>
      <w:r>
        <w:rPr>
          <w:sz w:val="24"/>
          <w:szCs w:val="24"/>
        </w:rPr>
        <w:t>го питания - 30 метров.</w:t>
      </w:r>
    </w:p>
    <w:p w:rsidR="00DD2B76" w:rsidRPr="00DD2B76" w:rsidRDefault="00DD2B76" w:rsidP="009978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3. Установить следующий метод определения расстояний от организаций и (или) объектов, указанных в </w:t>
      </w:r>
      <w:hyperlink w:anchor="Par38" w:history="1">
        <w:r w:rsidRPr="00DD2B76">
          <w:rPr>
            <w:sz w:val="24"/>
            <w:szCs w:val="24"/>
          </w:rPr>
          <w:t>п. 1</w:t>
        </w:r>
      </w:hyperlink>
      <w:r w:rsidRPr="00DD2B7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DD2B76">
        <w:rPr>
          <w:sz w:val="24"/>
          <w:szCs w:val="24"/>
        </w:rPr>
        <w:t xml:space="preserve"> до стационарных объектов, осуществляющих розничную продажу алкогольной продукции и (или) объектов общественного питания:</w:t>
      </w:r>
    </w:p>
    <w:p w:rsidR="00DD2B76" w:rsidRPr="00DD2B76" w:rsidRDefault="00DD2B76" w:rsidP="00412E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- при наличии обособленной территории (ограждения) от организаций и (или) объектов, указанных в </w:t>
      </w:r>
      <w:hyperlink w:anchor="Par38" w:history="1">
        <w:r w:rsidRPr="00DD2B76">
          <w:rPr>
            <w:sz w:val="24"/>
            <w:szCs w:val="24"/>
          </w:rPr>
          <w:t>п. 1</w:t>
        </w:r>
      </w:hyperlink>
      <w:r w:rsidRPr="00DD2B7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DD2B76">
        <w:rPr>
          <w:sz w:val="24"/>
          <w:szCs w:val="24"/>
        </w:rPr>
        <w:t xml:space="preserve"> расстояние измеряется от входа посетителей на </w:t>
      </w:r>
      <w:r w:rsidRPr="00DD2B76">
        <w:rPr>
          <w:sz w:val="24"/>
          <w:szCs w:val="24"/>
        </w:rPr>
        <w:lastRenderedPageBreak/>
        <w:t>обособленную территорию до входа для посетителей в стационарный торговый объект и (или) объект общественного питания;</w:t>
      </w:r>
    </w:p>
    <w:p w:rsidR="00DD2B76" w:rsidRPr="00DD2B76" w:rsidRDefault="00DD2B76" w:rsidP="00412E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 xml:space="preserve">- при отсутствии обособленной территории (ограждения) от организаций и (или) объектов, указанных в </w:t>
      </w:r>
      <w:hyperlink w:anchor="Par38" w:history="1">
        <w:r w:rsidRPr="00DD2B76">
          <w:rPr>
            <w:sz w:val="24"/>
            <w:szCs w:val="24"/>
          </w:rPr>
          <w:t>п. 1</w:t>
        </w:r>
      </w:hyperlink>
      <w:r w:rsidRPr="00DD2B7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DD2B76">
        <w:rPr>
          <w:sz w:val="24"/>
          <w:szCs w:val="24"/>
        </w:rPr>
        <w:t xml:space="preserve"> расстояние измеряется от входа для посетителей на объект или здание (сооружение), в котором расположены указанные объекты, до входа посетителей в стационарный торговый объект, осуществляющ</w:t>
      </w:r>
      <w:r w:rsidR="00360EC1">
        <w:rPr>
          <w:sz w:val="24"/>
          <w:szCs w:val="24"/>
        </w:rPr>
        <w:t>ий</w:t>
      </w:r>
      <w:r w:rsidRPr="00DD2B76">
        <w:rPr>
          <w:sz w:val="24"/>
          <w:szCs w:val="24"/>
        </w:rPr>
        <w:t xml:space="preserve"> розничную продажу алкогольной продукции и (или) объект общественного питания.</w:t>
      </w:r>
    </w:p>
    <w:p w:rsidR="000D09BE" w:rsidRPr="00DD2B76" w:rsidRDefault="00DD2B76" w:rsidP="00C81CC6">
      <w:pPr>
        <w:ind w:firstLine="709"/>
        <w:jc w:val="both"/>
        <w:rPr>
          <w:sz w:val="24"/>
          <w:szCs w:val="24"/>
        </w:rPr>
      </w:pPr>
      <w:r w:rsidRPr="00DD2B76">
        <w:rPr>
          <w:sz w:val="24"/>
          <w:szCs w:val="24"/>
        </w:rPr>
        <w:t>4</w:t>
      </w:r>
      <w:r w:rsidR="00FE6098" w:rsidRPr="00DD2B76">
        <w:rPr>
          <w:sz w:val="24"/>
          <w:szCs w:val="24"/>
        </w:rPr>
        <w:t xml:space="preserve">. Расстояние от организаций и (или) объектов, указанных в пункте </w:t>
      </w:r>
      <w:r>
        <w:rPr>
          <w:sz w:val="24"/>
          <w:szCs w:val="24"/>
        </w:rPr>
        <w:t>1</w:t>
      </w:r>
      <w:r w:rsidR="00FE6098" w:rsidRPr="00DD2B7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="00FE6098" w:rsidRPr="00DD2B76">
        <w:rPr>
          <w:sz w:val="24"/>
          <w:szCs w:val="24"/>
        </w:rPr>
        <w:t>, до стационарных торговых объектов измеряется</w:t>
      </w:r>
      <w:r w:rsidR="000D09BE" w:rsidRPr="00DD2B76">
        <w:rPr>
          <w:sz w:val="24"/>
          <w:szCs w:val="24"/>
        </w:rPr>
        <w:t xml:space="preserve"> по кратчайшему пути пешеходного следования по тротуарам, пешеходным дорожкам, пешеходным переходам. При пересечении пешеходной зоны с проезжей частью расстояние измеряется по ближайшему пешеходному переходу. </w:t>
      </w:r>
    </w:p>
    <w:p w:rsidR="00FE6098" w:rsidRPr="00DD2B76" w:rsidRDefault="000D09BE" w:rsidP="00C81CC6">
      <w:pPr>
        <w:ind w:firstLine="709"/>
        <w:jc w:val="both"/>
        <w:rPr>
          <w:i/>
          <w:sz w:val="24"/>
          <w:szCs w:val="24"/>
        </w:rPr>
      </w:pPr>
      <w:r w:rsidRPr="00DD2B76">
        <w:rPr>
          <w:sz w:val="24"/>
          <w:szCs w:val="24"/>
        </w:rPr>
        <w:t xml:space="preserve"> </w:t>
      </w:r>
      <w:r w:rsidR="00DD2B76" w:rsidRPr="00DD2B76">
        <w:rPr>
          <w:sz w:val="24"/>
          <w:szCs w:val="24"/>
        </w:rPr>
        <w:t>5</w:t>
      </w:r>
      <w:r w:rsidR="00FE6098" w:rsidRPr="00DD2B76">
        <w:rPr>
          <w:sz w:val="24"/>
          <w:szCs w:val="24"/>
        </w:rPr>
        <w:t>. При налич</w:t>
      </w:r>
      <w:proofErr w:type="gramStart"/>
      <w:r w:rsidR="00FE6098" w:rsidRPr="00DD2B76">
        <w:rPr>
          <w:sz w:val="24"/>
          <w:szCs w:val="24"/>
        </w:rPr>
        <w:t>ии у о</w:t>
      </w:r>
      <w:proofErr w:type="gramEnd"/>
      <w:r w:rsidR="00FE6098" w:rsidRPr="00DD2B76">
        <w:rPr>
          <w:sz w:val="24"/>
          <w:szCs w:val="24"/>
        </w:rPr>
        <w:t>рганизации и (или) объекта, на территории которых не допускается розничная продажа алкогольной продукции, более одного</w:t>
      </w:r>
      <w:r w:rsidR="00FE6098" w:rsidRPr="00DD2B76">
        <w:rPr>
          <w:i/>
          <w:sz w:val="24"/>
          <w:szCs w:val="24"/>
        </w:rPr>
        <w:t xml:space="preserve"> </w:t>
      </w:r>
      <w:r w:rsidR="00FE6098" w:rsidRPr="00DD2B76">
        <w:rPr>
          <w:sz w:val="24"/>
          <w:szCs w:val="24"/>
        </w:rPr>
        <w:t>входа (выхода) для посетителей прилегающая территория определяется от каждого входа (выхода).</w:t>
      </w:r>
    </w:p>
    <w:p w:rsidR="00FE6098" w:rsidRPr="00DD2B76" w:rsidRDefault="00C81CC6" w:rsidP="00C81CC6">
      <w:pPr>
        <w:tabs>
          <w:tab w:val="left" w:pos="-142"/>
        </w:tabs>
        <w:spacing w:line="233" w:lineRule="auto"/>
        <w:jc w:val="both"/>
        <w:rPr>
          <w:sz w:val="24"/>
          <w:szCs w:val="24"/>
        </w:rPr>
      </w:pPr>
      <w:r w:rsidRPr="00DD2B76">
        <w:rPr>
          <w:sz w:val="24"/>
          <w:szCs w:val="24"/>
        </w:rPr>
        <w:tab/>
      </w:r>
      <w:r w:rsidR="00DD2B76" w:rsidRPr="00DD2B76">
        <w:rPr>
          <w:sz w:val="24"/>
          <w:szCs w:val="24"/>
        </w:rPr>
        <w:t>6</w:t>
      </w:r>
      <w:r w:rsidR="00FE6098" w:rsidRPr="00DD2B76">
        <w:rPr>
          <w:sz w:val="24"/>
          <w:szCs w:val="24"/>
        </w:rPr>
        <w:t>. 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353B49" w:rsidRPr="00DD2B76" w:rsidRDefault="00353B49">
      <w:pPr>
        <w:rPr>
          <w:sz w:val="24"/>
          <w:szCs w:val="24"/>
        </w:rPr>
      </w:pPr>
    </w:p>
    <w:sectPr w:rsidR="00353B49" w:rsidRPr="00DD2B76" w:rsidSect="009E1BB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11" w:rsidRDefault="00190211" w:rsidP="009E1BBE">
      <w:r>
        <w:separator/>
      </w:r>
    </w:p>
  </w:endnote>
  <w:endnote w:type="continuationSeparator" w:id="0">
    <w:p w:rsidR="00190211" w:rsidRDefault="00190211" w:rsidP="009E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11" w:rsidRDefault="00190211" w:rsidP="009E1BBE">
      <w:r>
        <w:separator/>
      </w:r>
    </w:p>
  </w:footnote>
  <w:footnote w:type="continuationSeparator" w:id="0">
    <w:p w:rsidR="00190211" w:rsidRDefault="00190211" w:rsidP="009E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BE" w:rsidRDefault="009E1BBE">
    <w:pPr>
      <w:pStyle w:val="a6"/>
      <w:jc w:val="center"/>
    </w:pPr>
    <w:r>
      <w:t>4</w:t>
    </w:r>
  </w:p>
  <w:p w:rsidR="009E1BBE" w:rsidRDefault="009E1B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15"/>
      <w:docPartObj>
        <w:docPartGallery w:val="Page Numbers (Top of Page)"/>
        <w:docPartUnique/>
      </w:docPartObj>
    </w:sdtPr>
    <w:sdtContent>
      <w:p w:rsidR="009E1BBE" w:rsidRDefault="009E1BBE">
        <w:pPr>
          <w:pStyle w:val="a6"/>
          <w:jc w:val="center"/>
        </w:pPr>
        <w:r>
          <w:t>3</w:t>
        </w:r>
      </w:p>
    </w:sdtContent>
  </w:sdt>
  <w:p w:rsidR="009E1BBE" w:rsidRDefault="009E1B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6"/>
    <w:rsid w:val="00032194"/>
    <w:rsid w:val="000419B0"/>
    <w:rsid w:val="000A7DD6"/>
    <w:rsid w:val="000D09BE"/>
    <w:rsid w:val="00190211"/>
    <w:rsid w:val="00196B56"/>
    <w:rsid w:val="002054B6"/>
    <w:rsid w:val="00261758"/>
    <w:rsid w:val="00353B49"/>
    <w:rsid w:val="00360EC1"/>
    <w:rsid w:val="003737B1"/>
    <w:rsid w:val="003902E3"/>
    <w:rsid w:val="00412EBD"/>
    <w:rsid w:val="005418E3"/>
    <w:rsid w:val="00621E81"/>
    <w:rsid w:val="00623654"/>
    <w:rsid w:val="006C4CD0"/>
    <w:rsid w:val="008361AA"/>
    <w:rsid w:val="00863EF3"/>
    <w:rsid w:val="008D00AA"/>
    <w:rsid w:val="008E2349"/>
    <w:rsid w:val="00987608"/>
    <w:rsid w:val="00997835"/>
    <w:rsid w:val="009C26A5"/>
    <w:rsid w:val="009E1BBE"/>
    <w:rsid w:val="00A815A5"/>
    <w:rsid w:val="00AD6CDF"/>
    <w:rsid w:val="00B87A2A"/>
    <w:rsid w:val="00C24E16"/>
    <w:rsid w:val="00C32EBB"/>
    <w:rsid w:val="00C43188"/>
    <w:rsid w:val="00C81CC6"/>
    <w:rsid w:val="00CB5318"/>
    <w:rsid w:val="00DD2B76"/>
    <w:rsid w:val="00E053AF"/>
    <w:rsid w:val="00E90BA0"/>
    <w:rsid w:val="00EA5B38"/>
    <w:rsid w:val="00EE1AC5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6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1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B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6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ADF25DBBD6C2CF5EC33AD768F9A73E48804B4C0DA729EB49C69F53252688c1O7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P15U06</dc:creator>
  <cp:lastModifiedBy>User</cp:lastModifiedBy>
  <cp:revision>21</cp:revision>
  <cp:lastPrinted>2019-10-07T13:22:00Z</cp:lastPrinted>
  <dcterms:created xsi:type="dcterms:W3CDTF">2019-10-02T08:02:00Z</dcterms:created>
  <dcterms:modified xsi:type="dcterms:W3CDTF">2019-10-09T07:24:00Z</dcterms:modified>
</cp:coreProperties>
</file>