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A5660" w:rsidRPr="00A646E4" w:rsidRDefault="00FA5660" w:rsidP="00FA5660">
      <w:pPr>
        <w:spacing w:after="0" w:line="240" w:lineRule="auto"/>
        <w:jc w:val="center"/>
        <w:rPr>
          <w:rFonts w:ascii="Times New Roman" w:eastAsia="Times New Roman" w:hAnsi="Times New Roman"/>
          <w:i/>
          <w:sz w:val="4"/>
          <w:szCs w:val="4"/>
          <w:lang w:eastAsia="ru-RU"/>
        </w:rPr>
      </w:pPr>
    </w:p>
    <w:p w:rsidR="00FA5660" w:rsidRPr="00A646E4" w:rsidRDefault="00FA5660" w:rsidP="00FA5660">
      <w:pPr>
        <w:spacing w:after="0" w:line="240" w:lineRule="auto"/>
        <w:jc w:val="center"/>
        <w:rPr>
          <w:rFonts w:ascii="Times New Roman" w:eastAsia="Times New Roman" w:hAnsi="Times New Roman"/>
          <w:sz w:val="32"/>
          <w:szCs w:val="20"/>
          <w:lang w:eastAsia="ru-RU"/>
        </w:rPr>
      </w:pPr>
    </w:p>
    <w:p w:rsidR="00FA5660" w:rsidRPr="00F02739" w:rsidRDefault="00FA5660" w:rsidP="00FA5660">
      <w:pPr>
        <w:keepNext/>
        <w:spacing w:after="0" w:line="240" w:lineRule="auto"/>
        <w:jc w:val="center"/>
        <w:outlineLvl w:val="0"/>
        <w:rPr>
          <w:rFonts w:ascii="Times New Roman" w:eastAsia="Times New Roman" w:hAnsi="Times New Roman"/>
          <w:b/>
          <w:spacing w:val="40"/>
          <w:kern w:val="24"/>
          <w:sz w:val="40"/>
          <w:szCs w:val="20"/>
          <w:lang w:eastAsia="ru-RU"/>
        </w:rPr>
      </w:pPr>
      <w:r w:rsidRPr="00F02739">
        <w:rPr>
          <w:rFonts w:ascii="Times New Roman" w:eastAsia="Times New Roman" w:hAnsi="Times New Roman"/>
          <w:b/>
          <w:spacing w:val="40"/>
          <w:kern w:val="24"/>
          <w:sz w:val="40"/>
          <w:szCs w:val="20"/>
          <w:lang w:eastAsia="ru-RU"/>
        </w:rPr>
        <w:t>ПОСТАНОВЛЕНИЕ</w:t>
      </w:r>
      <w:r w:rsidR="00FB798A">
        <w:rPr>
          <w:rFonts w:ascii="Times New Roman" w:eastAsia="Times New Roman" w:hAnsi="Times New Roman"/>
          <w:b/>
          <w:spacing w:val="40"/>
          <w:kern w:val="24"/>
          <w:sz w:val="40"/>
          <w:szCs w:val="20"/>
          <w:lang w:eastAsia="ru-RU"/>
        </w:rPr>
        <w:t xml:space="preserve"> (проект)</w:t>
      </w:r>
    </w:p>
    <w:p w:rsidR="00FA5660" w:rsidRPr="00F02739" w:rsidRDefault="00FA5660" w:rsidP="00FA5660">
      <w:pPr>
        <w:spacing w:after="0" w:line="240" w:lineRule="auto"/>
        <w:jc w:val="center"/>
        <w:rPr>
          <w:rFonts w:ascii="Times New Roman" w:eastAsia="Times New Roman" w:hAnsi="Times New Roman"/>
          <w:sz w:val="28"/>
          <w:szCs w:val="20"/>
          <w:lang w:eastAsia="ru-RU"/>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552"/>
        <w:gridCol w:w="425"/>
        <w:gridCol w:w="992"/>
      </w:tblGrid>
      <w:tr w:rsidR="00FA5660" w:rsidRPr="00F02739" w:rsidTr="00072885">
        <w:tc>
          <w:tcPr>
            <w:tcW w:w="425" w:type="dxa"/>
            <w:tcBorders>
              <w:top w:val="nil"/>
              <w:left w:val="nil"/>
              <w:bottom w:val="nil"/>
              <w:right w:val="nil"/>
            </w:tcBorders>
          </w:tcPr>
          <w:p w:rsidR="00FA5660" w:rsidRPr="00F02739" w:rsidRDefault="00FA5660" w:rsidP="00072885">
            <w:pPr>
              <w:spacing w:after="0" w:line="240" w:lineRule="auto"/>
              <w:jc w:val="center"/>
              <w:rPr>
                <w:rFonts w:ascii="Times New Roman" w:eastAsia="Times New Roman" w:hAnsi="Times New Roman"/>
                <w:sz w:val="20"/>
                <w:szCs w:val="20"/>
                <w:lang w:eastAsia="ru-RU"/>
              </w:rPr>
            </w:pPr>
            <w:r w:rsidRPr="00F02739">
              <w:rPr>
                <w:rFonts w:ascii="Times New Roman" w:eastAsia="Times New Roman" w:hAnsi="Times New Roman"/>
                <w:sz w:val="20"/>
                <w:szCs w:val="20"/>
                <w:lang w:eastAsia="ru-RU"/>
              </w:rPr>
              <w:t>от</w:t>
            </w:r>
          </w:p>
        </w:tc>
        <w:tc>
          <w:tcPr>
            <w:tcW w:w="2552" w:type="dxa"/>
            <w:tcBorders>
              <w:top w:val="nil"/>
              <w:left w:val="nil"/>
              <w:right w:val="nil"/>
            </w:tcBorders>
          </w:tcPr>
          <w:p w:rsidR="00FA5660" w:rsidRPr="00F02739" w:rsidRDefault="00FA5660" w:rsidP="00072885">
            <w:pPr>
              <w:spacing w:after="0" w:line="240" w:lineRule="auto"/>
              <w:jc w:val="center"/>
              <w:rPr>
                <w:rFonts w:ascii="Times New Roman" w:eastAsia="Times New Roman" w:hAnsi="Times New Roman"/>
                <w:sz w:val="20"/>
                <w:szCs w:val="20"/>
                <w:lang w:eastAsia="ru-RU"/>
              </w:rPr>
            </w:pPr>
          </w:p>
        </w:tc>
        <w:tc>
          <w:tcPr>
            <w:tcW w:w="425" w:type="dxa"/>
            <w:tcBorders>
              <w:top w:val="nil"/>
              <w:left w:val="nil"/>
              <w:bottom w:val="nil"/>
              <w:right w:val="nil"/>
            </w:tcBorders>
          </w:tcPr>
          <w:p w:rsidR="00FA5660" w:rsidRPr="00F02739" w:rsidRDefault="00FA5660" w:rsidP="00072885">
            <w:pPr>
              <w:spacing w:after="0" w:line="240" w:lineRule="auto"/>
              <w:jc w:val="both"/>
              <w:rPr>
                <w:rFonts w:ascii="Times New Roman" w:eastAsia="Times New Roman" w:hAnsi="Times New Roman"/>
                <w:sz w:val="20"/>
                <w:szCs w:val="20"/>
                <w:lang w:eastAsia="ru-RU"/>
              </w:rPr>
            </w:pPr>
            <w:r w:rsidRPr="00F02739">
              <w:rPr>
                <w:rFonts w:ascii="Times New Roman" w:eastAsia="Times New Roman" w:hAnsi="Times New Roman"/>
                <w:sz w:val="20"/>
                <w:szCs w:val="20"/>
                <w:lang w:eastAsia="ru-RU"/>
              </w:rPr>
              <w:t>№</w:t>
            </w:r>
          </w:p>
        </w:tc>
        <w:tc>
          <w:tcPr>
            <w:tcW w:w="992" w:type="dxa"/>
            <w:tcBorders>
              <w:top w:val="nil"/>
              <w:left w:val="nil"/>
              <w:right w:val="nil"/>
            </w:tcBorders>
          </w:tcPr>
          <w:p w:rsidR="00FA5660" w:rsidRPr="00F02739" w:rsidRDefault="00FA5660" w:rsidP="00072885">
            <w:pPr>
              <w:spacing w:after="0" w:line="240" w:lineRule="auto"/>
              <w:jc w:val="center"/>
              <w:rPr>
                <w:rFonts w:ascii="Times New Roman" w:eastAsia="Times New Roman" w:hAnsi="Times New Roman"/>
                <w:sz w:val="20"/>
                <w:szCs w:val="20"/>
                <w:lang w:eastAsia="ru-RU"/>
              </w:rPr>
            </w:pPr>
          </w:p>
        </w:tc>
      </w:tr>
    </w:tbl>
    <w:p w:rsidR="00FA5660" w:rsidRPr="00F02739" w:rsidRDefault="00FA5660" w:rsidP="00FA5660">
      <w:pPr>
        <w:spacing w:after="0" w:line="240" w:lineRule="auto"/>
        <w:jc w:val="center"/>
        <w:rPr>
          <w:rFonts w:ascii="Times New Roman" w:eastAsia="Times New Roman" w:hAnsi="Times New Roman"/>
          <w:sz w:val="18"/>
          <w:szCs w:val="20"/>
          <w:lang w:eastAsia="ru-RU"/>
        </w:rPr>
      </w:pPr>
    </w:p>
    <w:p w:rsidR="00FA5660" w:rsidRDefault="00B73AD7" w:rsidP="00FA566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 утверждении</w:t>
      </w:r>
      <w:r w:rsidR="00447E15">
        <w:rPr>
          <w:rFonts w:ascii="Times New Roman" w:eastAsia="Times New Roman" w:hAnsi="Times New Roman"/>
          <w:b/>
          <w:sz w:val="24"/>
          <w:szCs w:val="24"/>
          <w:lang w:eastAsia="ru-RU"/>
        </w:rPr>
        <w:t xml:space="preserve"> административн</w:t>
      </w:r>
      <w:r>
        <w:rPr>
          <w:rFonts w:ascii="Times New Roman" w:eastAsia="Times New Roman" w:hAnsi="Times New Roman"/>
          <w:b/>
          <w:sz w:val="24"/>
          <w:szCs w:val="24"/>
          <w:lang w:eastAsia="ru-RU"/>
        </w:rPr>
        <w:t>ого</w:t>
      </w:r>
      <w:r w:rsidR="00447E15">
        <w:rPr>
          <w:rFonts w:ascii="Times New Roman" w:eastAsia="Times New Roman" w:hAnsi="Times New Roman"/>
          <w:b/>
          <w:sz w:val="24"/>
          <w:szCs w:val="24"/>
          <w:lang w:eastAsia="ru-RU"/>
        </w:rPr>
        <w:t xml:space="preserve"> регламент</w:t>
      </w:r>
      <w:r>
        <w:rPr>
          <w:rFonts w:ascii="Times New Roman" w:eastAsia="Times New Roman" w:hAnsi="Times New Roman"/>
          <w:b/>
          <w:sz w:val="24"/>
          <w:szCs w:val="24"/>
          <w:lang w:eastAsia="ru-RU"/>
        </w:rPr>
        <w:t>а</w:t>
      </w:r>
      <w:r w:rsidR="00447E15">
        <w:rPr>
          <w:rFonts w:ascii="Times New Roman" w:eastAsia="Times New Roman" w:hAnsi="Times New Roman"/>
          <w:b/>
          <w:sz w:val="24"/>
          <w:szCs w:val="24"/>
          <w:lang w:eastAsia="ru-RU"/>
        </w:rPr>
        <w:t xml:space="preserve"> </w:t>
      </w:r>
      <w:r w:rsidR="00FA5660" w:rsidRPr="00393620">
        <w:rPr>
          <w:rFonts w:ascii="Times New Roman" w:eastAsia="Times New Roman" w:hAnsi="Times New Roman"/>
          <w:b/>
          <w:sz w:val="24"/>
          <w:szCs w:val="24"/>
          <w:lang w:eastAsia="ru-RU"/>
        </w:rPr>
        <w:t xml:space="preserve">предоставления </w:t>
      </w:r>
    </w:p>
    <w:p w:rsidR="001A35B1" w:rsidRDefault="00FA5660" w:rsidP="00FA5660">
      <w:pPr>
        <w:spacing w:after="0" w:line="240" w:lineRule="auto"/>
        <w:jc w:val="center"/>
        <w:rPr>
          <w:rFonts w:ascii="Times New Roman" w:eastAsia="Times New Roman" w:hAnsi="Times New Roman"/>
          <w:b/>
          <w:sz w:val="24"/>
          <w:szCs w:val="24"/>
          <w:lang w:eastAsia="ru-RU"/>
        </w:rPr>
      </w:pPr>
      <w:r w:rsidRPr="00393620">
        <w:rPr>
          <w:rFonts w:ascii="Times New Roman" w:eastAsia="Times New Roman" w:hAnsi="Times New Roman"/>
          <w:b/>
          <w:sz w:val="24"/>
          <w:szCs w:val="24"/>
          <w:lang w:eastAsia="ru-RU"/>
        </w:rPr>
        <w:t xml:space="preserve">муниципальной услуги </w:t>
      </w:r>
      <w:r w:rsidRPr="00740921">
        <w:rPr>
          <w:rFonts w:ascii="Times New Roman" w:eastAsia="Times New Roman" w:hAnsi="Times New Roman"/>
          <w:b/>
          <w:sz w:val="24"/>
          <w:szCs w:val="24"/>
          <w:lang w:eastAsia="ru-RU"/>
        </w:rPr>
        <w:t xml:space="preserve">«Прием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w:t>
      </w:r>
    </w:p>
    <w:p w:rsidR="00FA5660" w:rsidRPr="00393620" w:rsidRDefault="00FA5660" w:rsidP="00FA5660">
      <w:pPr>
        <w:spacing w:after="0" w:line="240" w:lineRule="auto"/>
        <w:jc w:val="center"/>
        <w:rPr>
          <w:rFonts w:ascii="Times New Roman" w:eastAsia="Times New Roman" w:hAnsi="Times New Roman"/>
          <w:b/>
          <w:sz w:val="24"/>
          <w:szCs w:val="24"/>
          <w:lang w:eastAsia="ru-RU"/>
        </w:rPr>
      </w:pPr>
      <w:r w:rsidRPr="00740921">
        <w:rPr>
          <w:rFonts w:ascii="Times New Roman" w:eastAsia="Times New Roman" w:hAnsi="Times New Roman"/>
          <w:b/>
          <w:sz w:val="24"/>
          <w:szCs w:val="24"/>
          <w:lang w:eastAsia="ru-RU"/>
        </w:rPr>
        <w:t>Ленинского город</w:t>
      </w:r>
      <w:r>
        <w:rPr>
          <w:rFonts w:ascii="Times New Roman" w:eastAsia="Times New Roman" w:hAnsi="Times New Roman"/>
          <w:b/>
          <w:sz w:val="24"/>
          <w:szCs w:val="24"/>
          <w:lang w:eastAsia="ru-RU"/>
        </w:rPr>
        <w:t>ского округа Московской области</w:t>
      </w:r>
      <w:r w:rsidR="00B73AD7">
        <w:rPr>
          <w:rFonts w:ascii="Times New Roman" w:eastAsia="Times New Roman" w:hAnsi="Times New Roman"/>
          <w:b/>
          <w:sz w:val="24"/>
          <w:szCs w:val="24"/>
          <w:lang w:eastAsia="ru-RU"/>
        </w:rPr>
        <w:t>»</w:t>
      </w:r>
    </w:p>
    <w:p w:rsidR="00FA5660" w:rsidRPr="00393620" w:rsidRDefault="00FA5660" w:rsidP="00FA5660">
      <w:pPr>
        <w:spacing w:after="0" w:line="240" w:lineRule="auto"/>
        <w:ind w:firstLine="709"/>
        <w:jc w:val="both"/>
        <w:rPr>
          <w:rFonts w:ascii="Times New Roman" w:eastAsia="Times New Roman" w:hAnsi="Times New Roman"/>
          <w:b/>
          <w:sz w:val="24"/>
          <w:szCs w:val="24"/>
          <w:lang w:eastAsia="ru-RU"/>
        </w:rPr>
      </w:pPr>
    </w:p>
    <w:p w:rsidR="00FA5660" w:rsidRPr="00393620" w:rsidRDefault="00FA5660" w:rsidP="0013023C">
      <w:pPr>
        <w:spacing w:after="0" w:line="240" w:lineRule="auto"/>
        <w:ind w:firstLine="709"/>
        <w:jc w:val="both"/>
        <w:rPr>
          <w:rFonts w:ascii="Times New Roman" w:eastAsia="Times New Roman" w:hAnsi="Times New Roman"/>
          <w:sz w:val="24"/>
          <w:szCs w:val="24"/>
          <w:lang w:eastAsia="ru-RU"/>
        </w:rPr>
      </w:pPr>
      <w:r w:rsidRPr="00393620">
        <w:rPr>
          <w:rFonts w:ascii="Times New Roman" w:eastAsia="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29.12.2012 № 273-ФЗ «Об образовании в Российской Федерации», Федеральным законом от 06.10.2003 №131-ФЗ «Об общих принципах организации местного самоуправления в Российской Федерации», Законом Московской области от 27.07.2013</w:t>
      </w:r>
      <w:r>
        <w:rPr>
          <w:rFonts w:ascii="Times New Roman" w:eastAsia="Times New Roman" w:hAnsi="Times New Roman"/>
          <w:sz w:val="24"/>
          <w:szCs w:val="24"/>
          <w:lang w:eastAsia="ru-RU"/>
        </w:rPr>
        <w:t xml:space="preserve"> № 94/2013-ОЗ «Об образовании», </w:t>
      </w:r>
      <w:r w:rsidR="0013023C" w:rsidRPr="0013023C">
        <w:rPr>
          <w:rFonts w:ascii="Times New Roman" w:eastAsia="Times New Roman" w:hAnsi="Times New Roman"/>
          <w:sz w:val="24"/>
          <w:szCs w:val="24"/>
          <w:lang w:eastAsia="ru-RU"/>
        </w:rPr>
        <w:t>постановлением администрации Ленинского городского округа</w:t>
      </w:r>
      <w:r w:rsidR="0013023C">
        <w:rPr>
          <w:rFonts w:ascii="Times New Roman" w:eastAsia="Times New Roman" w:hAnsi="Times New Roman"/>
          <w:sz w:val="24"/>
          <w:szCs w:val="24"/>
          <w:lang w:eastAsia="ru-RU"/>
        </w:rPr>
        <w:t xml:space="preserve"> </w:t>
      </w:r>
      <w:r w:rsidR="0013023C" w:rsidRPr="0013023C">
        <w:rPr>
          <w:rFonts w:ascii="Times New Roman" w:eastAsia="Times New Roman" w:hAnsi="Times New Roman"/>
          <w:sz w:val="24"/>
          <w:szCs w:val="24"/>
          <w:lang w:eastAsia="ru-RU"/>
        </w:rPr>
        <w:t>Московской области от 02.08.2022 №3221 «Об утверждении Положения о порядке</w:t>
      </w:r>
      <w:r w:rsidR="0013023C">
        <w:rPr>
          <w:rFonts w:ascii="Times New Roman" w:eastAsia="Times New Roman" w:hAnsi="Times New Roman"/>
          <w:sz w:val="24"/>
          <w:szCs w:val="24"/>
          <w:lang w:eastAsia="ru-RU"/>
        </w:rPr>
        <w:t xml:space="preserve"> </w:t>
      </w:r>
      <w:r w:rsidR="0013023C" w:rsidRPr="0013023C">
        <w:rPr>
          <w:rFonts w:ascii="Times New Roman" w:eastAsia="Times New Roman" w:hAnsi="Times New Roman"/>
          <w:sz w:val="24"/>
          <w:szCs w:val="24"/>
          <w:lang w:eastAsia="ru-RU"/>
        </w:rPr>
        <w:t>разработки и утверждения административных регламентов предоставления</w:t>
      </w:r>
      <w:r w:rsidR="0013023C">
        <w:rPr>
          <w:rFonts w:ascii="Times New Roman" w:eastAsia="Times New Roman" w:hAnsi="Times New Roman"/>
          <w:sz w:val="24"/>
          <w:szCs w:val="24"/>
          <w:lang w:eastAsia="ru-RU"/>
        </w:rPr>
        <w:t xml:space="preserve"> </w:t>
      </w:r>
      <w:r w:rsidR="0013023C" w:rsidRPr="0013023C">
        <w:rPr>
          <w:rFonts w:ascii="Times New Roman" w:eastAsia="Times New Roman" w:hAnsi="Times New Roman"/>
          <w:sz w:val="24"/>
          <w:szCs w:val="24"/>
          <w:lang w:eastAsia="ru-RU"/>
        </w:rPr>
        <w:t>муниципальных услуг Ленинского городского округа Московской области»</w:t>
      </w:r>
      <w:r w:rsidR="0013023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руководствуясь Уставом Ленинского городского округа Московской области,</w:t>
      </w:r>
    </w:p>
    <w:p w:rsidR="00FA5660" w:rsidRPr="00C95C43" w:rsidRDefault="00FA5660" w:rsidP="00FA5660">
      <w:pPr>
        <w:spacing w:after="0" w:line="240" w:lineRule="auto"/>
        <w:ind w:firstLine="709"/>
        <w:jc w:val="both"/>
        <w:rPr>
          <w:rFonts w:ascii="Times New Roman" w:eastAsia="Times New Roman" w:hAnsi="Times New Roman"/>
          <w:sz w:val="24"/>
          <w:szCs w:val="24"/>
          <w:lang w:eastAsia="ru-RU"/>
        </w:rPr>
      </w:pPr>
    </w:p>
    <w:p w:rsidR="00FA5660" w:rsidRDefault="00FA5660" w:rsidP="00FA5660">
      <w:pPr>
        <w:spacing w:after="0" w:line="240" w:lineRule="auto"/>
        <w:jc w:val="center"/>
        <w:rPr>
          <w:rFonts w:ascii="Times New Roman" w:eastAsia="Times New Roman" w:hAnsi="Times New Roman"/>
          <w:b/>
          <w:sz w:val="24"/>
          <w:szCs w:val="24"/>
          <w:lang w:eastAsia="ru-RU"/>
        </w:rPr>
      </w:pPr>
      <w:r w:rsidRPr="00393620">
        <w:rPr>
          <w:rFonts w:ascii="Times New Roman" w:eastAsia="Times New Roman" w:hAnsi="Times New Roman"/>
          <w:b/>
          <w:sz w:val="24"/>
          <w:szCs w:val="24"/>
          <w:lang w:eastAsia="ru-RU"/>
        </w:rPr>
        <w:t>ПОСТАНОВЛЯЮ:</w:t>
      </w:r>
    </w:p>
    <w:p w:rsidR="00FA5660" w:rsidRDefault="00FA5660" w:rsidP="00FA5660">
      <w:pPr>
        <w:spacing w:after="0" w:line="240" w:lineRule="auto"/>
        <w:jc w:val="center"/>
        <w:rPr>
          <w:rFonts w:ascii="Times New Roman" w:eastAsia="Times New Roman" w:hAnsi="Times New Roman"/>
          <w:b/>
          <w:sz w:val="24"/>
          <w:szCs w:val="24"/>
          <w:lang w:eastAsia="ru-RU"/>
        </w:rPr>
      </w:pPr>
    </w:p>
    <w:p w:rsidR="00FA5660" w:rsidRDefault="00FA5660" w:rsidP="00FA5660">
      <w:pPr>
        <w:spacing w:after="0" w:line="240" w:lineRule="auto"/>
        <w:ind w:firstLine="709"/>
        <w:jc w:val="both"/>
        <w:rPr>
          <w:rFonts w:ascii="Times New Roman" w:eastAsia="Times New Roman" w:hAnsi="Times New Roman"/>
          <w:sz w:val="24"/>
          <w:szCs w:val="24"/>
          <w:lang w:eastAsia="ru-RU"/>
        </w:rPr>
      </w:pPr>
      <w:r w:rsidRPr="00393620">
        <w:rPr>
          <w:rFonts w:ascii="Times New Roman" w:eastAsia="Times New Roman" w:hAnsi="Times New Roman"/>
          <w:sz w:val="24"/>
          <w:szCs w:val="24"/>
          <w:lang w:eastAsia="ru-RU"/>
        </w:rPr>
        <w:t xml:space="preserve">1. </w:t>
      </w:r>
      <w:r w:rsidR="0013023C">
        <w:rPr>
          <w:rFonts w:ascii="Times New Roman" w:eastAsia="Times New Roman" w:hAnsi="Times New Roman"/>
          <w:sz w:val="24"/>
          <w:szCs w:val="24"/>
          <w:lang w:eastAsia="ru-RU"/>
        </w:rPr>
        <w:t>Утвердить</w:t>
      </w:r>
      <w:r w:rsidR="00447E15">
        <w:rPr>
          <w:rFonts w:ascii="Times New Roman" w:eastAsia="Times New Roman" w:hAnsi="Times New Roman"/>
          <w:sz w:val="24"/>
          <w:szCs w:val="24"/>
          <w:lang w:eastAsia="ru-RU"/>
        </w:rPr>
        <w:t xml:space="preserve"> </w:t>
      </w:r>
      <w:r w:rsidRPr="00393620">
        <w:rPr>
          <w:rFonts w:ascii="Times New Roman" w:eastAsia="Times New Roman" w:hAnsi="Times New Roman"/>
          <w:sz w:val="24"/>
          <w:szCs w:val="24"/>
          <w:lang w:eastAsia="ru-RU"/>
        </w:rPr>
        <w:t>административный регламент предоставления муниципальной услуги «</w:t>
      </w:r>
      <w:r w:rsidRPr="00740921">
        <w:rPr>
          <w:rFonts w:ascii="Times New Roman" w:eastAsia="Times New Roman" w:hAnsi="Times New Roman"/>
          <w:sz w:val="24"/>
          <w:szCs w:val="24"/>
          <w:lang w:eastAsia="ru-RU"/>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Ленинского городского округа Московской области»</w:t>
      </w:r>
      <w:r w:rsidR="0013023C">
        <w:rPr>
          <w:rFonts w:ascii="Times New Roman" w:eastAsia="Times New Roman" w:hAnsi="Times New Roman"/>
          <w:sz w:val="24"/>
          <w:szCs w:val="24"/>
          <w:lang w:eastAsia="ru-RU"/>
        </w:rPr>
        <w:t xml:space="preserve"> </w:t>
      </w:r>
      <w:r w:rsidR="00447E15" w:rsidRPr="005D0C27">
        <w:rPr>
          <w:rFonts w:ascii="Times New Roman" w:eastAsia="Times New Roman" w:hAnsi="Times New Roman"/>
          <w:sz w:val="24"/>
          <w:szCs w:val="24"/>
          <w:lang w:eastAsia="ru-RU"/>
        </w:rPr>
        <w:t>(прилагается)</w:t>
      </w:r>
      <w:r w:rsidR="00447E15" w:rsidRPr="00362229">
        <w:rPr>
          <w:rFonts w:ascii="Times New Roman" w:eastAsia="Times New Roman" w:hAnsi="Times New Roman"/>
          <w:sz w:val="24"/>
          <w:szCs w:val="24"/>
          <w:lang w:eastAsia="ru-RU"/>
        </w:rPr>
        <w:t>.</w:t>
      </w:r>
    </w:p>
    <w:p w:rsidR="00FA5660" w:rsidRDefault="00FA5660" w:rsidP="00FA5660">
      <w:pPr>
        <w:spacing w:after="0" w:line="240" w:lineRule="auto"/>
        <w:ind w:firstLine="709"/>
        <w:jc w:val="both"/>
        <w:rPr>
          <w:rFonts w:ascii="Times New Roman" w:eastAsia="Times New Roman" w:hAnsi="Times New Roman"/>
          <w:sz w:val="24"/>
          <w:szCs w:val="24"/>
          <w:lang w:eastAsia="ru-RU"/>
        </w:rPr>
      </w:pPr>
    </w:p>
    <w:p w:rsidR="008A76B2" w:rsidRPr="00872B74" w:rsidRDefault="00FA5660" w:rsidP="00AB52FC">
      <w:pPr>
        <w:pStyle w:val="Default"/>
        <w:tabs>
          <w:tab w:val="left" w:pos="1134"/>
        </w:tabs>
        <w:ind w:firstLine="709"/>
        <w:jc w:val="both"/>
        <w:rPr>
          <w:rFonts w:eastAsia="Calibri"/>
          <w:color w:val="auto"/>
          <w:sz w:val="24"/>
          <w:lang w:eastAsia="en-US"/>
        </w:rPr>
      </w:pPr>
      <w:r>
        <w:rPr>
          <w:sz w:val="24"/>
        </w:rPr>
        <w:t xml:space="preserve">2. </w:t>
      </w:r>
      <w:r w:rsidR="0013023C" w:rsidRPr="0013023C">
        <w:rPr>
          <w:rFonts w:eastAsia="Calibri"/>
          <w:color w:val="auto"/>
          <w:sz w:val="24"/>
          <w:lang w:eastAsia="en-US"/>
        </w:rPr>
        <w:t>Признать утратившим силу постановление администрации Ленинского</w:t>
      </w:r>
      <w:r w:rsidR="0013023C">
        <w:rPr>
          <w:rFonts w:eastAsia="Calibri"/>
          <w:color w:val="auto"/>
          <w:sz w:val="24"/>
          <w:lang w:eastAsia="en-US"/>
        </w:rPr>
        <w:t xml:space="preserve"> </w:t>
      </w:r>
      <w:r w:rsidR="0013023C" w:rsidRPr="0013023C">
        <w:rPr>
          <w:rFonts w:eastAsia="Calibri"/>
          <w:color w:val="auto"/>
          <w:sz w:val="24"/>
          <w:lang w:eastAsia="en-US"/>
        </w:rPr>
        <w:t xml:space="preserve">городского округа Московской области от </w:t>
      </w:r>
      <w:r w:rsidR="0013023C">
        <w:rPr>
          <w:rFonts w:eastAsia="Calibri"/>
          <w:color w:val="auto"/>
          <w:sz w:val="24"/>
          <w:lang w:eastAsia="en-US"/>
        </w:rPr>
        <w:t>08.08.2022</w:t>
      </w:r>
      <w:r w:rsidR="0013023C" w:rsidRPr="0013023C">
        <w:rPr>
          <w:rFonts w:eastAsia="Calibri"/>
          <w:color w:val="auto"/>
          <w:sz w:val="24"/>
          <w:lang w:eastAsia="en-US"/>
        </w:rPr>
        <w:t xml:space="preserve"> № </w:t>
      </w:r>
      <w:r w:rsidR="00AB52FC">
        <w:rPr>
          <w:rFonts w:eastAsia="Calibri"/>
          <w:color w:val="auto"/>
          <w:sz w:val="24"/>
          <w:lang w:eastAsia="en-US"/>
        </w:rPr>
        <w:t>3313</w:t>
      </w:r>
      <w:r w:rsidR="0013023C" w:rsidRPr="0013023C">
        <w:rPr>
          <w:rFonts w:eastAsia="Calibri"/>
          <w:color w:val="auto"/>
          <w:sz w:val="24"/>
          <w:lang w:eastAsia="en-US"/>
        </w:rPr>
        <w:t xml:space="preserve"> «</w:t>
      </w:r>
      <w:r w:rsidR="00AB52FC">
        <w:rPr>
          <w:sz w:val="24"/>
        </w:rPr>
        <w:t xml:space="preserve">«Об утверждении </w:t>
      </w:r>
      <w:r w:rsidR="00AB52FC" w:rsidRPr="00393620">
        <w:rPr>
          <w:sz w:val="24"/>
        </w:rPr>
        <w:t>административн</w:t>
      </w:r>
      <w:r w:rsidR="00AB52FC">
        <w:rPr>
          <w:sz w:val="24"/>
        </w:rPr>
        <w:t>ого</w:t>
      </w:r>
      <w:r w:rsidR="00AB52FC" w:rsidRPr="00393620">
        <w:rPr>
          <w:sz w:val="24"/>
        </w:rPr>
        <w:t xml:space="preserve"> регламент</w:t>
      </w:r>
      <w:r w:rsidR="00AB52FC">
        <w:rPr>
          <w:sz w:val="24"/>
        </w:rPr>
        <w:t>а</w:t>
      </w:r>
      <w:r w:rsidR="00AB52FC" w:rsidRPr="00393620">
        <w:rPr>
          <w:sz w:val="24"/>
        </w:rPr>
        <w:t xml:space="preserve"> предоставления муниципальной услуги «</w:t>
      </w:r>
      <w:r w:rsidR="00AB52FC" w:rsidRPr="00740921">
        <w:rPr>
          <w:sz w:val="24"/>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Ленинского городского округа Московской области»</w:t>
      </w:r>
      <w:r w:rsidR="008A76B2" w:rsidRPr="00872B74">
        <w:rPr>
          <w:rFonts w:eastAsia="Calibri"/>
          <w:color w:val="auto"/>
          <w:sz w:val="24"/>
          <w:lang w:eastAsia="en-US"/>
        </w:rPr>
        <w:t xml:space="preserve">. </w:t>
      </w:r>
    </w:p>
    <w:p w:rsidR="008A76B2" w:rsidRDefault="008A76B2" w:rsidP="008A76B2">
      <w:pPr>
        <w:spacing w:after="0" w:line="240" w:lineRule="auto"/>
        <w:ind w:firstLine="709"/>
        <w:jc w:val="both"/>
        <w:rPr>
          <w:rFonts w:ascii="Times New Roman" w:eastAsia="Times New Roman" w:hAnsi="Times New Roman"/>
          <w:sz w:val="24"/>
          <w:szCs w:val="24"/>
          <w:lang w:eastAsia="ru-RU"/>
        </w:rPr>
      </w:pPr>
    </w:p>
    <w:p w:rsidR="00FA5660" w:rsidRDefault="00FA5660" w:rsidP="006158A4">
      <w:pPr>
        <w:spacing w:after="0" w:line="240" w:lineRule="auto"/>
        <w:ind w:firstLine="709"/>
        <w:jc w:val="center"/>
        <w:rPr>
          <w:rFonts w:ascii="Times New Roman" w:eastAsia="Times New Roman" w:hAnsi="Times New Roman"/>
          <w:sz w:val="24"/>
          <w:szCs w:val="24"/>
          <w:lang w:eastAsia="ru-RU"/>
        </w:rPr>
      </w:pPr>
    </w:p>
    <w:p w:rsidR="00FA5660" w:rsidRDefault="00776B11" w:rsidP="00FA566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FA5660" w:rsidRPr="00393620">
        <w:rPr>
          <w:rFonts w:ascii="Times New Roman" w:eastAsia="Times New Roman" w:hAnsi="Times New Roman"/>
          <w:sz w:val="24"/>
          <w:szCs w:val="24"/>
          <w:lang w:eastAsia="ru-RU"/>
        </w:rPr>
        <w:t>. Опубликовать настоящее постановление в газете «</w:t>
      </w:r>
      <w:proofErr w:type="spellStart"/>
      <w:r w:rsidR="00FA5660" w:rsidRPr="00393620">
        <w:rPr>
          <w:rFonts w:ascii="Times New Roman" w:eastAsia="Times New Roman" w:hAnsi="Times New Roman"/>
          <w:sz w:val="24"/>
          <w:szCs w:val="24"/>
          <w:lang w:eastAsia="ru-RU"/>
        </w:rPr>
        <w:t>Видновские</w:t>
      </w:r>
      <w:proofErr w:type="spellEnd"/>
      <w:r w:rsidR="00FA5660" w:rsidRPr="00393620">
        <w:rPr>
          <w:rFonts w:ascii="Times New Roman" w:eastAsia="Times New Roman" w:hAnsi="Times New Roman"/>
          <w:sz w:val="24"/>
          <w:szCs w:val="24"/>
          <w:lang w:eastAsia="ru-RU"/>
        </w:rPr>
        <w:t xml:space="preserve"> вести» и разместить на официальном сайте администрации Ленинского </w:t>
      </w:r>
      <w:r w:rsidR="00FA5660">
        <w:rPr>
          <w:rFonts w:ascii="Times New Roman" w:eastAsia="Times New Roman" w:hAnsi="Times New Roman"/>
          <w:sz w:val="24"/>
          <w:szCs w:val="24"/>
          <w:lang w:eastAsia="ru-RU"/>
        </w:rPr>
        <w:t>городского округа</w:t>
      </w:r>
      <w:r w:rsidR="006158A4">
        <w:rPr>
          <w:rFonts w:ascii="Times New Roman" w:eastAsia="Times New Roman" w:hAnsi="Times New Roman"/>
          <w:sz w:val="24"/>
          <w:szCs w:val="24"/>
          <w:lang w:eastAsia="ru-RU"/>
        </w:rPr>
        <w:t xml:space="preserve"> </w:t>
      </w:r>
      <w:r w:rsidR="00FA5660">
        <w:rPr>
          <w:rFonts w:ascii="Times New Roman" w:eastAsia="Times New Roman" w:hAnsi="Times New Roman"/>
          <w:sz w:val="24"/>
          <w:szCs w:val="24"/>
          <w:lang w:eastAsia="ru-RU"/>
        </w:rPr>
        <w:t>Московской области</w:t>
      </w:r>
      <w:r w:rsidR="00FA5660" w:rsidRPr="00393620">
        <w:rPr>
          <w:rFonts w:ascii="Times New Roman" w:eastAsia="Times New Roman" w:hAnsi="Times New Roman"/>
          <w:sz w:val="24"/>
          <w:szCs w:val="24"/>
          <w:lang w:eastAsia="ru-RU"/>
        </w:rPr>
        <w:t xml:space="preserve">. </w:t>
      </w:r>
    </w:p>
    <w:p w:rsidR="00FA5660" w:rsidRPr="00393620" w:rsidRDefault="00FA5660" w:rsidP="00FA5660">
      <w:pPr>
        <w:spacing w:after="0" w:line="240" w:lineRule="auto"/>
        <w:ind w:firstLine="709"/>
        <w:jc w:val="both"/>
        <w:rPr>
          <w:rFonts w:ascii="Times New Roman" w:eastAsia="Times New Roman" w:hAnsi="Times New Roman"/>
          <w:sz w:val="24"/>
          <w:szCs w:val="24"/>
          <w:lang w:eastAsia="ru-RU"/>
        </w:rPr>
      </w:pPr>
    </w:p>
    <w:p w:rsidR="00FA5660" w:rsidRPr="00393620" w:rsidRDefault="00776B11" w:rsidP="00FA5660">
      <w:pPr>
        <w:tabs>
          <w:tab w:val="left" w:pos="1134"/>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FA5660" w:rsidRPr="00393620">
        <w:rPr>
          <w:rFonts w:ascii="Times New Roman" w:eastAsia="Times New Roman" w:hAnsi="Times New Roman"/>
          <w:sz w:val="24"/>
          <w:szCs w:val="24"/>
          <w:lang w:eastAsia="ru-RU"/>
        </w:rPr>
        <w:t>.</w:t>
      </w:r>
      <w:r w:rsidR="00FA5660" w:rsidRPr="00393620">
        <w:rPr>
          <w:rFonts w:ascii="Times New Roman" w:eastAsia="Times New Roman" w:hAnsi="Times New Roman"/>
          <w:sz w:val="24"/>
          <w:szCs w:val="24"/>
          <w:lang w:eastAsia="ru-RU"/>
        </w:rPr>
        <w:tab/>
        <w:t xml:space="preserve">Контроль за исполнением настоящего постановления возложить на заместителя главы </w:t>
      </w:r>
      <w:r w:rsidR="00447E15">
        <w:rPr>
          <w:rFonts w:ascii="Times New Roman" w:eastAsia="Times New Roman" w:hAnsi="Times New Roman"/>
          <w:sz w:val="24"/>
          <w:szCs w:val="24"/>
          <w:lang w:eastAsia="ru-RU"/>
        </w:rPr>
        <w:t>городского округа</w:t>
      </w:r>
      <w:r w:rsidR="006158A4">
        <w:rPr>
          <w:rFonts w:ascii="Times New Roman" w:eastAsia="Times New Roman" w:hAnsi="Times New Roman"/>
          <w:sz w:val="24"/>
          <w:szCs w:val="24"/>
          <w:lang w:eastAsia="ru-RU"/>
        </w:rPr>
        <w:t xml:space="preserve"> </w:t>
      </w:r>
      <w:r w:rsidR="00447E15">
        <w:rPr>
          <w:rFonts w:ascii="Times New Roman" w:eastAsia="Times New Roman" w:hAnsi="Times New Roman"/>
          <w:sz w:val="24"/>
          <w:szCs w:val="24"/>
          <w:lang w:eastAsia="ru-RU"/>
        </w:rPr>
        <w:t>Гетмана И.С</w:t>
      </w:r>
      <w:r w:rsidR="00FA5660">
        <w:rPr>
          <w:rFonts w:ascii="Times New Roman" w:eastAsia="Times New Roman" w:hAnsi="Times New Roman"/>
          <w:sz w:val="24"/>
          <w:szCs w:val="24"/>
          <w:lang w:eastAsia="ru-RU"/>
        </w:rPr>
        <w:t>.</w:t>
      </w:r>
    </w:p>
    <w:p w:rsidR="00FA5660" w:rsidRDefault="00FA5660" w:rsidP="00FA5660">
      <w:pPr>
        <w:spacing w:after="0" w:line="240" w:lineRule="auto"/>
        <w:jc w:val="both"/>
        <w:rPr>
          <w:rFonts w:ascii="Times New Roman" w:hAnsi="Times New Roman"/>
          <w:b/>
          <w:sz w:val="24"/>
          <w:szCs w:val="24"/>
        </w:rPr>
      </w:pPr>
    </w:p>
    <w:p w:rsidR="00FA5660" w:rsidRDefault="00FA5660" w:rsidP="00FA5660">
      <w:pPr>
        <w:spacing w:after="0" w:line="240" w:lineRule="auto"/>
        <w:jc w:val="both"/>
        <w:rPr>
          <w:rFonts w:ascii="Times New Roman" w:hAnsi="Times New Roman"/>
          <w:b/>
          <w:sz w:val="24"/>
          <w:szCs w:val="24"/>
        </w:rPr>
      </w:pPr>
    </w:p>
    <w:p w:rsidR="00FA5660" w:rsidRPr="006B4206" w:rsidRDefault="00FA5660" w:rsidP="00FA5660">
      <w:pPr>
        <w:spacing w:after="0" w:line="240" w:lineRule="auto"/>
        <w:rPr>
          <w:rFonts w:ascii="Times New Roman" w:eastAsia="Times New Roman" w:hAnsi="Times New Roman"/>
          <w:sz w:val="24"/>
          <w:szCs w:val="24"/>
          <w:lang w:eastAsia="ru-RU"/>
        </w:rPr>
      </w:pPr>
    </w:p>
    <w:p w:rsidR="00FA5660" w:rsidRPr="00A93F20" w:rsidRDefault="00FA5660" w:rsidP="00FA5660">
      <w:pPr>
        <w:spacing w:after="0" w:line="240" w:lineRule="auto"/>
        <w:jc w:val="both"/>
        <w:rPr>
          <w:rFonts w:ascii="Times New Roman" w:hAnsi="Times New Roman"/>
          <w:b/>
          <w:sz w:val="24"/>
          <w:szCs w:val="24"/>
        </w:rPr>
      </w:pPr>
      <w:r w:rsidRPr="00A93F20">
        <w:rPr>
          <w:rFonts w:ascii="Times New Roman" w:hAnsi="Times New Roman"/>
          <w:b/>
          <w:sz w:val="24"/>
          <w:szCs w:val="24"/>
        </w:rPr>
        <w:t xml:space="preserve">Глава Ленинского </w:t>
      </w:r>
    </w:p>
    <w:p w:rsidR="00FA5660" w:rsidRPr="00A93F20" w:rsidRDefault="00FA5660" w:rsidP="00FA5660">
      <w:pPr>
        <w:spacing w:after="0" w:line="240" w:lineRule="auto"/>
        <w:jc w:val="both"/>
        <w:rPr>
          <w:rFonts w:ascii="Times New Roman" w:hAnsi="Times New Roman"/>
          <w:b/>
          <w:sz w:val="24"/>
          <w:szCs w:val="24"/>
        </w:rPr>
      </w:pPr>
      <w:r>
        <w:rPr>
          <w:rFonts w:ascii="Times New Roman" w:hAnsi="Times New Roman"/>
          <w:b/>
          <w:sz w:val="24"/>
          <w:szCs w:val="24"/>
        </w:rPr>
        <w:t>г</w:t>
      </w:r>
      <w:r w:rsidRPr="00A93F20">
        <w:rPr>
          <w:rFonts w:ascii="Times New Roman" w:hAnsi="Times New Roman"/>
          <w:b/>
          <w:sz w:val="24"/>
          <w:szCs w:val="24"/>
        </w:rPr>
        <w:t xml:space="preserve">ородского округа                                </w:t>
      </w:r>
      <w:r w:rsidR="00072885">
        <w:rPr>
          <w:rFonts w:ascii="Times New Roman" w:hAnsi="Times New Roman"/>
          <w:b/>
          <w:sz w:val="24"/>
          <w:szCs w:val="24"/>
        </w:rPr>
        <w:t xml:space="preserve">                                                               </w:t>
      </w:r>
      <w:r w:rsidR="00776B11">
        <w:rPr>
          <w:rFonts w:ascii="Times New Roman" w:hAnsi="Times New Roman"/>
          <w:b/>
          <w:sz w:val="24"/>
          <w:szCs w:val="24"/>
        </w:rPr>
        <w:t xml:space="preserve">С.А. </w:t>
      </w:r>
      <w:proofErr w:type="spellStart"/>
      <w:r w:rsidR="00776B11">
        <w:rPr>
          <w:rFonts w:ascii="Times New Roman" w:hAnsi="Times New Roman"/>
          <w:b/>
          <w:sz w:val="24"/>
          <w:szCs w:val="24"/>
        </w:rPr>
        <w:t>Каторов</w:t>
      </w:r>
      <w:proofErr w:type="spellEnd"/>
    </w:p>
    <w:p w:rsidR="00FA5660" w:rsidRPr="006B4206" w:rsidRDefault="00FA5660" w:rsidP="00FA5660">
      <w:pPr>
        <w:spacing w:after="0" w:line="240" w:lineRule="auto"/>
        <w:rPr>
          <w:rFonts w:ascii="Times New Roman" w:eastAsia="Times New Roman" w:hAnsi="Times New Roman"/>
          <w:sz w:val="24"/>
          <w:szCs w:val="24"/>
          <w:lang w:eastAsia="ru-RU"/>
        </w:rPr>
      </w:pPr>
    </w:p>
    <w:p w:rsidR="00FA5660" w:rsidRPr="006B4206" w:rsidRDefault="00FA5660" w:rsidP="00FA5660">
      <w:pPr>
        <w:spacing w:after="0" w:line="240" w:lineRule="auto"/>
        <w:rPr>
          <w:rFonts w:ascii="Times New Roman" w:eastAsia="Times New Roman" w:hAnsi="Times New Roman"/>
          <w:sz w:val="24"/>
          <w:szCs w:val="24"/>
          <w:lang w:eastAsia="ru-RU"/>
        </w:rPr>
      </w:pPr>
    </w:p>
    <w:p w:rsidR="008C1C46" w:rsidRDefault="008C1C46">
      <w:pPr>
        <w:pStyle w:val="ConsPlusNormal0"/>
        <w:spacing w:line="276" w:lineRule="auto"/>
        <w:ind w:firstLine="540"/>
        <w:jc w:val="center"/>
        <w:rPr>
          <w:rFonts w:ascii="Times New Roman" w:hAnsi="Times New Roman" w:cs="Times New Roman"/>
          <w:b/>
          <w:color w:val="000000"/>
          <w:sz w:val="24"/>
          <w:szCs w:val="24"/>
        </w:rPr>
        <w:sectPr w:rsidR="008C1C46" w:rsidSect="007E2D27">
          <w:headerReference w:type="default" r:id="rId9"/>
          <w:footerReference w:type="default" r:id="rId10"/>
          <w:footerReference w:type="first" r:id="rId11"/>
          <w:pgSz w:w="11906" w:h="16838"/>
          <w:pgMar w:top="1134" w:right="851" w:bottom="1134" w:left="1701" w:header="709" w:footer="709" w:gutter="0"/>
          <w:cols w:space="720"/>
          <w:formProt w:val="0"/>
          <w:titlePg/>
          <w:docGrid w:linePitch="299" w:charSpace="-2049"/>
        </w:sectPr>
      </w:pPr>
      <w:bookmarkStart w:id="0" w:name="_GoBack"/>
      <w:bookmarkEnd w:id="0"/>
    </w:p>
    <w:p w:rsidR="00776B11" w:rsidRPr="00EF7D73" w:rsidRDefault="00776B11" w:rsidP="00776B11">
      <w:pPr>
        <w:spacing w:after="0"/>
        <w:jc w:val="right"/>
        <w:rPr>
          <w:rFonts w:ascii="Times New Roman" w:hAnsi="Times New Roman"/>
          <w:sz w:val="20"/>
          <w:szCs w:val="20"/>
        </w:rPr>
      </w:pPr>
      <w:bookmarkStart w:id="1" w:name="_Toc490643958"/>
      <w:bookmarkStart w:id="2" w:name="_Toc473131317"/>
      <w:bookmarkStart w:id="3" w:name="_Toc438376221"/>
      <w:bookmarkStart w:id="4" w:name="_Toc57802317"/>
      <w:bookmarkStart w:id="5" w:name="_Toc57802463"/>
      <w:bookmarkStart w:id="6" w:name="_Toc57802661"/>
      <w:bookmarkStart w:id="7" w:name="_Toc62901638"/>
      <w:bookmarkStart w:id="8" w:name="_Toc63007514"/>
      <w:bookmarkStart w:id="9" w:name="_Toc63007773"/>
      <w:r w:rsidRPr="00EF7D73">
        <w:rPr>
          <w:rFonts w:ascii="Times New Roman" w:hAnsi="Times New Roman"/>
          <w:sz w:val="20"/>
          <w:szCs w:val="20"/>
        </w:rPr>
        <w:lastRenderedPageBreak/>
        <w:t>УТВЕРЖДЕН</w:t>
      </w:r>
    </w:p>
    <w:p w:rsidR="00776B11" w:rsidRPr="00EF7D73" w:rsidRDefault="00776B11" w:rsidP="00776B11">
      <w:pPr>
        <w:spacing w:after="0"/>
        <w:jc w:val="right"/>
        <w:rPr>
          <w:rFonts w:ascii="Times New Roman" w:hAnsi="Times New Roman"/>
          <w:sz w:val="20"/>
          <w:szCs w:val="20"/>
        </w:rPr>
      </w:pPr>
      <w:r w:rsidRPr="00EF7D73">
        <w:rPr>
          <w:rFonts w:ascii="Times New Roman" w:hAnsi="Times New Roman"/>
          <w:sz w:val="20"/>
          <w:szCs w:val="20"/>
        </w:rPr>
        <w:t>постановлением администрации</w:t>
      </w:r>
    </w:p>
    <w:p w:rsidR="00776B11" w:rsidRPr="00EF7D73" w:rsidRDefault="00776B11" w:rsidP="00776B11">
      <w:pPr>
        <w:spacing w:after="0"/>
        <w:jc w:val="right"/>
        <w:rPr>
          <w:rFonts w:ascii="Times New Roman" w:hAnsi="Times New Roman"/>
          <w:sz w:val="20"/>
          <w:szCs w:val="20"/>
        </w:rPr>
      </w:pPr>
      <w:r w:rsidRPr="00EF7D73">
        <w:rPr>
          <w:rFonts w:ascii="Times New Roman" w:hAnsi="Times New Roman"/>
          <w:sz w:val="20"/>
          <w:szCs w:val="20"/>
        </w:rPr>
        <w:t>Ленинского городского округа</w:t>
      </w:r>
    </w:p>
    <w:p w:rsidR="00776B11" w:rsidRPr="00EF7D73" w:rsidRDefault="00776B11" w:rsidP="00776B11">
      <w:pPr>
        <w:spacing w:after="0"/>
        <w:jc w:val="right"/>
        <w:rPr>
          <w:rFonts w:ascii="Times New Roman" w:hAnsi="Times New Roman"/>
          <w:sz w:val="20"/>
          <w:szCs w:val="20"/>
        </w:rPr>
      </w:pPr>
      <w:r w:rsidRPr="00EF7D73">
        <w:rPr>
          <w:rFonts w:ascii="Times New Roman" w:hAnsi="Times New Roman"/>
          <w:sz w:val="20"/>
          <w:szCs w:val="20"/>
        </w:rPr>
        <w:t>Московской области</w:t>
      </w:r>
    </w:p>
    <w:p w:rsidR="00776B11" w:rsidRPr="00EF7D73" w:rsidRDefault="00776B11" w:rsidP="00776B11">
      <w:pPr>
        <w:spacing w:after="0"/>
        <w:jc w:val="right"/>
        <w:rPr>
          <w:rFonts w:ascii="Times New Roman" w:hAnsi="Times New Roman"/>
          <w:sz w:val="20"/>
          <w:szCs w:val="20"/>
        </w:rPr>
      </w:pPr>
      <w:r w:rsidRPr="00EF7D73">
        <w:rPr>
          <w:rFonts w:ascii="Times New Roman" w:hAnsi="Times New Roman"/>
          <w:sz w:val="20"/>
          <w:szCs w:val="20"/>
        </w:rPr>
        <w:t>от ________</w:t>
      </w:r>
      <w:r>
        <w:rPr>
          <w:rFonts w:ascii="Times New Roman" w:hAnsi="Times New Roman"/>
          <w:sz w:val="20"/>
          <w:szCs w:val="20"/>
        </w:rPr>
        <w:t>___</w:t>
      </w:r>
      <w:r w:rsidRPr="00EF7D73">
        <w:rPr>
          <w:rFonts w:ascii="Times New Roman" w:hAnsi="Times New Roman"/>
          <w:sz w:val="20"/>
          <w:szCs w:val="20"/>
        </w:rPr>
        <w:t>___№_______</w:t>
      </w:r>
    </w:p>
    <w:p w:rsidR="00776B11" w:rsidRPr="00EF7D73" w:rsidRDefault="00776B11" w:rsidP="00776B11">
      <w:pPr>
        <w:spacing w:after="0"/>
        <w:jc w:val="right"/>
        <w:rPr>
          <w:rFonts w:ascii="Times New Roman" w:hAnsi="Times New Roman"/>
          <w:sz w:val="20"/>
          <w:szCs w:val="20"/>
        </w:rPr>
      </w:pPr>
    </w:p>
    <w:p w:rsidR="0023423D" w:rsidRPr="00A1402D" w:rsidRDefault="0023423D" w:rsidP="0023423D">
      <w:pPr>
        <w:spacing w:after="0" w:line="240" w:lineRule="auto"/>
        <w:jc w:val="center"/>
        <w:outlineLvl w:val="0"/>
        <w:rPr>
          <w:rFonts w:ascii="Times New Roman" w:hAnsi="Times New Roman"/>
          <w:b/>
          <w:sz w:val="20"/>
          <w:szCs w:val="20"/>
        </w:rPr>
      </w:pPr>
    </w:p>
    <w:p w:rsidR="0023423D" w:rsidRPr="00C95C43" w:rsidRDefault="0023423D" w:rsidP="0023423D">
      <w:pPr>
        <w:spacing w:after="0" w:line="240" w:lineRule="auto"/>
        <w:jc w:val="center"/>
        <w:rPr>
          <w:rFonts w:ascii="Times New Roman" w:eastAsia="Times New Roman" w:hAnsi="Times New Roman"/>
          <w:b/>
          <w:sz w:val="24"/>
          <w:szCs w:val="24"/>
          <w:lang w:eastAsia="ru-RU"/>
        </w:rPr>
      </w:pPr>
      <w:r w:rsidRPr="00C95C43">
        <w:rPr>
          <w:rFonts w:ascii="Times New Roman" w:eastAsia="Times New Roman" w:hAnsi="Times New Roman"/>
          <w:b/>
          <w:sz w:val="24"/>
          <w:szCs w:val="24"/>
          <w:lang w:eastAsia="ru-RU"/>
        </w:rPr>
        <w:t>Административный регламент</w:t>
      </w:r>
    </w:p>
    <w:p w:rsidR="0023423D" w:rsidRPr="00740921" w:rsidRDefault="0023423D" w:rsidP="0023423D">
      <w:pPr>
        <w:spacing w:after="0" w:line="240" w:lineRule="auto"/>
        <w:jc w:val="center"/>
        <w:rPr>
          <w:rFonts w:ascii="Times New Roman" w:eastAsia="Times New Roman" w:hAnsi="Times New Roman"/>
          <w:b/>
          <w:sz w:val="24"/>
          <w:szCs w:val="24"/>
          <w:lang w:eastAsia="ru-RU"/>
        </w:rPr>
      </w:pPr>
      <w:r w:rsidRPr="00C95C43">
        <w:rPr>
          <w:rFonts w:ascii="Times New Roman" w:eastAsia="Times New Roman" w:hAnsi="Times New Roman"/>
          <w:b/>
          <w:sz w:val="24"/>
          <w:szCs w:val="24"/>
          <w:lang w:eastAsia="ru-RU"/>
        </w:rPr>
        <w:t xml:space="preserve">предоставления муниципальной услуги «Прием заявлений, постановка на учет и </w:t>
      </w:r>
      <w:r>
        <w:rPr>
          <w:rFonts w:ascii="Times New Roman" w:eastAsia="Times New Roman" w:hAnsi="Times New Roman"/>
          <w:b/>
          <w:sz w:val="24"/>
          <w:szCs w:val="24"/>
          <w:lang w:eastAsia="ru-RU"/>
        </w:rPr>
        <w:t>направление</w:t>
      </w:r>
      <w:r w:rsidRPr="00C95C43">
        <w:rPr>
          <w:rFonts w:ascii="Times New Roman" w:eastAsia="Times New Roman" w:hAnsi="Times New Roman"/>
          <w:b/>
          <w:sz w:val="24"/>
          <w:szCs w:val="24"/>
          <w:lang w:eastAsia="ru-RU"/>
        </w:rPr>
        <w:t xml:space="preserve"> детей в образовательные организации, реализующие образовательную программу дошко</w:t>
      </w:r>
      <w:r>
        <w:rPr>
          <w:rFonts w:ascii="Times New Roman" w:eastAsia="Times New Roman" w:hAnsi="Times New Roman"/>
          <w:b/>
          <w:sz w:val="24"/>
          <w:szCs w:val="24"/>
          <w:lang w:eastAsia="ru-RU"/>
        </w:rPr>
        <w:t>льного образования</w:t>
      </w:r>
      <w:r w:rsidRPr="00C95C43">
        <w:rPr>
          <w:rFonts w:ascii="Times New Roman" w:eastAsia="Times New Roman" w:hAnsi="Times New Roman"/>
          <w:b/>
          <w:sz w:val="24"/>
          <w:szCs w:val="24"/>
          <w:lang w:eastAsia="ru-RU"/>
        </w:rPr>
        <w:t>, расположенные на территории Ленинского городского округа Московской области»</w:t>
      </w:r>
    </w:p>
    <w:p w:rsidR="0023423D" w:rsidRDefault="0023423D" w:rsidP="0023423D">
      <w:pPr>
        <w:spacing w:after="0" w:line="240" w:lineRule="auto"/>
        <w:jc w:val="center"/>
        <w:rPr>
          <w:rFonts w:ascii="Times New Roman" w:hAnsi="Times New Roman"/>
          <w:sz w:val="20"/>
          <w:szCs w:val="20"/>
        </w:rPr>
      </w:pPr>
      <w:bookmarkStart w:id="10" w:name="_Toc96606138"/>
    </w:p>
    <w:bookmarkEnd w:id="1"/>
    <w:bookmarkEnd w:id="2"/>
    <w:bookmarkEnd w:id="3"/>
    <w:p w:rsidR="007C171E" w:rsidRPr="0023423D" w:rsidRDefault="00EE6DBE" w:rsidP="00717665">
      <w:pPr>
        <w:pStyle w:val="afffd"/>
        <w:numPr>
          <w:ilvl w:val="0"/>
          <w:numId w:val="50"/>
        </w:numPr>
        <w:spacing w:after="0" w:line="240" w:lineRule="auto"/>
        <w:jc w:val="center"/>
      </w:pPr>
      <w:r w:rsidRPr="00717665">
        <w:rPr>
          <w:rFonts w:ascii="Times New Roman" w:hAnsi="Times New Roman"/>
          <w:b/>
          <w:color w:val="auto"/>
          <w:sz w:val="24"/>
          <w:szCs w:val="24"/>
        </w:rPr>
        <w:t>Общие положения</w:t>
      </w:r>
      <w:bookmarkEnd w:id="4"/>
      <w:bookmarkEnd w:id="5"/>
      <w:bookmarkEnd w:id="6"/>
      <w:bookmarkEnd w:id="7"/>
      <w:bookmarkEnd w:id="8"/>
      <w:bookmarkEnd w:id="9"/>
      <w:bookmarkEnd w:id="10"/>
    </w:p>
    <w:p w:rsidR="003154A9" w:rsidRPr="00C56D57" w:rsidRDefault="003154A9" w:rsidP="00C56D57">
      <w:pPr>
        <w:spacing w:after="0"/>
        <w:rPr>
          <w:rFonts w:ascii="Times New Roman" w:hAnsi="Times New Roman"/>
        </w:rPr>
      </w:pPr>
    </w:p>
    <w:p w:rsidR="007C171E" w:rsidRPr="00740BB1" w:rsidRDefault="00EE6DBE" w:rsidP="00E6658C">
      <w:pPr>
        <w:pStyle w:val="2-"/>
        <w:numPr>
          <w:ilvl w:val="0"/>
          <w:numId w:val="1"/>
        </w:numPr>
        <w:suppressAutoHyphens/>
        <w:spacing w:before="0" w:after="0"/>
        <w:ind w:left="0" w:hanging="357"/>
        <w:rPr>
          <w:i w:val="0"/>
          <w:iCs/>
          <w:sz w:val="24"/>
          <w:szCs w:val="24"/>
        </w:rPr>
      </w:pPr>
      <w:bookmarkStart w:id="11" w:name="_Toc490643959"/>
      <w:bookmarkStart w:id="12" w:name="_Toc473131318"/>
      <w:bookmarkStart w:id="13" w:name="_Toc438376222"/>
      <w:bookmarkStart w:id="14" w:name="_Toc438110018"/>
      <w:bookmarkStart w:id="15" w:name="_Toc437973277"/>
      <w:bookmarkStart w:id="16" w:name="_Toc57802318"/>
      <w:bookmarkStart w:id="17" w:name="_Toc57802464"/>
      <w:bookmarkStart w:id="18" w:name="_Toc57802662"/>
      <w:bookmarkStart w:id="19" w:name="_Toc62901639"/>
      <w:bookmarkStart w:id="20" w:name="_Toc63007515"/>
      <w:bookmarkStart w:id="21" w:name="_Toc63007774"/>
      <w:bookmarkStart w:id="22" w:name="_Toc96606139"/>
      <w:bookmarkEnd w:id="11"/>
      <w:bookmarkEnd w:id="12"/>
      <w:bookmarkEnd w:id="13"/>
      <w:bookmarkEnd w:id="14"/>
      <w:bookmarkEnd w:id="15"/>
      <w:r w:rsidRPr="000F312A">
        <w:rPr>
          <w:i w:val="0"/>
          <w:iCs/>
          <w:sz w:val="24"/>
          <w:szCs w:val="24"/>
        </w:rPr>
        <w:t>Предмет регулирования Административного регламента</w:t>
      </w:r>
      <w:bookmarkEnd w:id="16"/>
      <w:bookmarkEnd w:id="17"/>
      <w:bookmarkEnd w:id="18"/>
      <w:bookmarkEnd w:id="19"/>
      <w:bookmarkEnd w:id="20"/>
      <w:bookmarkEnd w:id="21"/>
      <w:bookmarkEnd w:id="22"/>
    </w:p>
    <w:p w:rsidR="003154A9" w:rsidRPr="00C56D57" w:rsidRDefault="003154A9" w:rsidP="00C56D57">
      <w:pPr>
        <w:spacing w:after="0"/>
        <w:rPr>
          <w:rFonts w:ascii="Times New Roman" w:hAnsi="Times New Roman"/>
        </w:rPr>
      </w:pPr>
    </w:p>
    <w:p w:rsidR="00DE1E59" w:rsidRPr="00740BB1" w:rsidRDefault="00823E5F" w:rsidP="00D911DF">
      <w:pPr>
        <w:pStyle w:val="afffd"/>
        <w:numPr>
          <w:ilvl w:val="1"/>
          <w:numId w:val="30"/>
        </w:numPr>
        <w:spacing w:after="0" w:line="240" w:lineRule="auto"/>
        <w:jc w:val="both"/>
        <w:rPr>
          <w:rFonts w:ascii="Times New Roman" w:hAnsi="Times New Roman"/>
          <w:sz w:val="24"/>
          <w:szCs w:val="24"/>
        </w:rPr>
      </w:pPr>
      <w:r w:rsidRPr="000F312A">
        <w:rPr>
          <w:rFonts w:ascii="Times New Roman" w:hAnsi="Times New Roman"/>
          <w:sz w:val="24"/>
          <w:szCs w:val="24"/>
        </w:rPr>
        <w:t xml:space="preserve">Настоящий Административный регламент регулирует отношения, возникающие в связи с предоставлением </w:t>
      </w:r>
      <w:r w:rsidR="00C812F3">
        <w:rPr>
          <w:rFonts w:ascii="Times New Roman" w:hAnsi="Times New Roman"/>
          <w:sz w:val="24"/>
          <w:szCs w:val="24"/>
        </w:rPr>
        <w:t>Муниципальной услуги</w:t>
      </w:r>
      <w:r w:rsidRPr="00740BB1">
        <w:rPr>
          <w:rFonts w:ascii="Times New Roman" w:hAnsi="Times New Roman"/>
          <w:sz w:val="24"/>
          <w:szCs w:val="24"/>
        </w:rPr>
        <w:t xml:space="preserve"> «Прием заявлений, постановка на учет </w:t>
      </w:r>
      <w:r w:rsidRPr="000F312A">
        <w:rPr>
          <w:rFonts w:ascii="Times New Roman" w:hAnsi="Times New Roman"/>
          <w:sz w:val="24"/>
          <w:szCs w:val="24"/>
        </w:rPr>
        <w:t>и направление детей в образо</w:t>
      </w:r>
      <w:r w:rsidRPr="00740BB1">
        <w:rPr>
          <w:rFonts w:ascii="Times New Roman" w:hAnsi="Times New Roman"/>
          <w:sz w:val="24"/>
          <w:szCs w:val="24"/>
        </w:rPr>
        <w:t xml:space="preserve">вательные организации, реализующие образовательную программу дошкольного образования, расположенные на территории </w:t>
      </w:r>
      <w:r w:rsidR="00375688">
        <w:rPr>
          <w:rFonts w:ascii="Times New Roman" w:hAnsi="Times New Roman"/>
          <w:sz w:val="24"/>
          <w:szCs w:val="24"/>
        </w:rPr>
        <w:t xml:space="preserve">Ленинского городского округа </w:t>
      </w:r>
      <w:r w:rsidR="00D420D2" w:rsidRPr="00375688">
        <w:rPr>
          <w:rFonts w:ascii="Times New Roman" w:hAnsi="Times New Roman"/>
          <w:iCs/>
          <w:sz w:val="24"/>
          <w:szCs w:val="24"/>
        </w:rPr>
        <w:t>Московской области</w:t>
      </w:r>
      <w:r w:rsidR="00E6658C" w:rsidRPr="00974764">
        <w:rPr>
          <w:rFonts w:ascii="Times New Roman" w:hAnsi="Times New Roman"/>
          <w:sz w:val="24"/>
          <w:szCs w:val="24"/>
        </w:rPr>
        <w:t>(далее – Муниципальная услуга)</w:t>
      </w:r>
      <w:r w:rsidR="00717665">
        <w:rPr>
          <w:rFonts w:ascii="Times New Roman" w:hAnsi="Times New Roman"/>
          <w:sz w:val="24"/>
          <w:szCs w:val="24"/>
        </w:rPr>
        <w:t xml:space="preserve"> </w:t>
      </w:r>
      <w:r w:rsidR="00E6658C" w:rsidRPr="00E6658C">
        <w:rPr>
          <w:rFonts w:ascii="Times New Roman" w:hAnsi="Times New Roman"/>
          <w:sz w:val="24"/>
          <w:szCs w:val="24"/>
        </w:rPr>
        <w:t>Администрацией</w:t>
      </w:r>
      <w:r w:rsidR="00717665">
        <w:rPr>
          <w:rFonts w:ascii="Times New Roman" w:hAnsi="Times New Roman"/>
          <w:sz w:val="24"/>
          <w:szCs w:val="24"/>
        </w:rPr>
        <w:t xml:space="preserve"> </w:t>
      </w:r>
      <w:r w:rsidR="00375688">
        <w:rPr>
          <w:rFonts w:ascii="Times New Roman" w:hAnsi="Times New Roman"/>
          <w:iCs/>
          <w:sz w:val="24"/>
          <w:szCs w:val="24"/>
        </w:rPr>
        <w:t>Ленинского городского округа</w:t>
      </w:r>
      <w:r w:rsidR="00717665">
        <w:rPr>
          <w:rFonts w:ascii="Times New Roman" w:hAnsi="Times New Roman"/>
          <w:iCs/>
          <w:sz w:val="24"/>
          <w:szCs w:val="24"/>
        </w:rPr>
        <w:t xml:space="preserve"> </w:t>
      </w:r>
      <w:r w:rsidR="00D911DF" w:rsidRPr="00D911DF">
        <w:rPr>
          <w:rFonts w:ascii="Times New Roman" w:hAnsi="Times New Roman"/>
          <w:iCs/>
          <w:sz w:val="24"/>
          <w:szCs w:val="24"/>
        </w:rPr>
        <w:t>Московской области</w:t>
      </w:r>
      <w:r w:rsidR="00974764" w:rsidRPr="00974764">
        <w:rPr>
          <w:rFonts w:ascii="Times New Roman" w:hAnsi="Times New Roman"/>
          <w:sz w:val="24"/>
          <w:szCs w:val="24"/>
        </w:rPr>
        <w:t>(далее – Администрация)</w:t>
      </w:r>
      <w:r w:rsidR="00A26F8D">
        <w:rPr>
          <w:rFonts w:ascii="Times New Roman" w:hAnsi="Times New Roman"/>
          <w:sz w:val="24"/>
          <w:szCs w:val="24"/>
        </w:rPr>
        <w:t>,</w:t>
      </w:r>
      <w:r w:rsidR="00274BF8">
        <w:rPr>
          <w:rFonts w:ascii="Times New Roman" w:hAnsi="Times New Roman"/>
          <w:sz w:val="24"/>
          <w:szCs w:val="24"/>
        </w:rPr>
        <w:t xml:space="preserve">ее </w:t>
      </w:r>
      <w:r w:rsidR="007A0231">
        <w:rPr>
          <w:rFonts w:ascii="Times New Roman" w:hAnsi="Times New Roman"/>
          <w:sz w:val="24"/>
          <w:szCs w:val="24"/>
        </w:rPr>
        <w:t>структурным подразделением</w:t>
      </w:r>
      <w:bookmarkStart w:id="23" w:name="_Hlk62422652"/>
      <w:r w:rsidR="00717665">
        <w:rPr>
          <w:rFonts w:ascii="Times New Roman" w:hAnsi="Times New Roman"/>
          <w:sz w:val="24"/>
          <w:szCs w:val="24"/>
        </w:rPr>
        <w:t xml:space="preserve"> </w:t>
      </w:r>
      <w:r w:rsidR="00375688">
        <w:rPr>
          <w:rFonts w:ascii="Times New Roman" w:hAnsi="Times New Roman"/>
          <w:sz w:val="24"/>
          <w:szCs w:val="24"/>
        </w:rPr>
        <w:t>Управлением образования администрации Ленинского городского округа</w:t>
      </w:r>
      <w:r w:rsidR="007A0231" w:rsidRPr="007A0231">
        <w:rPr>
          <w:rFonts w:ascii="Times New Roman" w:hAnsi="Times New Roman"/>
          <w:sz w:val="24"/>
          <w:szCs w:val="24"/>
        </w:rPr>
        <w:t xml:space="preserve"> Московской области</w:t>
      </w:r>
      <w:bookmarkEnd w:id="23"/>
      <w:r w:rsidR="007A0231">
        <w:rPr>
          <w:rFonts w:ascii="Times New Roman" w:hAnsi="Times New Roman"/>
          <w:sz w:val="24"/>
          <w:szCs w:val="24"/>
        </w:rPr>
        <w:t>(далее – Подразделение)</w:t>
      </w:r>
      <w:r w:rsidR="007A0231" w:rsidRPr="007A0231">
        <w:rPr>
          <w:rFonts w:ascii="Times New Roman" w:hAnsi="Times New Roman"/>
          <w:sz w:val="24"/>
          <w:szCs w:val="24"/>
        </w:rPr>
        <w:t>;</w:t>
      </w:r>
    </w:p>
    <w:p w:rsidR="00F165EF" w:rsidRDefault="00823E5F" w:rsidP="00F165EF">
      <w:pPr>
        <w:pStyle w:val="afffd"/>
        <w:numPr>
          <w:ilvl w:val="1"/>
          <w:numId w:val="30"/>
        </w:numPr>
        <w:spacing w:after="0" w:line="240" w:lineRule="auto"/>
        <w:jc w:val="both"/>
        <w:rPr>
          <w:rFonts w:ascii="Times New Roman" w:hAnsi="Times New Roman"/>
          <w:sz w:val="24"/>
          <w:szCs w:val="24"/>
        </w:rPr>
      </w:pPr>
      <w:r w:rsidRPr="00740BB1">
        <w:rPr>
          <w:rFonts w:ascii="Times New Roman" w:hAnsi="Times New Roman"/>
          <w:sz w:val="24"/>
          <w:szCs w:val="24"/>
        </w:rPr>
        <w:t xml:space="preserve">Настоящий Административный регламент устанавливает порядок предоставления </w:t>
      </w:r>
      <w:r w:rsidR="00F165EF" w:rsidRPr="00F165EF">
        <w:rPr>
          <w:rFonts w:ascii="Times New Roman" w:hAnsi="Times New Roman"/>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EE3BF7">
        <w:rPr>
          <w:rFonts w:ascii="Times New Roman" w:hAnsi="Times New Roman"/>
          <w:sz w:val="24"/>
          <w:szCs w:val="24"/>
        </w:rPr>
        <w:t xml:space="preserve">(далее – МФЦ) </w:t>
      </w:r>
      <w:r w:rsidR="00F165EF" w:rsidRPr="00F165EF">
        <w:rPr>
          <w:rFonts w:ascii="Times New Roman" w:hAnsi="Times New Roman"/>
          <w:sz w:val="24"/>
          <w:szCs w:val="24"/>
        </w:rPr>
        <w:t xml:space="preserve">в Московской области, формы контроля за предоставлением Муниципальной услуги, досудебный (внесудебный) порядок обжалования решений и действий </w:t>
      </w:r>
      <w:r w:rsidR="00F165EF">
        <w:rPr>
          <w:rFonts w:ascii="Times New Roman" w:hAnsi="Times New Roman"/>
          <w:sz w:val="24"/>
          <w:szCs w:val="24"/>
        </w:rPr>
        <w:t>(бездействий) Администрации (ее</w:t>
      </w:r>
      <w:r w:rsidR="00F165EF" w:rsidRPr="00F165EF">
        <w:rPr>
          <w:rFonts w:ascii="Times New Roman" w:hAnsi="Times New Roman"/>
          <w:sz w:val="24"/>
          <w:szCs w:val="24"/>
        </w:rPr>
        <w:t xml:space="preserve"> должностных лиц), МФЦ, работников МФЦ</w:t>
      </w:r>
      <w:r w:rsidR="00B45A9A">
        <w:rPr>
          <w:rFonts w:ascii="Times New Roman" w:hAnsi="Times New Roman"/>
          <w:sz w:val="24"/>
          <w:szCs w:val="24"/>
        </w:rPr>
        <w:t>.</w:t>
      </w:r>
    </w:p>
    <w:p w:rsidR="00105A3A" w:rsidRPr="00740BB1" w:rsidRDefault="00105A3A" w:rsidP="00DE6958">
      <w:pPr>
        <w:numPr>
          <w:ilvl w:val="1"/>
          <w:numId w:val="30"/>
        </w:numPr>
        <w:spacing w:after="0" w:line="240" w:lineRule="auto"/>
        <w:jc w:val="both"/>
        <w:rPr>
          <w:rFonts w:ascii="Times New Roman" w:hAnsi="Times New Roman"/>
          <w:sz w:val="24"/>
          <w:szCs w:val="24"/>
        </w:rPr>
      </w:pPr>
      <w:r w:rsidRPr="00740BB1">
        <w:rPr>
          <w:rFonts w:ascii="Times New Roman" w:hAnsi="Times New Roman"/>
          <w:sz w:val="24"/>
          <w:szCs w:val="24"/>
        </w:rPr>
        <w:t>Термины и определения, используемые в настоящем Административном регламенте:</w:t>
      </w:r>
    </w:p>
    <w:p w:rsidR="00CA0BE0" w:rsidRPr="00740BB1" w:rsidRDefault="00CA0BE0" w:rsidP="00DE6958">
      <w:pPr>
        <w:pStyle w:val="1111"/>
        <w:numPr>
          <w:ilvl w:val="2"/>
          <w:numId w:val="30"/>
        </w:numPr>
        <w:suppressAutoHyphens/>
        <w:spacing w:line="240" w:lineRule="auto"/>
        <w:rPr>
          <w:sz w:val="24"/>
          <w:szCs w:val="24"/>
          <w:lang w:eastAsia="ru-RU"/>
        </w:rPr>
      </w:pPr>
      <w:r w:rsidRPr="00740BB1">
        <w:rPr>
          <w:sz w:val="24"/>
          <w:szCs w:val="24"/>
          <w:lang w:eastAsia="ru-RU"/>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www.gosuslugi.ru;</w:t>
      </w:r>
    </w:p>
    <w:p w:rsidR="00CA0BE0" w:rsidRPr="000F312A" w:rsidRDefault="00CA0BE0" w:rsidP="00DE6958">
      <w:pPr>
        <w:pStyle w:val="1111"/>
        <w:numPr>
          <w:ilvl w:val="2"/>
          <w:numId w:val="30"/>
        </w:numPr>
        <w:suppressAutoHyphens/>
        <w:spacing w:line="240" w:lineRule="auto"/>
        <w:rPr>
          <w:sz w:val="24"/>
          <w:szCs w:val="24"/>
          <w:lang w:eastAsia="ru-RU"/>
        </w:rPr>
      </w:pPr>
      <w:r w:rsidRPr="00740BB1">
        <w:rPr>
          <w:sz w:val="24"/>
          <w:szCs w:val="24"/>
          <w:lang w:eastAsia="ru-RU"/>
        </w:rPr>
        <w:t xml:space="preserve">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hyperlink r:id="rId12" w:history="1">
        <w:r w:rsidRPr="000F312A">
          <w:rPr>
            <w:rStyle w:val="afffff1"/>
            <w:color w:val="auto"/>
            <w:sz w:val="24"/>
            <w:szCs w:val="24"/>
            <w:u w:val="none"/>
            <w:lang w:eastAsia="ru-RU"/>
          </w:rPr>
          <w:t>www.uslugi.mosreg.ru</w:t>
        </w:r>
      </w:hyperlink>
      <w:r w:rsidRPr="00EA0FA2">
        <w:rPr>
          <w:color w:val="auto"/>
          <w:sz w:val="24"/>
          <w:szCs w:val="24"/>
          <w:lang w:eastAsia="ru-RU"/>
        </w:rPr>
        <w:t>;</w:t>
      </w:r>
    </w:p>
    <w:p w:rsidR="00CA0BE0" w:rsidRPr="00740BB1" w:rsidRDefault="00CA0BE0" w:rsidP="00DE6958">
      <w:pPr>
        <w:pStyle w:val="1111"/>
        <w:numPr>
          <w:ilvl w:val="2"/>
          <w:numId w:val="30"/>
        </w:numPr>
        <w:suppressAutoHyphens/>
        <w:spacing w:line="240" w:lineRule="auto"/>
        <w:rPr>
          <w:sz w:val="24"/>
          <w:szCs w:val="24"/>
          <w:lang w:eastAsia="ru-RU"/>
        </w:rPr>
      </w:pPr>
      <w:r w:rsidRPr="00740BB1">
        <w:rPr>
          <w:sz w:val="24"/>
          <w:szCs w:val="24"/>
          <w:lang w:eastAsia="ru-RU"/>
        </w:rPr>
        <w:t>ЕИСДОУ - Информационная система управления дошкольными образовательными организациями Московской области;</w:t>
      </w:r>
    </w:p>
    <w:p w:rsidR="00CA0BE0" w:rsidRPr="00740BB1" w:rsidRDefault="00CA0BE0" w:rsidP="00DE6958">
      <w:pPr>
        <w:pStyle w:val="1111"/>
        <w:numPr>
          <w:ilvl w:val="2"/>
          <w:numId w:val="30"/>
        </w:numPr>
        <w:suppressAutoHyphens/>
        <w:spacing w:line="240" w:lineRule="auto"/>
        <w:rPr>
          <w:sz w:val="24"/>
          <w:szCs w:val="24"/>
          <w:lang w:eastAsia="ru-RU"/>
        </w:rPr>
      </w:pPr>
      <w:r w:rsidRPr="00740BB1">
        <w:rPr>
          <w:sz w:val="24"/>
          <w:szCs w:val="24"/>
          <w:lang w:eastAsia="ru-RU"/>
        </w:rPr>
        <w:t xml:space="preserve">Личный кабинет - сервис РПГУ, позволяющий Заявителю получать информацию о ходе обработки </w:t>
      </w:r>
      <w:r w:rsidR="00713B48">
        <w:rPr>
          <w:sz w:val="24"/>
          <w:szCs w:val="24"/>
          <w:lang w:eastAsia="ru-RU"/>
        </w:rPr>
        <w:t>з</w:t>
      </w:r>
      <w:r w:rsidR="001B6721">
        <w:rPr>
          <w:sz w:val="24"/>
          <w:szCs w:val="24"/>
          <w:lang w:eastAsia="ru-RU"/>
        </w:rPr>
        <w:t>аявлений</w:t>
      </w:r>
      <w:r w:rsidRPr="00740BB1">
        <w:rPr>
          <w:sz w:val="24"/>
          <w:szCs w:val="24"/>
          <w:lang w:eastAsia="ru-RU"/>
        </w:rPr>
        <w:t>, поданных посредством РПГУ;</w:t>
      </w:r>
    </w:p>
    <w:p w:rsidR="00CA0BE0" w:rsidRPr="00842A52" w:rsidRDefault="00CA0BE0" w:rsidP="00DE6958">
      <w:pPr>
        <w:pStyle w:val="1111"/>
        <w:numPr>
          <w:ilvl w:val="2"/>
          <w:numId w:val="30"/>
        </w:numPr>
        <w:suppressAutoHyphens/>
        <w:spacing w:line="240" w:lineRule="auto"/>
        <w:rPr>
          <w:sz w:val="24"/>
          <w:szCs w:val="24"/>
          <w:lang w:eastAsia="ru-RU"/>
        </w:rPr>
      </w:pPr>
      <w:r w:rsidRPr="00842A52">
        <w:rPr>
          <w:sz w:val="24"/>
          <w:szCs w:val="24"/>
          <w:lang w:eastAsia="ru-RU"/>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A0BE0" w:rsidRDefault="00CA0BE0" w:rsidP="00DE6958">
      <w:pPr>
        <w:pStyle w:val="1111"/>
        <w:numPr>
          <w:ilvl w:val="2"/>
          <w:numId w:val="30"/>
        </w:numPr>
        <w:suppressAutoHyphens/>
        <w:spacing w:line="240" w:lineRule="auto"/>
        <w:rPr>
          <w:sz w:val="24"/>
          <w:szCs w:val="24"/>
          <w:lang w:eastAsia="ru-RU"/>
        </w:rPr>
      </w:pPr>
      <w:r w:rsidRPr="00842A52">
        <w:rPr>
          <w:sz w:val="24"/>
          <w:szCs w:val="24"/>
          <w:lang w:eastAsia="ru-RU"/>
        </w:rPr>
        <w:lastRenderedPageBreak/>
        <w:t xml:space="preserve">ДОО - организация, реализующая </w:t>
      </w:r>
      <w:r w:rsidR="00623409">
        <w:rPr>
          <w:sz w:val="24"/>
          <w:szCs w:val="24"/>
          <w:lang w:eastAsia="ru-RU"/>
        </w:rPr>
        <w:t xml:space="preserve">образовательную </w:t>
      </w:r>
      <w:r w:rsidRPr="00842A52">
        <w:rPr>
          <w:sz w:val="24"/>
          <w:szCs w:val="24"/>
          <w:lang w:eastAsia="ru-RU"/>
        </w:rPr>
        <w:t xml:space="preserve">программу дошкольного образования, расположенная на территории </w:t>
      </w:r>
      <w:r w:rsidR="00F02AB5">
        <w:rPr>
          <w:sz w:val="24"/>
          <w:szCs w:val="24"/>
          <w:lang w:eastAsia="ru-RU"/>
        </w:rPr>
        <w:t xml:space="preserve">муниципального образования </w:t>
      </w:r>
      <w:r w:rsidRPr="00EA0FA2">
        <w:rPr>
          <w:sz w:val="24"/>
          <w:szCs w:val="24"/>
          <w:lang w:eastAsia="ru-RU"/>
        </w:rPr>
        <w:t>Московской области;</w:t>
      </w:r>
    </w:p>
    <w:p w:rsidR="00CA0BE0" w:rsidRPr="000F312A" w:rsidRDefault="00CA0BE0" w:rsidP="00DE6958">
      <w:pPr>
        <w:pStyle w:val="1111"/>
        <w:numPr>
          <w:ilvl w:val="2"/>
          <w:numId w:val="30"/>
        </w:numPr>
        <w:suppressAutoHyphens/>
        <w:spacing w:line="240" w:lineRule="auto"/>
        <w:rPr>
          <w:sz w:val="24"/>
          <w:szCs w:val="24"/>
          <w:lang w:eastAsia="ru-RU"/>
        </w:rPr>
      </w:pPr>
      <w:r w:rsidRPr="00EA0FA2">
        <w:rPr>
          <w:sz w:val="24"/>
          <w:szCs w:val="24"/>
        </w:rPr>
        <w:t>Учредитель МФЦ – орган местного самоуправления</w:t>
      </w:r>
      <w:r w:rsidR="00717665">
        <w:rPr>
          <w:sz w:val="24"/>
          <w:szCs w:val="24"/>
        </w:rPr>
        <w:t xml:space="preserve"> </w:t>
      </w:r>
      <w:r w:rsidR="00881434">
        <w:rPr>
          <w:sz w:val="24"/>
          <w:szCs w:val="24"/>
        </w:rPr>
        <w:t xml:space="preserve">муниципального образования </w:t>
      </w:r>
      <w:r w:rsidR="00F02AB5">
        <w:rPr>
          <w:sz w:val="24"/>
          <w:szCs w:val="24"/>
        </w:rPr>
        <w:t>Московской области</w:t>
      </w:r>
      <w:r w:rsidRPr="00EA0FA2">
        <w:rPr>
          <w:sz w:val="24"/>
          <w:szCs w:val="24"/>
        </w:rPr>
        <w:t>, являющийся учредителем МФЦ;</w:t>
      </w:r>
    </w:p>
    <w:p w:rsidR="00CA0BE0" w:rsidRDefault="00CA0BE0" w:rsidP="00DE6958">
      <w:pPr>
        <w:pStyle w:val="1111"/>
        <w:numPr>
          <w:ilvl w:val="2"/>
          <w:numId w:val="30"/>
        </w:numPr>
        <w:suppressAutoHyphens/>
        <w:spacing w:line="240" w:lineRule="auto"/>
        <w:rPr>
          <w:sz w:val="24"/>
          <w:szCs w:val="24"/>
          <w:lang w:eastAsia="ru-RU"/>
        </w:rPr>
      </w:pPr>
      <w:r w:rsidRPr="00740BB1">
        <w:rPr>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A63AFD" w:rsidRPr="009105E8" w:rsidRDefault="00492544" w:rsidP="00C30ABF">
      <w:pPr>
        <w:numPr>
          <w:ilvl w:val="1"/>
          <w:numId w:val="30"/>
        </w:numPr>
        <w:spacing w:after="100" w:afterAutospacing="1" w:line="240" w:lineRule="auto"/>
        <w:jc w:val="both"/>
        <w:rPr>
          <w:rFonts w:ascii="Times New Roman" w:hAnsi="Times New Roman"/>
          <w:sz w:val="24"/>
          <w:szCs w:val="24"/>
          <w:lang w:eastAsia="ru-RU"/>
        </w:rPr>
      </w:pPr>
      <w:r>
        <w:rPr>
          <w:rFonts w:ascii="Times New Roman" w:hAnsi="Times New Roman"/>
          <w:sz w:val="24"/>
          <w:szCs w:val="24"/>
          <w:lang w:eastAsia="ru-RU"/>
        </w:rPr>
        <w:t xml:space="preserve">Предоставление </w:t>
      </w:r>
      <w:r w:rsidR="00D95F02">
        <w:rPr>
          <w:rFonts w:ascii="Times New Roman" w:hAnsi="Times New Roman"/>
          <w:sz w:val="24"/>
          <w:szCs w:val="24"/>
        </w:rPr>
        <w:t>М</w:t>
      </w:r>
      <w:r>
        <w:rPr>
          <w:rFonts w:ascii="Times New Roman" w:hAnsi="Times New Roman"/>
          <w:sz w:val="24"/>
          <w:szCs w:val="24"/>
        </w:rPr>
        <w:t>униципальной</w:t>
      </w:r>
      <w:r w:rsidRPr="00492544">
        <w:rPr>
          <w:rFonts w:ascii="Times New Roman" w:hAnsi="Times New Roman"/>
          <w:sz w:val="24"/>
          <w:szCs w:val="24"/>
        </w:rPr>
        <w:t xml:space="preserve"> услуги возможно в составе комплекса с другими </w:t>
      </w:r>
      <w:r w:rsidR="00C30ABF" w:rsidRPr="00492544">
        <w:rPr>
          <w:rFonts w:ascii="Times New Roman" w:hAnsi="Times New Roman"/>
          <w:sz w:val="24"/>
          <w:szCs w:val="24"/>
        </w:rPr>
        <w:t>государственными</w:t>
      </w:r>
      <w:r w:rsidR="00C30ABF">
        <w:rPr>
          <w:rFonts w:ascii="Times New Roman" w:hAnsi="Times New Roman"/>
          <w:sz w:val="24"/>
          <w:szCs w:val="24"/>
        </w:rPr>
        <w:t xml:space="preserve"> или муниципальными </w:t>
      </w:r>
      <w:r w:rsidR="00C30ABF" w:rsidRPr="00492544">
        <w:rPr>
          <w:rFonts w:ascii="Times New Roman" w:hAnsi="Times New Roman"/>
          <w:sz w:val="24"/>
          <w:szCs w:val="24"/>
        </w:rPr>
        <w:t>услугами</w:t>
      </w:r>
      <w:r w:rsidRPr="00492544">
        <w:rPr>
          <w:rFonts w:ascii="Times New Roman" w:hAnsi="Times New Roman"/>
          <w:sz w:val="24"/>
          <w:szCs w:val="24"/>
        </w:rPr>
        <w:t xml:space="preserve"> в порядке, установленном законодательством Российской Федерации, в том числе настоящим Административным регламентом и административными регламентами предоставления других государственных</w:t>
      </w:r>
      <w:r w:rsidR="00196A61">
        <w:rPr>
          <w:rFonts w:ascii="Times New Roman" w:hAnsi="Times New Roman"/>
          <w:sz w:val="24"/>
          <w:szCs w:val="24"/>
        </w:rPr>
        <w:t xml:space="preserve"> </w:t>
      </w:r>
      <w:r w:rsidR="00C30ABF">
        <w:rPr>
          <w:rFonts w:ascii="Times New Roman" w:hAnsi="Times New Roman"/>
          <w:sz w:val="24"/>
          <w:szCs w:val="24"/>
        </w:rPr>
        <w:t>или муниципальных</w:t>
      </w:r>
      <w:r w:rsidRPr="00492544">
        <w:rPr>
          <w:rFonts w:ascii="Times New Roman" w:hAnsi="Times New Roman"/>
          <w:sz w:val="24"/>
          <w:szCs w:val="24"/>
        </w:rPr>
        <w:t xml:space="preserve"> услуг, входящих в состав соответствующего комплекса государственных</w:t>
      </w:r>
      <w:r w:rsidR="00196A61">
        <w:rPr>
          <w:rFonts w:ascii="Times New Roman" w:hAnsi="Times New Roman"/>
          <w:sz w:val="24"/>
          <w:szCs w:val="24"/>
        </w:rPr>
        <w:t xml:space="preserve"> </w:t>
      </w:r>
      <w:r w:rsidR="00C30ABF">
        <w:rPr>
          <w:rFonts w:ascii="Times New Roman" w:hAnsi="Times New Roman"/>
          <w:sz w:val="24"/>
          <w:szCs w:val="24"/>
        </w:rPr>
        <w:t>или муниципальных услуг.</w:t>
      </w:r>
    </w:p>
    <w:p w:rsidR="00796C2A" w:rsidRPr="00776B11" w:rsidRDefault="005B4FB0" w:rsidP="00796C2A">
      <w:pPr>
        <w:pStyle w:val="116"/>
        <w:numPr>
          <w:ilvl w:val="1"/>
          <w:numId w:val="30"/>
        </w:numPr>
        <w:suppressAutoHyphens/>
        <w:spacing w:line="240" w:lineRule="auto"/>
        <w:rPr>
          <w:color w:val="auto"/>
          <w:sz w:val="24"/>
          <w:szCs w:val="24"/>
          <w:lang w:eastAsia="ar-SA"/>
        </w:rPr>
      </w:pPr>
      <w:r w:rsidRPr="00776B11">
        <w:rPr>
          <w:color w:val="auto"/>
          <w:sz w:val="24"/>
          <w:szCs w:val="24"/>
          <w:lang w:eastAsia="ar-SA"/>
        </w:rPr>
        <w:t xml:space="preserve">Порядок </w:t>
      </w:r>
      <w:r w:rsidR="000C21DC" w:rsidRPr="00776B11">
        <w:rPr>
          <w:color w:val="auto"/>
          <w:sz w:val="24"/>
          <w:szCs w:val="24"/>
          <w:lang w:eastAsia="ar-SA"/>
        </w:rPr>
        <w:t xml:space="preserve">приема </w:t>
      </w:r>
      <w:r w:rsidR="00863988" w:rsidRPr="00776B11">
        <w:rPr>
          <w:color w:val="auto"/>
          <w:sz w:val="24"/>
          <w:szCs w:val="24"/>
          <w:lang w:eastAsia="ar-SA"/>
        </w:rPr>
        <w:t xml:space="preserve">на обучение </w:t>
      </w:r>
      <w:r w:rsidR="000D5209" w:rsidRPr="00776B11">
        <w:rPr>
          <w:color w:val="auto"/>
          <w:sz w:val="24"/>
          <w:szCs w:val="24"/>
          <w:lang w:eastAsia="ar-SA"/>
        </w:rPr>
        <w:t>по образовательным программам дошкольного образования утвержден приказом Министерства просвещения Российской Федерации</w:t>
      </w:r>
      <w:r w:rsidR="00196A61" w:rsidRPr="00776B11">
        <w:rPr>
          <w:color w:val="auto"/>
          <w:sz w:val="24"/>
          <w:szCs w:val="24"/>
          <w:lang w:eastAsia="ar-SA"/>
        </w:rPr>
        <w:t xml:space="preserve"> </w:t>
      </w:r>
      <w:r w:rsidR="00514692" w:rsidRPr="00776B11">
        <w:rPr>
          <w:color w:val="auto"/>
          <w:sz w:val="24"/>
          <w:szCs w:val="24"/>
          <w:lang w:eastAsia="ar-SA"/>
        </w:rPr>
        <w:t>от 15.05.2020 № 236 «Об утверждении Порядка приема на обучение по образовательным программам дошкольного образования».</w:t>
      </w:r>
    </w:p>
    <w:p w:rsidR="00796C2A" w:rsidRPr="00796C2A" w:rsidRDefault="00796C2A" w:rsidP="00796C2A">
      <w:pPr>
        <w:pStyle w:val="116"/>
        <w:suppressAutoHyphens/>
        <w:spacing w:line="240" w:lineRule="auto"/>
        <w:ind w:left="680"/>
        <w:rPr>
          <w:sz w:val="24"/>
          <w:szCs w:val="24"/>
          <w:lang w:eastAsia="ar-SA"/>
        </w:rPr>
      </w:pPr>
    </w:p>
    <w:p w:rsidR="00B3475B" w:rsidRPr="00F92390" w:rsidRDefault="009E4E13" w:rsidP="00796C2A">
      <w:pPr>
        <w:pStyle w:val="2-"/>
        <w:numPr>
          <w:ilvl w:val="0"/>
          <w:numId w:val="1"/>
        </w:numPr>
        <w:spacing w:before="0" w:after="0"/>
        <w:ind w:left="0"/>
        <w:rPr>
          <w:i w:val="0"/>
          <w:iCs/>
          <w:sz w:val="24"/>
          <w:szCs w:val="24"/>
        </w:rPr>
      </w:pPr>
      <w:bookmarkStart w:id="24" w:name="_Toc62901640"/>
      <w:bookmarkStart w:id="25" w:name="_Toc63007516"/>
      <w:bookmarkStart w:id="26" w:name="_Toc63007775"/>
      <w:bookmarkStart w:id="27" w:name="_Toc96606140"/>
      <w:r w:rsidRPr="00F92390">
        <w:rPr>
          <w:i w:val="0"/>
          <w:iCs/>
          <w:sz w:val="24"/>
          <w:szCs w:val="24"/>
        </w:rPr>
        <w:t>Круг Заявителей</w:t>
      </w:r>
      <w:bookmarkEnd w:id="24"/>
      <w:bookmarkEnd w:id="25"/>
      <w:bookmarkEnd w:id="26"/>
      <w:bookmarkEnd w:id="27"/>
    </w:p>
    <w:p w:rsidR="00F02AB5" w:rsidRPr="00C56D57" w:rsidRDefault="00F02AB5" w:rsidP="00796C2A">
      <w:pPr>
        <w:spacing w:after="0"/>
        <w:rPr>
          <w:rFonts w:ascii="Times New Roman" w:hAnsi="Times New Roman"/>
        </w:rPr>
      </w:pPr>
    </w:p>
    <w:p w:rsidR="007C171E" w:rsidRPr="00492544" w:rsidRDefault="00492544" w:rsidP="00796C2A">
      <w:pPr>
        <w:pStyle w:val="afffd"/>
        <w:numPr>
          <w:ilvl w:val="1"/>
          <w:numId w:val="28"/>
        </w:numPr>
        <w:spacing w:after="0" w:line="240" w:lineRule="auto"/>
        <w:jc w:val="both"/>
        <w:rPr>
          <w:rFonts w:ascii="Times New Roman" w:hAnsi="Times New Roman"/>
          <w:sz w:val="24"/>
          <w:szCs w:val="24"/>
          <w:lang w:eastAsia="ru-RU"/>
        </w:rPr>
      </w:pPr>
      <w:bookmarkStart w:id="28" w:name="_Ref440651123"/>
      <w:r>
        <w:rPr>
          <w:rFonts w:ascii="Times New Roman" w:hAnsi="Times New Roman"/>
          <w:sz w:val="24"/>
          <w:szCs w:val="24"/>
          <w:lang w:eastAsia="ru-RU"/>
        </w:rPr>
        <w:t xml:space="preserve">Муниципальная </w:t>
      </w:r>
      <w:r w:rsidRPr="00492544">
        <w:rPr>
          <w:rFonts w:ascii="Times New Roman" w:hAnsi="Times New Roman"/>
          <w:sz w:val="24"/>
          <w:szCs w:val="24"/>
          <w:lang w:eastAsia="ru-RU"/>
        </w:rPr>
        <w:t xml:space="preserve">услуга предоставляется гражданам Российской Федерации, а также временно проживающим на территории Российской Федерации иностранным гражданам, а также лицам без </w:t>
      </w:r>
      <w:r w:rsidR="00F03C18" w:rsidRPr="00492544">
        <w:rPr>
          <w:rFonts w:ascii="Times New Roman" w:hAnsi="Times New Roman"/>
          <w:sz w:val="24"/>
          <w:szCs w:val="24"/>
          <w:lang w:eastAsia="ru-RU"/>
        </w:rPr>
        <w:t>гражданства, являющимся</w:t>
      </w:r>
      <w:r w:rsidRPr="00492544">
        <w:rPr>
          <w:rFonts w:ascii="Times New Roman" w:hAnsi="Times New Roman"/>
          <w:sz w:val="24"/>
          <w:szCs w:val="24"/>
          <w:lang w:eastAsia="ru-RU"/>
        </w:rPr>
        <w:t xml:space="preserve"> родителями или законными представителями (опекунами, приемными родителями) детей в возрасте от рождения до 7 (</w:t>
      </w:r>
      <w:r w:rsidR="00F03C18">
        <w:rPr>
          <w:rFonts w:ascii="Times New Roman" w:hAnsi="Times New Roman"/>
          <w:sz w:val="24"/>
          <w:szCs w:val="24"/>
          <w:lang w:eastAsia="ru-RU"/>
        </w:rPr>
        <w:t>с</w:t>
      </w:r>
      <w:r w:rsidRPr="00492544">
        <w:rPr>
          <w:rFonts w:ascii="Times New Roman" w:hAnsi="Times New Roman"/>
          <w:sz w:val="24"/>
          <w:szCs w:val="24"/>
          <w:lang w:eastAsia="ru-RU"/>
        </w:rPr>
        <w:t>еми) лет</w:t>
      </w:r>
      <w:r w:rsidR="006A457F">
        <w:rPr>
          <w:rFonts w:ascii="Times New Roman" w:hAnsi="Times New Roman"/>
          <w:sz w:val="24"/>
          <w:szCs w:val="24"/>
          <w:lang w:eastAsia="ru-RU"/>
        </w:rPr>
        <w:t xml:space="preserve"> включительно</w:t>
      </w:r>
      <w:r w:rsidRPr="00492544">
        <w:rPr>
          <w:rFonts w:ascii="Times New Roman" w:hAnsi="Times New Roman"/>
          <w:sz w:val="24"/>
          <w:szCs w:val="24"/>
          <w:lang w:eastAsia="ru-RU"/>
        </w:rPr>
        <w:t xml:space="preserve">, нуждающихся в зачислении в ДОО на территории </w:t>
      </w:r>
      <w:r w:rsidR="002D106E">
        <w:rPr>
          <w:rFonts w:ascii="Times New Roman" w:hAnsi="Times New Roman"/>
          <w:sz w:val="24"/>
          <w:szCs w:val="24"/>
          <w:lang w:eastAsia="ru-RU"/>
        </w:rPr>
        <w:t>Ленинского городского округа Московской области</w:t>
      </w:r>
      <w:r w:rsidRPr="00492544">
        <w:rPr>
          <w:rFonts w:ascii="Times New Roman" w:hAnsi="Times New Roman"/>
          <w:sz w:val="24"/>
          <w:szCs w:val="24"/>
          <w:lang w:eastAsia="ru-RU"/>
        </w:rPr>
        <w:t xml:space="preserve"> (далее – Заявитель).</w:t>
      </w:r>
      <w:bookmarkEnd w:id="28"/>
    </w:p>
    <w:p w:rsidR="007C171E" w:rsidRPr="00F92390" w:rsidRDefault="00DE1E59" w:rsidP="00492544">
      <w:pPr>
        <w:pStyle w:val="116"/>
        <w:numPr>
          <w:ilvl w:val="1"/>
          <w:numId w:val="28"/>
        </w:numPr>
        <w:suppressAutoHyphens/>
        <w:spacing w:line="240" w:lineRule="auto"/>
        <w:rPr>
          <w:sz w:val="24"/>
          <w:szCs w:val="24"/>
          <w:lang w:eastAsia="ru-RU"/>
        </w:rPr>
      </w:pPr>
      <w:bookmarkStart w:id="29" w:name="_Ref440652250"/>
      <w:bookmarkEnd w:id="29"/>
      <w:r w:rsidRPr="00F92390">
        <w:rPr>
          <w:sz w:val="24"/>
          <w:szCs w:val="24"/>
          <w:lang w:eastAsia="ru-RU"/>
        </w:rPr>
        <w:t>К</w:t>
      </w:r>
      <w:r w:rsidR="00630A1C" w:rsidRPr="00F92390">
        <w:rPr>
          <w:sz w:val="24"/>
          <w:szCs w:val="24"/>
          <w:lang w:eastAsia="ru-RU"/>
        </w:rPr>
        <w:t>атегории</w:t>
      </w:r>
      <w:r w:rsidRPr="00F92390">
        <w:rPr>
          <w:sz w:val="24"/>
          <w:szCs w:val="24"/>
          <w:lang w:eastAsia="ru-RU"/>
        </w:rPr>
        <w:t xml:space="preserve"> Заявителей</w:t>
      </w:r>
      <w:r w:rsidR="00EE6DBE" w:rsidRPr="00F92390">
        <w:rPr>
          <w:sz w:val="24"/>
          <w:szCs w:val="24"/>
          <w:lang w:eastAsia="ru-RU"/>
        </w:rPr>
        <w:t>:</w:t>
      </w:r>
    </w:p>
    <w:p w:rsidR="00B75DCF" w:rsidRPr="00F92390" w:rsidRDefault="00F92390" w:rsidP="00F92390">
      <w:pPr>
        <w:pStyle w:val="1111"/>
        <w:numPr>
          <w:ilvl w:val="2"/>
          <w:numId w:val="28"/>
        </w:numPr>
        <w:suppressAutoHyphens/>
        <w:spacing w:line="240" w:lineRule="auto"/>
        <w:rPr>
          <w:sz w:val="24"/>
          <w:szCs w:val="24"/>
          <w:lang w:eastAsia="ru-RU"/>
        </w:rPr>
      </w:pPr>
      <w:r>
        <w:rPr>
          <w:sz w:val="24"/>
          <w:szCs w:val="24"/>
          <w:lang w:eastAsia="ru-RU"/>
        </w:rPr>
        <w:t>р</w:t>
      </w:r>
      <w:r w:rsidR="00555548" w:rsidRPr="00F92390">
        <w:rPr>
          <w:sz w:val="24"/>
          <w:szCs w:val="24"/>
          <w:lang w:eastAsia="ru-RU"/>
        </w:rPr>
        <w:t>одители (законные представители)</w:t>
      </w:r>
      <w:r w:rsidR="00955B8A" w:rsidRPr="00F92390">
        <w:rPr>
          <w:sz w:val="24"/>
          <w:szCs w:val="24"/>
          <w:lang w:eastAsia="ru-RU"/>
        </w:rPr>
        <w:t>,</w:t>
      </w:r>
      <w:r w:rsidR="00B75DCF" w:rsidRPr="00F92390">
        <w:rPr>
          <w:sz w:val="24"/>
          <w:szCs w:val="24"/>
          <w:lang w:eastAsia="ru-RU"/>
        </w:rPr>
        <w:t xml:space="preserve"> дети которых зарегистрированы органами регистрационного учета по месту жительства на территории </w:t>
      </w:r>
      <w:r w:rsidR="002D106E">
        <w:rPr>
          <w:sz w:val="24"/>
          <w:szCs w:val="24"/>
          <w:lang w:eastAsia="ru-RU"/>
        </w:rPr>
        <w:t>Ленинского городского округа Московской области</w:t>
      </w:r>
      <w:r w:rsidR="00B75DCF" w:rsidRPr="00F92390">
        <w:rPr>
          <w:sz w:val="24"/>
          <w:szCs w:val="24"/>
          <w:lang w:eastAsia="ru-RU"/>
        </w:rPr>
        <w:t xml:space="preserve">, имеющие право на внеочередное и первоочередное получение </w:t>
      </w:r>
      <w:r w:rsidR="00317C9E" w:rsidRPr="00F92390">
        <w:rPr>
          <w:sz w:val="24"/>
          <w:szCs w:val="24"/>
          <w:lang w:eastAsia="ru-RU"/>
        </w:rPr>
        <w:t>Муниципальной у</w:t>
      </w:r>
      <w:r w:rsidR="00B75DCF" w:rsidRPr="00F92390">
        <w:rPr>
          <w:sz w:val="24"/>
          <w:szCs w:val="24"/>
          <w:lang w:eastAsia="ru-RU"/>
        </w:rPr>
        <w:t>слуги и проживаю</w:t>
      </w:r>
      <w:r w:rsidR="002D1DF7" w:rsidRPr="00F92390">
        <w:rPr>
          <w:sz w:val="24"/>
          <w:szCs w:val="24"/>
          <w:lang w:eastAsia="ru-RU"/>
        </w:rPr>
        <w:t>щие</w:t>
      </w:r>
      <w:r w:rsidR="00B75DCF" w:rsidRPr="00F92390">
        <w:rPr>
          <w:sz w:val="24"/>
          <w:szCs w:val="24"/>
          <w:lang w:eastAsia="ru-RU"/>
        </w:rPr>
        <w:t xml:space="preserve"> на закрепленной </w:t>
      </w:r>
      <w:r w:rsidR="003A51FA" w:rsidRPr="00F92390">
        <w:rPr>
          <w:sz w:val="24"/>
          <w:szCs w:val="24"/>
          <w:lang w:eastAsia="ru-RU"/>
        </w:rPr>
        <w:t xml:space="preserve">за ДОО </w:t>
      </w:r>
      <w:r w:rsidR="00B75DCF" w:rsidRPr="00F92390">
        <w:rPr>
          <w:sz w:val="24"/>
          <w:szCs w:val="24"/>
          <w:lang w:eastAsia="ru-RU"/>
        </w:rPr>
        <w:t>территории</w:t>
      </w:r>
      <w:r w:rsidRPr="00F92390">
        <w:rPr>
          <w:sz w:val="24"/>
          <w:szCs w:val="24"/>
          <w:lang w:eastAsia="ru-RU"/>
        </w:rPr>
        <w:t>;</w:t>
      </w:r>
    </w:p>
    <w:p w:rsidR="00B75DCF" w:rsidRPr="00F92390" w:rsidRDefault="00F92390" w:rsidP="00F92390">
      <w:pPr>
        <w:pStyle w:val="1111"/>
        <w:numPr>
          <w:ilvl w:val="2"/>
          <w:numId w:val="28"/>
        </w:numPr>
        <w:suppressAutoHyphens/>
        <w:spacing w:line="240" w:lineRule="auto"/>
        <w:rPr>
          <w:sz w:val="24"/>
          <w:szCs w:val="24"/>
          <w:lang w:eastAsia="ru-RU"/>
        </w:rPr>
      </w:pPr>
      <w:r>
        <w:rPr>
          <w:sz w:val="24"/>
          <w:szCs w:val="24"/>
          <w:lang w:eastAsia="ru-RU"/>
        </w:rPr>
        <w:t>р</w:t>
      </w:r>
      <w:r w:rsidR="00B75DCF" w:rsidRPr="00F92390">
        <w:rPr>
          <w:sz w:val="24"/>
          <w:szCs w:val="24"/>
          <w:lang w:eastAsia="ru-RU"/>
        </w:rPr>
        <w:t>одители (законные представители)</w:t>
      </w:r>
      <w:r w:rsidR="00955B8A" w:rsidRPr="00F92390">
        <w:rPr>
          <w:sz w:val="24"/>
          <w:szCs w:val="24"/>
          <w:lang w:eastAsia="ru-RU"/>
        </w:rPr>
        <w:t>,</w:t>
      </w:r>
      <w:r w:rsidR="00B75DCF" w:rsidRPr="00F92390">
        <w:rPr>
          <w:sz w:val="24"/>
          <w:szCs w:val="24"/>
          <w:lang w:eastAsia="ru-RU"/>
        </w:rPr>
        <w:t xml:space="preserve"> дети которых зарегистрированы органами регистрационного учета по месту жительства на территории </w:t>
      </w:r>
      <w:r w:rsidR="002D106E">
        <w:rPr>
          <w:sz w:val="24"/>
          <w:szCs w:val="24"/>
          <w:lang w:eastAsia="ru-RU"/>
        </w:rPr>
        <w:t>Ленинского городского округа Московской области</w:t>
      </w:r>
      <w:r w:rsidR="00B75DCF" w:rsidRPr="00F92390">
        <w:rPr>
          <w:sz w:val="24"/>
          <w:szCs w:val="24"/>
          <w:lang w:eastAsia="ru-RU"/>
        </w:rPr>
        <w:t xml:space="preserve">, имеющие право на внеочередное и первоочередное получение </w:t>
      </w:r>
      <w:r w:rsidR="00595B7C" w:rsidRPr="00F92390">
        <w:rPr>
          <w:sz w:val="24"/>
          <w:szCs w:val="24"/>
          <w:lang w:eastAsia="ru-RU"/>
        </w:rPr>
        <w:t>Муниципальной услуги</w:t>
      </w:r>
      <w:r w:rsidR="00B75DCF" w:rsidRPr="00F92390">
        <w:rPr>
          <w:sz w:val="24"/>
          <w:szCs w:val="24"/>
          <w:lang w:eastAsia="ru-RU"/>
        </w:rPr>
        <w:t xml:space="preserve"> и </w:t>
      </w:r>
      <w:r w:rsidR="0093799E" w:rsidRPr="00F92390">
        <w:rPr>
          <w:sz w:val="24"/>
          <w:szCs w:val="24"/>
          <w:lang w:eastAsia="ru-RU"/>
        </w:rPr>
        <w:t xml:space="preserve">не </w:t>
      </w:r>
      <w:r w:rsidR="00B75DCF" w:rsidRPr="00F92390">
        <w:rPr>
          <w:sz w:val="24"/>
          <w:szCs w:val="24"/>
          <w:lang w:eastAsia="ru-RU"/>
        </w:rPr>
        <w:t>проживаю</w:t>
      </w:r>
      <w:r w:rsidR="002D1DF7" w:rsidRPr="00F92390">
        <w:rPr>
          <w:sz w:val="24"/>
          <w:szCs w:val="24"/>
          <w:lang w:eastAsia="ru-RU"/>
        </w:rPr>
        <w:t>щие</w:t>
      </w:r>
      <w:r w:rsidR="00B75DCF" w:rsidRPr="00F92390">
        <w:rPr>
          <w:sz w:val="24"/>
          <w:szCs w:val="24"/>
          <w:lang w:eastAsia="ru-RU"/>
        </w:rPr>
        <w:t xml:space="preserve"> на закрепленной </w:t>
      </w:r>
      <w:r w:rsidR="00A54431" w:rsidRPr="00F92390">
        <w:rPr>
          <w:sz w:val="24"/>
          <w:szCs w:val="24"/>
          <w:lang w:eastAsia="ru-RU"/>
        </w:rPr>
        <w:t xml:space="preserve">за ДОО </w:t>
      </w:r>
      <w:r w:rsidR="00B75DCF" w:rsidRPr="00F92390">
        <w:rPr>
          <w:sz w:val="24"/>
          <w:szCs w:val="24"/>
          <w:lang w:eastAsia="ru-RU"/>
        </w:rPr>
        <w:t>территории</w:t>
      </w:r>
      <w:r>
        <w:rPr>
          <w:sz w:val="24"/>
          <w:szCs w:val="24"/>
          <w:lang w:eastAsia="ru-RU"/>
        </w:rPr>
        <w:t>;</w:t>
      </w:r>
    </w:p>
    <w:p w:rsidR="0093799E" w:rsidRPr="00F92390" w:rsidRDefault="00F92390" w:rsidP="00F92390">
      <w:pPr>
        <w:pStyle w:val="1111"/>
        <w:numPr>
          <w:ilvl w:val="2"/>
          <w:numId w:val="28"/>
        </w:numPr>
        <w:suppressAutoHyphens/>
        <w:spacing w:line="240" w:lineRule="auto"/>
        <w:rPr>
          <w:sz w:val="24"/>
          <w:szCs w:val="24"/>
          <w:lang w:eastAsia="ru-RU"/>
        </w:rPr>
      </w:pPr>
      <w:r>
        <w:rPr>
          <w:sz w:val="24"/>
          <w:szCs w:val="24"/>
          <w:lang w:eastAsia="ru-RU"/>
        </w:rPr>
        <w:t>р</w:t>
      </w:r>
      <w:r w:rsidR="0093799E" w:rsidRPr="00F92390">
        <w:rPr>
          <w:sz w:val="24"/>
          <w:szCs w:val="24"/>
          <w:lang w:eastAsia="ru-RU"/>
        </w:rPr>
        <w:t>одители (законные представители)</w:t>
      </w:r>
      <w:r w:rsidR="00955B8A" w:rsidRPr="00F92390">
        <w:rPr>
          <w:sz w:val="24"/>
          <w:szCs w:val="24"/>
          <w:lang w:eastAsia="ru-RU"/>
        </w:rPr>
        <w:t>,</w:t>
      </w:r>
      <w:r w:rsidR="0093799E" w:rsidRPr="00F92390">
        <w:rPr>
          <w:sz w:val="24"/>
          <w:szCs w:val="24"/>
          <w:lang w:eastAsia="ru-RU"/>
        </w:rPr>
        <w:t xml:space="preserve"> дети которых зарегистрированы органами регистрационного учета по месту жительства на территории </w:t>
      </w:r>
      <w:r w:rsidR="002D106E">
        <w:rPr>
          <w:sz w:val="24"/>
          <w:szCs w:val="24"/>
          <w:lang w:eastAsia="ru-RU"/>
        </w:rPr>
        <w:t>Ленинского городского округа Московской области</w:t>
      </w:r>
      <w:r w:rsidR="0093799E" w:rsidRPr="00F92390">
        <w:rPr>
          <w:sz w:val="24"/>
          <w:szCs w:val="24"/>
          <w:lang w:eastAsia="ru-RU"/>
        </w:rPr>
        <w:t xml:space="preserve">, имеющие право на преимущественное (льготное) получение </w:t>
      </w:r>
      <w:r w:rsidR="00AF6193" w:rsidRPr="00F92390">
        <w:rPr>
          <w:sz w:val="24"/>
          <w:szCs w:val="24"/>
          <w:lang w:eastAsia="ru-RU"/>
        </w:rPr>
        <w:t>Муниципальной услуги</w:t>
      </w:r>
      <w:r w:rsidR="0093799E" w:rsidRPr="00F92390">
        <w:rPr>
          <w:sz w:val="24"/>
          <w:szCs w:val="24"/>
          <w:lang w:eastAsia="ru-RU"/>
        </w:rPr>
        <w:t xml:space="preserve"> и проживаю</w:t>
      </w:r>
      <w:r w:rsidR="002D1DF7" w:rsidRPr="00F92390">
        <w:rPr>
          <w:sz w:val="24"/>
          <w:szCs w:val="24"/>
          <w:lang w:eastAsia="ru-RU"/>
        </w:rPr>
        <w:t>щие</w:t>
      </w:r>
      <w:r w:rsidR="0093799E" w:rsidRPr="00F92390">
        <w:rPr>
          <w:sz w:val="24"/>
          <w:szCs w:val="24"/>
          <w:lang w:eastAsia="ru-RU"/>
        </w:rPr>
        <w:t xml:space="preserve"> на закрепленной </w:t>
      </w:r>
      <w:r w:rsidR="00A54431" w:rsidRPr="00F92390">
        <w:rPr>
          <w:sz w:val="24"/>
          <w:szCs w:val="24"/>
          <w:lang w:eastAsia="ru-RU"/>
        </w:rPr>
        <w:t xml:space="preserve">за ДОО </w:t>
      </w:r>
      <w:r w:rsidR="0093799E" w:rsidRPr="00F92390">
        <w:rPr>
          <w:sz w:val="24"/>
          <w:szCs w:val="24"/>
          <w:lang w:eastAsia="ru-RU"/>
        </w:rPr>
        <w:t>территории</w:t>
      </w:r>
      <w:r>
        <w:rPr>
          <w:sz w:val="24"/>
          <w:szCs w:val="24"/>
          <w:lang w:eastAsia="ru-RU"/>
        </w:rPr>
        <w:t>;</w:t>
      </w:r>
    </w:p>
    <w:p w:rsidR="0093799E" w:rsidRPr="00F92390" w:rsidRDefault="00F92390" w:rsidP="00F92390">
      <w:pPr>
        <w:pStyle w:val="1111"/>
        <w:numPr>
          <w:ilvl w:val="2"/>
          <w:numId w:val="28"/>
        </w:numPr>
        <w:suppressAutoHyphens/>
        <w:spacing w:line="240" w:lineRule="auto"/>
        <w:rPr>
          <w:sz w:val="24"/>
          <w:szCs w:val="24"/>
          <w:lang w:eastAsia="ru-RU"/>
        </w:rPr>
      </w:pPr>
      <w:r>
        <w:rPr>
          <w:sz w:val="24"/>
          <w:szCs w:val="24"/>
          <w:lang w:eastAsia="ru-RU"/>
        </w:rPr>
        <w:t>р</w:t>
      </w:r>
      <w:r w:rsidR="0093799E" w:rsidRPr="00F92390">
        <w:rPr>
          <w:sz w:val="24"/>
          <w:szCs w:val="24"/>
          <w:lang w:eastAsia="ru-RU"/>
        </w:rPr>
        <w:t>одители (законные представители)</w:t>
      </w:r>
      <w:r w:rsidR="00955B8A" w:rsidRPr="00F92390">
        <w:rPr>
          <w:sz w:val="24"/>
          <w:szCs w:val="24"/>
          <w:lang w:eastAsia="ru-RU"/>
        </w:rPr>
        <w:t>,</w:t>
      </w:r>
      <w:r w:rsidR="0093799E" w:rsidRPr="00F92390">
        <w:rPr>
          <w:sz w:val="24"/>
          <w:szCs w:val="24"/>
          <w:lang w:eastAsia="ru-RU"/>
        </w:rPr>
        <w:t xml:space="preserve"> дети которых зарегистрированы органами регистрационного учета по месту жительства на территории </w:t>
      </w:r>
      <w:r w:rsidR="002D106E">
        <w:rPr>
          <w:sz w:val="24"/>
          <w:szCs w:val="24"/>
          <w:lang w:eastAsia="ru-RU"/>
        </w:rPr>
        <w:t>Ленинского городского округа Московской области</w:t>
      </w:r>
      <w:r w:rsidR="0093799E" w:rsidRPr="00F92390">
        <w:rPr>
          <w:sz w:val="24"/>
          <w:szCs w:val="24"/>
          <w:lang w:eastAsia="ru-RU"/>
        </w:rPr>
        <w:t>, имеющие право на</w:t>
      </w:r>
      <w:r w:rsidR="00717665">
        <w:rPr>
          <w:sz w:val="24"/>
          <w:szCs w:val="24"/>
          <w:lang w:eastAsia="ru-RU"/>
        </w:rPr>
        <w:t xml:space="preserve"> </w:t>
      </w:r>
      <w:r w:rsidR="0093799E" w:rsidRPr="00F92390">
        <w:rPr>
          <w:sz w:val="24"/>
          <w:szCs w:val="24"/>
          <w:lang w:eastAsia="ru-RU"/>
        </w:rPr>
        <w:t xml:space="preserve">преимущественное (льготное) получение </w:t>
      </w:r>
      <w:r w:rsidR="00AF6193" w:rsidRPr="00F92390">
        <w:rPr>
          <w:sz w:val="24"/>
          <w:szCs w:val="24"/>
          <w:lang w:eastAsia="ru-RU"/>
        </w:rPr>
        <w:t>Муниципальной услуги</w:t>
      </w:r>
      <w:r w:rsidR="0093799E" w:rsidRPr="00F92390">
        <w:rPr>
          <w:sz w:val="24"/>
          <w:szCs w:val="24"/>
          <w:lang w:eastAsia="ru-RU"/>
        </w:rPr>
        <w:t xml:space="preserve"> и не проживаю</w:t>
      </w:r>
      <w:r w:rsidR="002D1DF7" w:rsidRPr="00F92390">
        <w:rPr>
          <w:sz w:val="24"/>
          <w:szCs w:val="24"/>
          <w:lang w:eastAsia="ru-RU"/>
        </w:rPr>
        <w:t>щие</w:t>
      </w:r>
      <w:r w:rsidR="0093799E" w:rsidRPr="00F92390">
        <w:rPr>
          <w:sz w:val="24"/>
          <w:szCs w:val="24"/>
          <w:lang w:eastAsia="ru-RU"/>
        </w:rPr>
        <w:t xml:space="preserve"> на закрепленной </w:t>
      </w:r>
      <w:r w:rsidR="00A54431" w:rsidRPr="00F92390">
        <w:rPr>
          <w:sz w:val="24"/>
          <w:szCs w:val="24"/>
          <w:lang w:eastAsia="ru-RU"/>
        </w:rPr>
        <w:t xml:space="preserve">за ДОО </w:t>
      </w:r>
      <w:r w:rsidR="0093799E" w:rsidRPr="00F92390">
        <w:rPr>
          <w:sz w:val="24"/>
          <w:szCs w:val="24"/>
          <w:lang w:eastAsia="ru-RU"/>
        </w:rPr>
        <w:t>территории</w:t>
      </w:r>
      <w:r>
        <w:rPr>
          <w:sz w:val="24"/>
          <w:szCs w:val="24"/>
          <w:lang w:eastAsia="ru-RU"/>
        </w:rPr>
        <w:t>;</w:t>
      </w:r>
    </w:p>
    <w:p w:rsidR="00555548" w:rsidRPr="00F92390" w:rsidRDefault="00F92390" w:rsidP="00F92390">
      <w:pPr>
        <w:pStyle w:val="1111"/>
        <w:numPr>
          <w:ilvl w:val="2"/>
          <w:numId w:val="28"/>
        </w:numPr>
        <w:suppressAutoHyphens/>
        <w:spacing w:line="240" w:lineRule="auto"/>
        <w:rPr>
          <w:sz w:val="24"/>
          <w:szCs w:val="24"/>
          <w:lang w:eastAsia="ru-RU"/>
        </w:rPr>
      </w:pPr>
      <w:r>
        <w:rPr>
          <w:sz w:val="24"/>
          <w:szCs w:val="24"/>
          <w:lang w:eastAsia="ru-RU"/>
        </w:rPr>
        <w:t>р</w:t>
      </w:r>
      <w:r w:rsidR="0093799E" w:rsidRPr="00F92390">
        <w:rPr>
          <w:sz w:val="24"/>
          <w:szCs w:val="24"/>
          <w:lang w:eastAsia="ru-RU"/>
        </w:rPr>
        <w:t>одители (законные представители)</w:t>
      </w:r>
      <w:r w:rsidR="00955B8A" w:rsidRPr="00F92390">
        <w:rPr>
          <w:sz w:val="24"/>
          <w:szCs w:val="24"/>
          <w:lang w:eastAsia="ru-RU"/>
        </w:rPr>
        <w:t>,</w:t>
      </w:r>
      <w:r w:rsidR="0093799E" w:rsidRPr="00F92390">
        <w:rPr>
          <w:sz w:val="24"/>
          <w:szCs w:val="24"/>
          <w:lang w:eastAsia="ru-RU"/>
        </w:rPr>
        <w:t xml:space="preserve"> дети которых зарегистрированы органами регистрационного учета по месту жительства на территории </w:t>
      </w:r>
      <w:r w:rsidR="002D106E">
        <w:rPr>
          <w:sz w:val="24"/>
          <w:szCs w:val="24"/>
          <w:lang w:eastAsia="ru-RU"/>
        </w:rPr>
        <w:t>Ленинского городского округа Московской области</w:t>
      </w:r>
      <w:r w:rsidR="0093799E" w:rsidRPr="00F92390">
        <w:rPr>
          <w:sz w:val="24"/>
          <w:szCs w:val="24"/>
          <w:lang w:eastAsia="ru-RU"/>
        </w:rPr>
        <w:t xml:space="preserve">, </w:t>
      </w:r>
      <w:r w:rsidR="00F14B98">
        <w:rPr>
          <w:sz w:val="24"/>
          <w:szCs w:val="24"/>
          <w:lang w:eastAsia="ru-RU"/>
        </w:rPr>
        <w:t xml:space="preserve">имеющие право на </w:t>
      </w:r>
      <w:r w:rsidR="00F14B98" w:rsidRPr="00F92390">
        <w:rPr>
          <w:sz w:val="24"/>
          <w:szCs w:val="24"/>
          <w:lang w:eastAsia="ru-RU"/>
        </w:rPr>
        <w:t>получ</w:t>
      </w:r>
      <w:r w:rsidR="00F14B98">
        <w:rPr>
          <w:sz w:val="24"/>
          <w:szCs w:val="24"/>
          <w:lang w:eastAsia="ru-RU"/>
        </w:rPr>
        <w:t>ение</w:t>
      </w:r>
      <w:r w:rsidR="00F14B98" w:rsidRPr="00F92390">
        <w:rPr>
          <w:sz w:val="24"/>
          <w:szCs w:val="24"/>
          <w:lang w:eastAsia="ru-RU"/>
        </w:rPr>
        <w:t xml:space="preserve"> Муниципальн</w:t>
      </w:r>
      <w:r w:rsidR="00F14B98">
        <w:rPr>
          <w:sz w:val="24"/>
          <w:szCs w:val="24"/>
          <w:lang w:eastAsia="ru-RU"/>
        </w:rPr>
        <w:t>ой</w:t>
      </w:r>
      <w:r w:rsidR="00F14B98" w:rsidRPr="00F92390">
        <w:rPr>
          <w:sz w:val="24"/>
          <w:szCs w:val="24"/>
          <w:lang w:eastAsia="ru-RU"/>
        </w:rPr>
        <w:t xml:space="preserve"> услуг</w:t>
      </w:r>
      <w:r w:rsidR="00F14B98">
        <w:rPr>
          <w:sz w:val="24"/>
          <w:szCs w:val="24"/>
          <w:lang w:eastAsia="ru-RU"/>
        </w:rPr>
        <w:t>и</w:t>
      </w:r>
      <w:r w:rsidR="00303476">
        <w:rPr>
          <w:sz w:val="24"/>
          <w:szCs w:val="24"/>
          <w:lang w:eastAsia="ru-RU"/>
        </w:rPr>
        <w:t xml:space="preserve"> </w:t>
      </w:r>
      <w:r w:rsidR="0093799E" w:rsidRPr="00F92390">
        <w:rPr>
          <w:sz w:val="24"/>
          <w:szCs w:val="24"/>
          <w:lang w:eastAsia="ru-RU"/>
        </w:rPr>
        <w:t>на общих основаниях и проживаю</w:t>
      </w:r>
      <w:r w:rsidR="008656CE" w:rsidRPr="00F92390">
        <w:rPr>
          <w:sz w:val="24"/>
          <w:szCs w:val="24"/>
          <w:lang w:eastAsia="ru-RU"/>
        </w:rPr>
        <w:t xml:space="preserve">щие </w:t>
      </w:r>
      <w:r w:rsidR="0093799E" w:rsidRPr="00F92390">
        <w:rPr>
          <w:sz w:val="24"/>
          <w:szCs w:val="24"/>
          <w:lang w:eastAsia="ru-RU"/>
        </w:rPr>
        <w:t xml:space="preserve">на закрепленной </w:t>
      </w:r>
      <w:r w:rsidR="00936CC8" w:rsidRPr="00F92390">
        <w:rPr>
          <w:sz w:val="24"/>
          <w:szCs w:val="24"/>
          <w:lang w:eastAsia="ru-RU"/>
        </w:rPr>
        <w:t xml:space="preserve">за ДОО </w:t>
      </w:r>
      <w:r w:rsidR="0093799E" w:rsidRPr="00F92390">
        <w:rPr>
          <w:sz w:val="24"/>
          <w:szCs w:val="24"/>
          <w:lang w:eastAsia="ru-RU"/>
        </w:rPr>
        <w:t>территории</w:t>
      </w:r>
      <w:r>
        <w:rPr>
          <w:sz w:val="24"/>
          <w:szCs w:val="24"/>
          <w:lang w:eastAsia="ru-RU"/>
        </w:rPr>
        <w:t>;</w:t>
      </w:r>
    </w:p>
    <w:p w:rsidR="0093799E" w:rsidRPr="00F92390" w:rsidRDefault="00F92390" w:rsidP="00D911DF">
      <w:pPr>
        <w:pStyle w:val="1111"/>
        <w:numPr>
          <w:ilvl w:val="2"/>
          <w:numId w:val="28"/>
        </w:numPr>
        <w:suppressAutoHyphens/>
        <w:spacing w:line="240" w:lineRule="auto"/>
        <w:rPr>
          <w:sz w:val="24"/>
          <w:szCs w:val="24"/>
          <w:lang w:eastAsia="ru-RU"/>
        </w:rPr>
      </w:pPr>
      <w:r>
        <w:rPr>
          <w:sz w:val="24"/>
          <w:szCs w:val="24"/>
          <w:lang w:eastAsia="ru-RU"/>
        </w:rPr>
        <w:t>р</w:t>
      </w:r>
      <w:r w:rsidR="0093799E" w:rsidRPr="00F92390">
        <w:rPr>
          <w:sz w:val="24"/>
          <w:szCs w:val="24"/>
          <w:lang w:eastAsia="ru-RU"/>
        </w:rPr>
        <w:t>одители (законные представители)</w:t>
      </w:r>
      <w:r w:rsidR="00955B8A" w:rsidRPr="00F92390">
        <w:rPr>
          <w:sz w:val="24"/>
          <w:szCs w:val="24"/>
          <w:lang w:eastAsia="ru-RU"/>
        </w:rPr>
        <w:t>,</w:t>
      </w:r>
      <w:r w:rsidR="0093799E" w:rsidRPr="00F92390">
        <w:rPr>
          <w:sz w:val="24"/>
          <w:szCs w:val="24"/>
          <w:lang w:eastAsia="ru-RU"/>
        </w:rPr>
        <w:t xml:space="preserve"> дети которых зарегистрированы органами регистрационного учета по месту жительства на территории </w:t>
      </w:r>
      <w:r w:rsidR="00D911DF" w:rsidRPr="00D911DF">
        <w:rPr>
          <w:iCs/>
          <w:sz w:val="24"/>
          <w:szCs w:val="24"/>
          <w:lang w:eastAsia="ru-RU"/>
        </w:rPr>
        <w:t xml:space="preserve">Ленинского </w:t>
      </w:r>
      <w:r w:rsidR="00D911DF" w:rsidRPr="00D911DF">
        <w:rPr>
          <w:iCs/>
          <w:sz w:val="24"/>
          <w:szCs w:val="24"/>
          <w:lang w:eastAsia="ru-RU"/>
        </w:rPr>
        <w:lastRenderedPageBreak/>
        <w:t>городского округа Московской области</w:t>
      </w:r>
      <w:r w:rsidR="0093799E" w:rsidRPr="00D911DF">
        <w:rPr>
          <w:sz w:val="24"/>
          <w:szCs w:val="24"/>
          <w:lang w:eastAsia="ru-RU"/>
        </w:rPr>
        <w:t xml:space="preserve">, </w:t>
      </w:r>
      <w:r w:rsidR="00F14B98">
        <w:rPr>
          <w:sz w:val="24"/>
          <w:szCs w:val="24"/>
          <w:lang w:eastAsia="ru-RU"/>
        </w:rPr>
        <w:t xml:space="preserve">имеющие право на </w:t>
      </w:r>
      <w:r w:rsidR="00F14B98" w:rsidRPr="00F92390">
        <w:rPr>
          <w:sz w:val="24"/>
          <w:szCs w:val="24"/>
          <w:lang w:eastAsia="ru-RU"/>
        </w:rPr>
        <w:t>получ</w:t>
      </w:r>
      <w:r w:rsidR="00F14B98">
        <w:rPr>
          <w:sz w:val="24"/>
          <w:szCs w:val="24"/>
          <w:lang w:eastAsia="ru-RU"/>
        </w:rPr>
        <w:t>ение</w:t>
      </w:r>
      <w:r w:rsidR="00717665">
        <w:rPr>
          <w:sz w:val="24"/>
          <w:szCs w:val="24"/>
          <w:lang w:eastAsia="ru-RU"/>
        </w:rPr>
        <w:t xml:space="preserve"> </w:t>
      </w:r>
      <w:r w:rsidR="00AF6193" w:rsidRPr="00F92390">
        <w:rPr>
          <w:sz w:val="24"/>
          <w:szCs w:val="24"/>
          <w:lang w:eastAsia="ru-RU"/>
        </w:rPr>
        <w:t>Муниципальной услуги</w:t>
      </w:r>
      <w:r w:rsidR="0093799E" w:rsidRPr="00F92390">
        <w:rPr>
          <w:sz w:val="24"/>
          <w:szCs w:val="24"/>
          <w:lang w:eastAsia="ru-RU"/>
        </w:rPr>
        <w:t xml:space="preserve"> на общих основаниях и </w:t>
      </w:r>
      <w:r w:rsidR="00A71CC0" w:rsidRPr="00F92390">
        <w:rPr>
          <w:sz w:val="24"/>
          <w:szCs w:val="24"/>
          <w:lang w:eastAsia="ru-RU"/>
        </w:rPr>
        <w:t xml:space="preserve">не </w:t>
      </w:r>
      <w:r w:rsidR="0093799E" w:rsidRPr="00F92390">
        <w:rPr>
          <w:sz w:val="24"/>
          <w:szCs w:val="24"/>
          <w:lang w:eastAsia="ru-RU"/>
        </w:rPr>
        <w:t>проживаю</w:t>
      </w:r>
      <w:r w:rsidR="008656CE" w:rsidRPr="00F92390">
        <w:rPr>
          <w:sz w:val="24"/>
          <w:szCs w:val="24"/>
          <w:lang w:eastAsia="ru-RU"/>
        </w:rPr>
        <w:t>щие</w:t>
      </w:r>
      <w:r w:rsidR="0093799E" w:rsidRPr="00F92390">
        <w:rPr>
          <w:sz w:val="24"/>
          <w:szCs w:val="24"/>
          <w:lang w:eastAsia="ru-RU"/>
        </w:rPr>
        <w:t xml:space="preserve"> на закрепленной </w:t>
      </w:r>
      <w:r w:rsidR="00936CC8" w:rsidRPr="00F92390">
        <w:rPr>
          <w:sz w:val="24"/>
          <w:szCs w:val="24"/>
          <w:lang w:eastAsia="ru-RU"/>
        </w:rPr>
        <w:t xml:space="preserve">за ДОО </w:t>
      </w:r>
      <w:r w:rsidR="0093799E" w:rsidRPr="00F92390">
        <w:rPr>
          <w:sz w:val="24"/>
          <w:szCs w:val="24"/>
          <w:lang w:eastAsia="ru-RU"/>
        </w:rPr>
        <w:t>территории</w:t>
      </w:r>
      <w:r>
        <w:rPr>
          <w:sz w:val="24"/>
          <w:szCs w:val="24"/>
          <w:lang w:eastAsia="ru-RU"/>
        </w:rPr>
        <w:t>;</w:t>
      </w:r>
    </w:p>
    <w:p w:rsidR="00A71CC0" w:rsidRPr="00F92390" w:rsidRDefault="00F92390" w:rsidP="00F92390">
      <w:pPr>
        <w:pStyle w:val="1111"/>
        <w:numPr>
          <w:ilvl w:val="2"/>
          <w:numId w:val="28"/>
        </w:numPr>
        <w:suppressAutoHyphens/>
        <w:spacing w:line="240" w:lineRule="auto"/>
        <w:rPr>
          <w:sz w:val="24"/>
          <w:szCs w:val="24"/>
          <w:lang w:eastAsia="ru-RU"/>
        </w:rPr>
      </w:pPr>
      <w:r>
        <w:rPr>
          <w:sz w:val="24"/>
          <w:szCs w:val="24"/>
          <w:lang w:eastAsia="ru-RU"/>
        </w:rPr>
        <w:t>р</w:t>
      </w:r>
      <w:r w:rsidR="00A71CC0" w:rsidRPr="00F92390">
        <w:rPr>
          <w:sz w:val="24"/>
          <w:szCs w:val="24"/>
          <w:lang w:eastAsia="ru-RU"/>
        </w:rPr>
        <w:t>одители (законные представители)</w:t>
      </w:r>
      <w:r w:rsidR="00955B8A" w:rsidRPr="00F92390">
        <w:rPr>
          <w:sz w:val="24"/>
          <w:szCs w:val="24"/>
          <w:lang w:eastAsia="ru-RU"/>
        </w:rPr>
        <w:t>,</w:t>
      </w:r>
      <w:r w:rsidR="00A71CC0" w:rsidRPr="00F92390">
        <w:rPr>
          <w:sz w:val="24"/>
          <w:szCs w:val="24"/>
          <w:lang w:eastAsia="ru-RU"/>
        </w:rPr>
        <w:t xml:space="preserve"> дети которых зарегистрированы органами регистрационного учета по месту пребывания на территории </w:t>
      </w:r>
      <w:r w:rsidR="002D106E">
        <w:rPr>
          <w:sz w:val="24"/>
          <w:szCs w:val="24"/>
          <w:lang w:eastAsia="ru-RU"/>
        </w:rPr>
        <w:t>Ленинского городского округа Московской области</w:t>
      </w:r>
      <w:r w:rsidR="00A71CC0" w:rsidRPr="00F92390">
        <w:rPr>
          <w:sz w:val="24"/>
          <w:szCs w:val="24"/>
          <w:lang w:eastAsia="ru-RU"/>
        </w:rPr>
        <w:t xml:space="preserve">, имеющие право на внеочередное и первоочередное получение </w:t>
      </w:r>
      <w:r w:rsidR="000437D7" w:rsidRPr="00F92390">
        <w:rPr>
          <w:sz w:val="24"/>
          <w:szCs w:val="24"/>
          <w:lang w:eastAsia="ru-RU"/>
        </w:rPr>
        <w:t>Муниципальной услуги,</w:t>
      </w:r>
      <w:r w:rsidR="00A71CC0" w:rsidRPr="00F92390">
        <w:rPr>
          <w:sz w:val="24"/>
          <w:szCs w:val="24"/>
          <w:lang w:eastAsia="ru-RU"/>
        </w:rPr>
        <w:t xml:space="preserve"> и проживают на закрепленной </w:t>
      </w:r>
      <w:r w:rsidR="00936CC8" w:rsidRPr="00F92390">
        <w:rPr>
          <w:sz w:val="24"/>
          <w:szCs w:val="24"/>
          <w:lang w:eastAsia="ru-RU"/>
        </w:rPr>
        <w:t xml:space="preserve">за ДОО </w:t>
      </w:r>
      <w:r w:rsidR="00A71CC0" w:rsidRPr="00F92390">
        <w:rPr>
          <w:sz w:val="24"/>
          <w:szCs w:val="24"/>
          <w:lang w:eastAsia="ru-RU"/>
        </w:rPr>
        <w:t>территории</w:t>
      </w:r>
      <w:r>
        <w:rPr>
          <w:sz w:val="24"/>
          <w:szCs w:val="24"/>
          <w:lang w:eastAsia="ru-RU"/>
        </w:rPr>
        <w:t>;</w:t>
      </w:r>
    </w:p>
    <w:p w:rsidR="00A71CC0" w:rsidRPr="00F92390" w:rsidRDefault="00F92390" w:rsidP="00F92390">
      <w:pPr>
        <w:pStyle w:val="1111"/>
        <w:numPr>
          <w:ilvl w:val="2"/>
          <w:numId w:val="28"/>
        </w:numPr>
        <w:suppressAutoHyphens/>
        <w:spacing w:line="240" w:lineRule="auto"/>
        <w:rPr>
          <w:sz w:val="24"/>
          <w:szCs w:val="24"/>
          <w:lang w:eastAsia="ru-RU"/>
        </w:rPr>
      </w:pPr>
      <w:r>
        <w:rPr>
          <w:sz w:val="24"/>
          <w:szCs w:val="24"/>
          <w:lang w:eastAsia="ru-RU"/>
        </w:rPr>
        <w:t>р</w:t>
      </w:r>
      <w:r w:rsidR="00A71CC0" w:rsidRPr="00F92390">
        <w:rPr>
          <w:sz w:val="24"/>
          <w:szCs w:val="24"/>
          <w:lang w:eastAsia="ru-RU"/>
        </w:rPr>
        <w:t>одители (законные представители)</w:t>
      </w:r>
      <w:r w:rsidR="00955B8A" w:rsidRPr="00F92390">
        <w:rPr>
          <w:sz w:val="24"/>
          <w:szCs w:val="24"/>
          <w:lang w:eastAsia="ru-RU"/>
        </w:rPr>
        <w:t>,</w:t>
      </w:r>
      <w:r w:rsidR="00A71CC0" w:rsidRPr="00F92390">
        <w:rPr>
          <w:sz w:val="24"/>
          <w:szCs w:val="24"/>
          <w:lang w:eastAsia="ru-RU"/>
        </w:rPr>
        <w:t xml:space="preserve"> дети которых зарегистрированы органами регистрационного учета по месту пребывания на территории </w:t>
      </w:r>
      <w:r w:rsidR="002D106E">
        <w:rPr>
          <w:sz w:val="24"/>
          <w:szCs w:val="24"/>
          <w:lang w:eastAsia="ru-RU"/>
        </w:rPr>
        <w:t>Ленинского городского округа Московской области</w:t>
      </w:r>
      <w:r w:rsidR="00A71CC0" w:rsidRPr="00F92390">
        <w:rPr>
          <w:sz w:val="24"/>
          <w:szCs w:val="24"/>
          <w:lang w:eastAsia="ru-RU"/>
        </w:rPr>
        <w:t xml:space="preserve">, имеющие право на внеочередное и первоочередное получение </w:t>
      </w:r>
      <w:r w:rsidR="00AF6193" w:rsidRPr="00F92390">
        <w:rPr>
          <w:sz w:val="24"/>
          <w:szCs w:val="24"/>
          <w:lang w:eastAsia="ru-RU"/>
        </w:rPr>
        <w:t>Муниципальной услуги</w:t>
      </w:r>
      <w:r w:rsidR="00A71CC0" w:rsidRPr="00F92390">
        <w:rPr>
          <w:sz w:val="24"/>
          <w:szCs w:val="24"/>
          <w:lang w:eastAsia="ru-RU"/>
        </w:rPr>
        <w:t xml:space="preserve"> и не проживаю</w:t>
      </w:r>
      <w:r w:rsidR="00AB2E03" w:rsidRPr="00F92390">
        <w:rPr>
          <w:sz w:val="24"/>
          <w:szCs w:val="24"/>
          <w:lang w:eastAsia="ru-RU"/>
        </w:rPr>
        <w:t>щие</w:t>
      </w:r>
      <w:r w:rsidR="00A71CC0" w:rsidRPr="00F92390">
        <w:rPr>
          <w:sz w:val="24"/>
          <w:szCs w:val="24"/>
          <w:lang w:eastAsia="ru-RU"/>
        </w:rPr>
        <w:t xml:space="preserve"> на закрепленной </w:t>
      </w:r>
      <w:r w:rsidR="00936CC8" w:rsidRPr="00F92390">
        <w:rPr>
          <w:sz w:val="24"/>
          <w:szCs w:val="24"/>
          <w:lang w:eastAsia="ru-RU"/>
        </w:rPr>
        <w:t xml:space="preserve">за ДОО </w:t>
      </w:r>
      <w:r w:rsidR="00A71CC0" w:rsidRPr="00F92390">
        <w:rPr>
          <w:sz w:val="24"/>
          <w:szCs w:val="24"/>
          <w:lang w:eastAsia="ru-RU"/>
        </w:rPr>
        <w:t>территории</w:t>
      </w:r>
      <w:r>
        <w:rPr>
          <w:sz w:val="24"/>
          <w:szCs w:val="24"/>
          <w:lang w:eastAsia="ru-RU"/>
        </w:rPr>
        <w:t>;</w:t>
      </w:r>
    </w:p>
    <w:p w:rsidR="00A71CC0" w:rsidRPr="00F92390" w:rsidRDefault="00F92390" w:rsidP="007503FB">
      <w:pPr>
        <w:pStyle w:val="1111"/>
        <w:widowControl w:val="0"/>
        <w:numPr>
          <w:ilvl w:val="2"/>
          <w:numId w:val="28"/>
        </w:numPr>
        <w:suppressAutoHyphens/>
        <w:spacing w:line="240" w:lineRule="auto"/>
        <w:rPr>
          <w:sz w:val="24"/>
          <w:szCs w:val="24"/>
          <w:lang w:eastAsia="ru-RU"/>
        </w:rPr>
      </w:pPr>
      <w:r>
        <w:rPr>
          <w:sz w:val="24"/>
          <w:szCs w:val="24"/>
          <w:lang w:eastAsia="ru-RU"/>
        </w:rPr>
        <w:t>р</w:t>
      </w:r>
      <w:r w:rsidR="00A71CC0" w:rsidRPr="00F92390">
        <w:rPr>
          <w:sz w:val="24"/>
          <w:szCs w:val="24"/>
          <w:lang w:eastAsia="ru-RU"/>
        </w:rPr>
        <w:t>одители (законные представители)</w:t>
      </w:r>
      <w:r w:rsidR="00955B8A" w:rsidRPr="00F92390">
        <w:rPr>
          <w:sz w:val="24"/>
          <w:szCs w:val="24"/>
          <w:lang w:eastAsia="ru-RU"/>
        </w:rPr>
        <w:t>,</w:t>
      </w:r>
      <w:r w:rsidR="00A71CC0" w:rsidRPr="00F92390">
        <w:rPr>
          <w:sz w:val="24"/>
          <w:szCs w:val="24"/>
          <w:lang w:eastAsia="ru-RU"/>
        </w:rPr>
        <w:t xml:space="preserve"> дети которых зарегистрированы органами регистрационного учета по месту пребывания на территории </w:t>
      </w:r>
      <w:r w:rsidR="002D106E">
        <w:rPr>
          <w:sz w:val="24"/>
          <w:szCs w:val="24"/>
          <w:lang w:eastAsia="ru-RU"/>
        </w:rPr>
        <w:t>Ленинского городского округа Московской области</w:t>
      </w:r>
      <w:r w:rsidR="00A71CC0" w:rsidRPr="00F92390">
        <w:rPr>
          <w:sz w:val="24"/>
          <w:szCs w:val="24"/>
          <w:lang w:eastAsia="ru-RU"/>
        </w:rPr>
        <w:t xml:space="preserve">, имеющие право на преимущественное(льготное) получение </w:t>
      </w:r>
      <w:r w:rsidR="00353A94" w:rsidRPr="00F92390">
        <w:rPr>
          <w:sz w:val="24"/>
          <w:szCs w:val="24"/>
          <w:lang w:eastAsia="ru-RU"/>
        </w:rPr>
        <w:t>Муниципальной услуги</w:t>
      </w:r>
      <w:r w:rsidR="00717665">
        <w:rPr>
          <w:sz w:val="24"/>
          <w:szCs w:val="24"/>
          <w:lang w:eastAsia="ru-RU"/>
        </w:rPr>
        <w:t xml:space="preserve"> </w:t>
      </w:r>
      <w:r w:rsidR="00A71CC0" w:rsidRPr="00F92390">
        <w:rPr>
          <w:sz w:val="24"/>
          <w:szCs w:val="24"/>
          <w:lang w:eastAsia="ru-RU"/>
        </w:rPr>
        <w:t>и проживаю</w:t>
      </w:r>
      <w:r w:rsidR="00AB2E03" w:rsidRPr="00F92390">
        <w:rPr>
          <w:sz w:val="24"/>
          <w:szCs w:val="24"/>
          <w:lang w:eastAsia="ru-RU"/>
        </w:rPr>
        <w:t>щие</w:t>
      </w:r>
      <w:r w:rsidR="00A71CC0" w:rsidRPr="00F92390">
        <w:rPr>
          <w:sz w:val="24"/>
          <w:szCs w:val="24"/>
          <w:lang w:eastAsia="ru-RU"/>
        </w:rPr>
        <w:t xml:space="preserve"> на закрепленной </w:t>
      </w:r>
      <w:r w:rsidR="00EC2260" w:rsidRPr="00F92390">
        <w:rPr>
          <w:sz w:val="24"/>
          <w:szCs w:val="24"/>
          <w:lang w:eastAsia="ru-RU"/>
        </w:rPr>
        <w:t xml:space="preserve">за ДОО </w:t>
      </w:r>
      <w:r w:rsidR="00A71CC0" w:rsidRPr="00F92390">
        <w:rPr>
          <w:sz w:val="24"/>
          <w:szCs w:val="24"/>
          <w:lang w:eastAsia="ru-RU"/>
        </w:rPr>
        <w:t>территории</w:t>
      </w:r>
      <w:r>
        <w:rPr>
          <w:sz w:val="24"/>
          <w:szCs w:val="24"/>
          <w:lang w:eastAsia="ru-RU"/>
        </w:rPr>
        <w:t>;</w:t>
      </w:r>
    </w:p>
    <w:p w:rsidR="00A71CC0" w:rsidRPr="00F92390" w:rsidRDefault="00F92390" w:rsidP="007503FB">
      <w:pPr>
        <w:pStyle w:val="1111"/>
        <w:widowControl w:val="0"/>
        <w:numPr>
          <w:ilvl w:val="2"/>
          <w:numId w:val="28"/>
        </w:numPr>
        <w:suppressAutoHyphens/>
        <w:spacing w:line="240" w:lineRule="auto"/>
        <w:rPr>
          <w:sz w:val="24"/>
          <w:szCs w:val="24"/>
          <w:lang w:eastAsia="ru-RU"/>
        </w:rPr>
      </w:pPr>
      <w:r>
        <w:rPr>
          <w:sz w:val="24"/>
          <w:szCs w:val="24"/>
          <w:lang w:eastAsia="ru-RU"/>
        </w:rPr>
        <w:t>р</w:t>
      </w:r>
      <w:r w:rsidR="00A71CC0" w:rsidRPr="00F92390">
        <w:rPr>
          <w:sz w:val="24"/>
          <w:szCs w:val="24"/>
          <w:lang w:eastAsia="ru-RU"/>
        </w:rPr>
        <w:t>одители (законные представители)</w:t>
      </w:r>
      <w:r w:rsidR="00955B8A" w:rsidRPr="00F92390">
        <w:rPr>
          <w:sz w:val="24"/>
          <w:szCs w:val="24"/>
          <w:lang w:eastAsia="ru-RU"/>
        </w:rPr>
        <w:t>,</w:t>
      </w:r>
      <w:r w:rsidR="00A71CC0" w:rsidRPr="00F92390">
        <w:rPr>
          <w:sz w:val="24"/>
          <w:szCs w:val="24"/>
          <w:lang w:eastAsia="ru-RU"/>
        </w:rPr>
        <w:t xml:space="preserve"> дети которых зарегистрированы органами регистрационного учета </w:t>
      </w:r>
      <w:bookmarkStart w:id="30" w:name="OLE_LINK1"/>
      <w:bookmarkStart w:id="31" w:name="OLE_LINK2"/>
      <w:bookmarkStart w:id="32" w:name="OLE_LINK3"/>
      <w:r w:rsidR="00A71CC0" w:rsidRPr="00F92390">
        <w:rPr>
          <w:sz w:val="24"/>
          <w:szCs w:val="24"/>
          <w:lang w:eastAsia="ru-RU"/>
        </w:rPr>
        <w:t xml:space="preserve">по месту пребывания на территории </w:t>
      </w:r>
      <w:bookmarkEnd w:id="30"/>
      <w:bookmarkEnd w:id="31"/>
      <w:bookmarkEnd w:id="32"/>
      <w:r w:rsidR="002D106E">
        <w:rPr>
          <w:sz w:val="24"/>
          <w:szCs w:val="24"/>
          <w:lang w:eastAsia="ru-RU"/>
        </w:rPr>
        <w:t>Ленинского городского округа Московской области</w:t>
      </w:r>
      <w:r w:rsidR="00A71CC0" w:rsidRPr="00F92390">
        <w:rPr>
          <w:sz w:val="24"/>
          <w:szCs w:val="24"/>
          <w:lang w:eastAsia="ru-RU"/>
        </w:rPr>
        <w:t>, имеющие право на преимущественное (льготное) получе</w:t>
      </w:r>
      <w:r w:rsidR="005F541B" w:rsidRPr="00F92390">
        <w:rPr>
          <w:sz w:val="24"/>
          <w:szCs w:val="24"/>
          <w:lang w:eastAsia="ru-RU"/>
        </w:rPr>
        <w:t xml:space="preserve">ние </w:t>
      </w:r>
      <w:r w:rsidR="00651E5B" w:rsidRPr="00F92390">
        <w:rPr>
          <w:sz w:val="24"/>
          <w:szCs w:val="24"/>
          <w:lang w:eastAsia="ru-RU"/>
        </w:rPr>
        <w:t>Муниципальной услуги</w:t>
      </w:r>
      <w:r w:rsidR="00717665">
        <w:rPr>
          <w:sz w:val="24"/>
          <w:szCs w:val="24"/>
          <w:lang w:eastAsia="ru-RU"/>
        </w:rPr>
        <w:t xml:space="preserve"> </w:t>
      </w:r>
      <w:r w:rsidR="005F541B" w:rsidRPr="00F92390">
        <w:rPr>
          <w:sz w:val="24"/>
          <w:szCs w:val="24"/>
          <w:lang w:eastAsia="ru-RU"/>
        </w:rPr>
        <w:t xml:space="preserve">и не </w:t>
      </w:r>
      <w:r w:rsidR="00A71CC0" w:rsidRPr="00F92390">
        <w:rPr>
          <w:sz w:val="24"/>
          <w:szCs w:val="24"/>
          <w:lang w:eastAsia="ru-RU"/>
        </w:rPr>
        <w:t>проживаю</w:t>
      </w:r>
      <w:r w:rsidR="00AB2E03" w:rsidRPr="00F92390">
        <w:rPr>
          <w:sz w:val="24"/>
          <w:szCs w:val="24"/>
          <w:lang w:eastAsia="ru-RU"/>
        </w:rPr>
        <w:t xml:space="preserve">щие </w:t>
      </w:r>
      <w:r w:rsidR="00A71CC0" w:rsidRPr="00F92390">
        <w:rPr>
          <w:sz w:val="24"/>
          <w:szCs w:val="24"/>
          <w:lang w:eastAsia="ru-RU"/>
        </w:rPr>
        <w:t xml:space="preserve">на закрепленной </w:t>
      </w:r>
      <w:r w:rsidR="00EC2260" w:rsidRPr="00F92390">
        <w:rPr>
          <w:sz w:val="24"/>
          <w:szCs w:val="24"/>
          <w:lang w:eastAsia="ru-RU"/>
        </w:rPr>
        <w:t xml:space="preserve">за ДОО </w:t>
      </w:r>
      <w:r w:rsidR="00A71CC0" w:rsidRPr="00F92390">
        <w:rPr>
          <w:sz w:val="24"/>
          <w:szCs w:val="24"/>
          <w:lang w:eastAsia="ru-RU"/>
        </w:rPr>
        <w:t>территории</w:t>
      </w:r>
      <w:r>
        <w:rPr>
          <w:sz w:val="24"/>
          <w:szCs w:val="24"/>
          <w:lang w:eastAsia="ru-RU"/>
        </w:rPr>
        <w:t>;</w:t>
      </w:r>
    </w:p>
    <w:p w:rsidR="00A71CC0" w:rsidRPr="00F92390" w:rsidRDefault="00F92390" w:rsidP="00F92390">
      <w:pPr>
        <w:pStyle w:val="1111"/>
        <w:numPr>
          <w:ilvl w:val="2"/>
          <w:numId w:val="28"/>
        </w:numPr>
        <w:suppressAutoHyphens/>
        <w:spacing w:line="240" w:lineRule="auto"/>
        <w:rPr>
          <w:sz w:val="24"/>
          <w:szCs w:val="24"/>
          <w:lang w:eastAsia="ru-RU"/>
        </w:rPr>
      </w:pPr>
      <w:r>
        <w:rPr>
          <w:sz w:val="24"/>
          <w:szCs w:val="24"/>
          <w:lang w:eastAsia="ru-RU"/>
        </w:rPr>
        <w:t>р</w:t>
      </w:r>
      <w:r w:rsidR="00A71CC0" w:rsidRPr="00F92390">
        <w:rPr>
          <w:sz w:val="24"/>
          <w:szCs w:val="24"/>
          <w:lang w:eastAsia="ru-RU"/>
        </w:rPr>
        <w:t>одители (законные представители)</w:t>
      </w:r>
      <w:r w:rsidR="00955B8A" w:rsidRPr="00F92390">
        <w:rPr>
          <w:sz w:val="24"/>
          <w:szCs w:val="24"/>
          <w:lang w:eastAsia="ru-RU"/>
        </w:rPr>
        <w:t>,</w:t>
      </w:r>
      <w:r w:rsidR="00A71CC0" w:rsidRPr="00F92390">
        <w:rPr>
          <w:sz w:val="24"/>
          <w:szCs w:val="24"/>
          <w:lang w:eastAsia="ru-RU"/>
        </w:rPr>
        <w:t xml:space="preserve"> дети которых зарегистрированы органами регистрационного учета по месту пребывания на территории </w:t>
      </w:r>
      <w:r w:rsidR="002D106E">
        <w:rPr>
          <w:sz w:val="24"/>
          <w:szCs w:val="24"/>
          <w:lang w:eastAsia="ru-RU"/>
        </w:rPr>
        <w:t>Ленинского городского округа Московской области</w:t>
      </w:r>
      <w:r w:rsidR="00A71CC0" w:rsidRPr="00F92390">
        <w:rPr>
          <w:sz w:val="24"/>
          <w:szCs w:val="24"/>
          <w:lang w:eastAsia="ru-RU"/>
        </w:rPr>
        <w:t xml:space="preserve">, </w:t>
      </w:r>
      <w:r w:rsidR="00D75F2D">
        <w:rPr>
          <w:sz w:val="24"/>
          <w:szCs w:val="24"/>
          <w:lang w:eastAsia="ru-RU"/>
        </w:rPr>
        <w:t xml:space="preserve">имеющие право на </w:t>
      </w:r>
      <w:r w:rsidR="00D75F2D" w:rsidRPr="00F92390">
        <w:rPr>
          <w:sz w:val="24"/>
          <w:szCs w:val="24"/>
          <w:lang w:eastAsia="ru-RU"/>
        </w:rPr>
        <w:t>получ</w:t>
      </w:r>
      <w:r w:rsidR="00D75F2D">
        <w:rPr>
          <w:sz w:val="24"/>
          <w:szCs w:val="24"/>
          <w:lang w:eastAsia="ru-RU"/>
        </w:rPr>
        <w:t>ение</w:t>
      </w:r>
      <w:r w:rsidR="00717665">
        <w:rPr>
          <w:sz w:val="24"/>
          <w:szCs w:val="24"/>
          <w:lang w:eastAsia="ru-RU"/>
        </w:rPr>
        <w:t xml:space="preserve"> </w:t>
      </w:r>
      <w:r w:rsidR="00651E5B" w:rsidRPr="00F92390">
        <w:rPr>
          <w:sz w:val="24"/>
          <w:szCs w:val="24"/>
          <w:lang w:eastAsia="ru-RU"/>
        </w:rPr>
        <w:t>Муниципальной услуги</w:t>
      </w:r>
      <w:r w:rsidR="00A71CC0" w:rsidRPr="00F92390">
        <w:rPr>
          <w:sz w:val="24"/>
          <w:szCs w:val="24"/>
          <w:lang w:eastAsia="ru-RU"/>
        </w:rPr>
        <w:t xml:space="preserve"> на общих основаниях и проживаю</w:t>
      </w:r>
      <w:r w:rsidR="003A1B7B" w:rsidRPr="00F92390">
        <w:rPr>
          <w:sz w:val="24"/>
          <w:szCs w:val="24"/>
          <w:lang w:eastAsia="ru-RU"/>
        </w:rPr>
        <w:t>щие</w:t>
      </w:r>
      <w:r w:rsidR="00A71CC0" w:rsidRPr="00F92390">
        <w:rPr>
          <w:sz w:val="24"/>
          <w:szCs w:val="24"/>
          <w:lang w:eastAsia="ru-RU"/>
        </w:rPr>
        <w:t xml:space="preserve"> на закрепленной </w:t>
      </w:r>
      <w:r w:rsidR="0025147C" w:rsidRPr="00F92390">
        <w:rPr>
          <w:sz w:val="24"/>
          <w:szCs w:val="24"/>
          <w:lang w:eastAsia="ru-RU"/>
        </w:rPr>
        <w:t xml:space="preserve">за ДОО </w:t>
      </w:r>
      <w:r w:rsidR="00A71CC0" w:rsidRPr="00F92390">
        <w:rPr>
          <w:sz w:val="24"/>
          <w:szCs w:val="24"/>
          <w:lang w:eastAsia="ru-RU"/>
        </w:rPr>
        <w:t>территории</w:t>
      </w:r>
      <w:r>
        <w:rPr>
          <w:sz w:val="24"/>
          <w:szCs w:val="24"/>
          <w:lang w:eastAsia="ru-RU"/>
        </w:rPr>
        <w:t>;</w:t>
      </w:r>
    </w:p>
    <w:p w:rsidR="00A71CC0" w:rsidRPr="00F92390" w:rsidRDefault="00F92390" w:rsidP="00F92390">
      <w:pPr>
        <w:pStyle w:val="1111"/>
        <w:numPr>
          <w:ilvl w:val="2"/>
          <w:numId w:val="28"/>
        </w:numPr>
        <w:suppressAutoHyphens/>
        <w:spacing w:line="240" w:lineRule="auto"/>
        <w:rPr>
          <w:sz w:val="24"/>
          <w:szCs w:val="24"/>
          <w:lang w:eastAsia="ru-RU"/>
        </w:rPr>
      </w:pPr>
      <w:r>
        <w:rPr>
          <w:sz w:val="24"/>
          <w:szCs w:val="24"/>
          <w:lang w:eastAsia="ru-RU"/>
        </w:rPr>
        <w:t>р</w:t>
      </w:r>
      <w:r w:rsidR="00A71CC0" w:rsidRPr="00F92390">
        <w:rPr>
          <w:sz w:val="24"/>
          <w:szCs w:val="24"/>
          <w:lang w:eastAsia="ru-RU"/>
        </w:rPr>
        <w:t>одители (законные представители)</w:t>
      </w:r>
      <w:r w:rsidR="00955B8A" w:rsidRPr="00F92390">
        <w:rPr>
          <w:sz w:val="24"/>
          <w:szCs w:val="24"/>
          <w:lang w:eastAsia="ru-RU"/>
        </w:rPr>
        <w:t>,</w:t>
      </w:r>
      <w:r w:rsidR="00A71CC0" w:rsidRPr="00F92390">
        <w:rPr>
          <w:sz w:val="24"/>
          <w:szCs w:val="24"/>
          <w:lang w:eastAsia="ru-RU"/>
        </w:rPr>
        <w:t xml:space="preserve"> дети которых зарегистрированы органами регистрационного учета по месту пребывания на территории </w:t>
      </w:r>
      <w:r w:rsidR="002D106E">
        <w:rPr>
          <w:sz w:val="24"/>
          <w:szCs w:val="24"/>
          <w:lang w:eastAsia="ru-RU"/>
        </w:rPr>
        <w:t>Ленинского городского округа Московской области</w:t>
      </w:r>
      <w:r w:rsidR="00A71CC0" w:rsidRPr="00F92390">
        <w:rPr>
          <w:sz w:val="24"/>
          <w:szCs w:val="24"/>
          <w:lang w:eastAsia="ru-RU"/>
        </w:rPr>
        <w:t xml:space="preserve">, </w:t>
      </w:r>
      <w:r w:rsidR="00FE1970">
        <w:rPr>
          <w:sz w:val="24"/>
          <w:szCs w:val="24"/>
          <w:lang w:eastAsia="ru-RU"/>
        </w:rPr>
        <w:t xml:space="preserve">имеющие право на </w:t>
      </w:r>
      <w:r w:rsidR="00FE1970" w:rsidRPr="00F92390">
        <w:rPr>
          <w:sz w:val="24"/>
          <w:szCs w:val="24"/>
          <w:lang w:eastAsia="ru-RU"/>
        </w:rPr>
        <w:t>получ</w:t>
      </w:r>
      <w:r w:rsidR="00FE1970">
        <w:rPr>
          <w:sz w:val="24"/>
          <w:szCs w:val="24"/>
          <w:lang w:eastAsia="ru-RU"/>
        </w:rPr>
        <w:t>ение</w:t>
      </w:r>
      <w:r w:rsidR="00717665">
        <w:rPr>
          <w:sz w:val="24"/>
          <w:szCs w:val="24"/>
          <w:lang w:eastAsia="ru-RU"/>
        </w:rPr>
        <w:t xml:space="preserve"> </w:t>
      </w:r>
      <w:r w:rsidR="00651E5B" w:rsidRPr="00F92390">
        <w:rPr>
          <w:sz w:val="24"/>
          <w:szCs w:val="24"/>
          <w:lang w:eastAsia="ru-RU"/>
        </w:rPr>
        <w:t>Муниципальной услуги</w:t>
      </w:r>
      <w:r w:rsidR="00A71CC0" w:rsidRPr="00F92390">
        <w:rPr>
          <w:sz w:val="24"/>
          <w:szCs w:val="24"/>
          <w:lang w:eastAsia="ru-RU"/>
        </w:rPr>
        <w:t xml:space="preserve"> на общих </w:t>
      </w:r>
      <w:r w:rsidR="0025147C" w:rsidRPr="00F92390">
        <w:rPr>
          <w:sz w:val="24"/>
          <w:szCs w:val="24"/>
          <w:lang w:eastAsia="ru-RU"/>
        </w:rPr>
        <w:t xml:space="preserve">основаниях </w:t>
      </w:r>
      <w:r w:rsidR="00A71CC0" w:rsidRPr="00F92390">
        <w:rPr>
          <w:sz w:val="24"/>
          <w:szCs w:val="24"/>
          <w:lang w:eastAsia="ru-RU"/>
        </w:rPr>
        <w:t>и не проживаю</w:t>
      </w:r>
      <w:r w:rsidR="003A1B7B" w:rsidRPr="00F92390">
        <w:rPr>
          <w:sz w:val="24"/>
          <w:szCs w:val="24"/>
          <w:lang w:eastAsia="ru-RU"/>
        </w:rPr>
        <w:t>щие</w:t>
      </w:r>
      <w:r w:rsidR="00A71CC0" w:rsidRPr="00F92390">
        <w:rPr>
          <w:sz w:val="24"/>
          <w:szCs w:val="24"/>
          <w:lang w:eastAsia="ru-RU"/>
        </w:rPr>
        <w:t xml:space="preserve"> на</w:t>
      </w:r>
      <w:r w:rsidR="006A621E" w:rsidRPr="00F92390">
        <w:rPr>
          <w:sz w:val="24"/>
          <w:szCs w:val="24"/>
          <w:lang w:eastAsia="ru-RU"/>
        </w:rPr>
        <w:t xml:space="preserve"> закрепленной </w:t>
      </w:r>
      <w:r w:rsidR="0025147C" w:rsidRPr="00F92390">
        <w:rPr>
          <w:sz w:val="24"/>
          <w:szCs w:val="24"/>
          <w:lang w:eastAsia="ru-RU"/>
        </w:rPr>
        <w:t xml:space="preserve">за ДОО </w:t>
      </w:r>
      <w:r w:rsidR="006A621E" w:rsidRPr="00F92390">
        <w:rPr>
          <w:sz w:val="24"/>
          <w:szCs w:val="24"/>
          <w:lang w:eastAsia="ru-RU"/>
        </w:rPr>
        <w:t>территории</w:t>
      </w:r>
      <w:r>
        <w:rPr>
          <w:sz w:val="24"/>
          <w:szCs w:val="24"/>
          <w:lang w:eastAsia="ru-RU"/>
        </w:rPr>
        <w:t>;</w:t>
      </w:r>
    </w:p>
    <w:p w:rsidR="00D57A36" w:rsidRPr="00F92390" w:rsidRDefault="00F92390" w:rsidP="00F92390">
      <w:pPr>
        <w:pStyle w:val="1111"/>
        <w:numPr>
          <w:ilvl w:val="2"/>
          <w:numId w:val="28"/>
        </w:numPr>
        <w:suppressAutoHyphens/>
        <w:spacing w:line="240" w:lineRule="auto"/>
        <w:rPr>
          <w:sz w:val="24"/>
          <w:szCs w:val="24"/>
          <w:lang w:eastAsia="ru-RU"/>
        </w:rPr>
      </w:pPr>
      <w:r>
        <w:rPr>
          <w:sz w:val="24"/>
          <w:szCs w:val="24"/>
          <w:lang w:eastAsia="ru-RU"/>
        </w:rPr>
        <w:t>р</w:t>
      </w:r>
      <w:r w:rsidR="007F3C04" w:rsidRPr="00F92390">
        <w:rPr>
          <w:sz w:val="24"/>
          <w:szCs w:val="24"/>
          <w:lang w:eastAsia="ru-RU"/>
        </w:rPr>
        <w:t xml:space="preserve">одители (законные представители), дети которых </w:t>
      </w:r>
      <w:r w:rsidR="00D57A36" w:rsidRPr="00F92390">
        <w:rPr>
          <w:sz w:val="24"/>
          <w:szCs w:val="24"/>
          <w:lang w:eastAsia="ru-RU"/>
        </w:rPr>
        <w:t xml:space="preserve">не </w:t>
      </w:r>
      <w:r w:rsidR="007F3C04" w:rsidRPr="00F92390">
        <w:rPr>
          <w:sz w:val="24"/>
          <w:szCs w:val="24"/>
          <w:lang w:eastAsia="ru-RU"/>
        </w:rPr>
        <w:t>зарегистрированы органами регистрационного учета</w:t>
      </w:r>
      <w:r w:rsidR="00B3475B" w:rsidRPr="00F92390">
        <w:rPr>
          <w:sz w:val="24"/>
          <w:szCs w:val="24"/>
          <w:lang w:eastAsia="ru-RU"/>
        </w:rPr>
        <w:t xml:space="preserve">, </w:t>
      </w:r>
      <w:r w:rsidR="00B3475B" w:rsidRPr="00D55BD7">
        <w:rPr>
          <w:sz w:val="24"/>
          <w:szCs w:val="24"/>
          <w:lang w:eastAsia="ru-RU"/>
        </w:rPr>
        <w:t>но фактически проживают</w:t>
      </w:r>
      <w:r w:rsidR="007F3C04" w:rsidRPr="00D55BD7">
        <w:rPr>
          <w:sz w:val="24"/>
          <w:szCs w:val="24"/>
          <w:lang w:eastAsia="ru-RU"/>
        </w:rPr>
        <w:t xml:space="preserve"> на территории </w:t>
      </w:r>
      <w:r w:rsidR="007A2B51">
        <w:rPr>
          <w:sz w:val="24"/>
          <w:szCs w:val="24"/>
          <w:lang w:eastAsia="ru-RU"/>
        </w:rPr>
        <w:t>Ленинского городского округа Московской области</w:t>
      </w:r>
      <w:r w:rsidR="007F3C04" w:rsidRPr="00D55BD7">
        <w:rPr>
          <w:sz w:val="24"/>
          <w:szCs w:val="24"/>
          <w:lang w:eastAsia="ru-RU"/>
        </w:rPr>
        <w:t xml:space="preserve">, </w:t>
      </w:r>
      <w:r w:rsidR="00D57A36" w:rsidRPr="00D55BD7">
        <w:rPr>
          <w:sz w:val="24"/>
          <w:szCs w:val="24"/>
          <w:lang w:eastAsia="ru-RU"/>
        </w:rPr>
        <w:t xml:space="preserve">имеющие право на внеочередное, первоочередное и преимущественное (льготное) получение </w:t>
      </w:r>
      <w:r w:rsidR="00651E5B" w:rsidRPr="00D55BD7">
        <w:rPr>
          <w:sz w:val="24"/>
          <w:szCs w:val="24"/>
          <w:lang w:eastAsia="ru-RU"/>
        </w:rPr>
        <w:t>Муниципальной услуги</w:t>
      </w:r>
      <w:r w:rsidR="00B3475B" w:rsidRPr="00D55BD7">
        <w:rPr>
          <w:sz w:val="24"/>
          <w:szCs w:val="24"/>
          <w:lang w:eastAsia="ru-RU"/>
        </w:rPr>
        <w:t>, а также</w:t>
      </w:r>
      <w:r w:rsidR="00717665">
        <w:rPr>
          <w:sz w:val="24"/>
          <w:szCs w:val="24"/>
          <w:lang w:eastAsia="ru-RU"/>
        </w:rPr>
        <w:t xml:space="preserve"> </w:t>
      </w:r>
      <w:r w:rsidR="00B3475B" w:rsidRPr="00D55BD7">
        <w:rPr>
          <w:sz w:val="24"/>
          <w:szCs w:val="24"/>
          <w:lang w:eastAsia="ru-RU"/>
        </w:rPr>
        <w:t>получающи</w:t>
      </w:r>
      <w:r w:rsidR="003A1B7B" w:rsidRPr="00D55BD7">
        <w:rPr>
          <w:sz w:val="24"/>
          <w:szCs w:val="24"/>
          <w:lang w:eastAsia="ru-RU"/>
        </w:rPr>
        <w:t>е</w:t>
      </w:r>
      <w:r w:rsidR="00717665">
        <w:rPr>
          <w:sz w:val="24"/>
          <w:szCs w:val="24"/>
          <w:lang w:eastAsia="ru-RU"/>
        </w:rPr>
        <w:t xml:space="preserve"> </w:t>
      </w:r>
      <w:r w:rsidR="00651E5B" w:rsidRPr="00D55BD7">
        <w:rPr>
          <w:sz w:val="24"/>
          <w:szCs w:val="24"/>
          <w:lang w:eastAsia="ru-RU"/>
        </w:rPr>
        <w:t>Муниципальную у</w:t>
      </w:r>
      <w:r w:rsidR="00B3475B" w:rsidRPr="00D55BD7">
        <w:rPr>
          <w:sz w:val="24"/>
          <w:szCs w:val="24"/>
          <w:lang w:eastAsia="ru-RU"/>
        </w:rPr>
        <w:t>слугу на общих основаниях</w:t>
      </w:r>
      <w:r w:rsidR="00D57A36" w:rsidRPr="00D55BD7">
        <w:rPr>
          <w:sz w:val="24"/>
          <w:szCs w:val="24"/>
          <w:lang w:eastAsia="ru-RU"/>
        </w:rPr>
        <w:t xml:space="preserve"> и не</w:t>
      </w:r>
      <w:r w:rsidR="00303476">
        <w:rPr>
          <w:sz w:val="24"/>
          <w:szCs w:val="24"/>
          <w:lang w:eastAsia="ru-RU"/>
        </w:rPr>
        <w:t xml:space="preserve"> </w:t>
      </w:r>
      <w:r w:rsidR="001E180C">
        <w:rPr>
          <w:sz w:val="24"/>
          <w:szCs w:val="24"/>
          <w:lang w:eastAsia="ru-RU"/>
        </w:rPr>
        <w:t>зарегистрированные</w:t>
      </w:r>
      <w:r w:rsidR="00717665">
        <w:rPr>
          <w:sz w:val="24"/>
          <w:szCs w:val="24"/>
          <w:lang w:eastAsia="ru-RU"/>
        </w:rPr>
        <w:t xml:space="preserve"> </w:t>
      </w:r>
      <w:r w:rsidR="00D57A36" w:rsidRPr="00D55BD7">
        <w:rPr>
          <w:sz w:val="24"/>
          <w:szCs w:val="24"/>
          <w:lang w:eastAsia="ru-RU"/>
        </w:rPr>
        <w:t>на закрепленной</w:t>
      </w:r>
      <w:r w:rsidR="00717665">
        <w:rPr>
          <w:sz w:val="24"/>
          <w:szCs w:val="24"/>
          <w:lang w:eastAsia="ru-RU"/>
        </w:rPr>
        <w:t xml:space="preserve"> </w:t>
      </w:r>
      <w:r w:rsidR="0025147C" w:rsidRPr="00F92390">
        <w:rPr>
          <w:sz w:val="24"/>
          <w:szCs w:val="24"/>
          <w:lang w:eastAsia="ru-RU"/>
        </w:rPr>
        <w:t xml:space="preserve">за ДОО </w:t>
      </w:r>
      <w:r w:rsidR="00D57A36" w:rsidRPr="00F92390">
        <w:rPr>
          <w:sz w:val="24"/>
          <w:szCs w:val="24"/>
          <w:lang w:eastAsia="ru-RU"/>
        </w:rPr>
        <w:t>территории</w:t>
      </w:r>
      <w:r>
        <w:rPr>
          <w:sz w:val="24"/>
          <w:szCs w:val="24"/>
          <w:lang w:eastAsia="ru-RU"/>
        </w:rPr>
        <w:t>.</w:t>
      </w:r>
    </w:p>
    <w:p w:rsidR="00623409" w:rsidRPr="00F92390" w:rsidRDefault="00EE6DBE" w:rsidP="00F92390">
      <w:pPr>
        <w:pStyle w:val="116"/>
        <w:numPr>
          <w:ilvl w:val="1"/>
          <w:numId w:val="28"/>
        </w:numPr>
        <w:suppressAutoHyphens/>
        <w:spacing w:line="240" w:lineRule="auto"/>
        <w:rPr>
          <w:sz w:val="24"/>
          <w:szCs w:val="24"/>
        </w:rPr>
      </w:pPr>
      <w:r w:rsidRPr="00F92390">
        <w:rPr>
          <w:sz w:val="24"/>
          <w:szCs w:val="24"/>
          <w:lang w:eastAsia="ru-RU"/>
        </w:rPr>
        <w:t xml:space="preserve">Право на </w:t>
      </w:r>
      <w:r w:rsidRPr="00F92390">
        <w:rPr>
          <w:color w:val="000000"/>
          <w:sz w:val="24"/>
          <w:szCs w:val="24"/>
        </w:rPr>
        <w:t xml:space="preserve">внеочередное </w:t>
      </w:r>
      <w:r w:rsidRPr="00F92390">
        <w:rPr>
          <w:sz w:val="24"/>
          <w:szCs w:val="24"/>
          <w:lang w:eastAsia="ru-RU"/>
        </w:rPr>
        <w:t xml:space="preserve">получение </w:t>
      </w:r>
      <w:r w:rsidR="00651E5B" w:rsidRPr="00F92390">
        <w:rPr>
          <w:sz w:val="24"/>
          <w:szCs w:val="24"/>
          <w:lang w:eastAsia="ru-RU"/>
        </w:rPr>
        <w:t>Муниципальной услуги</w:t>
      </w:r>
      <w:r w:rsidRPr="00F92390">
        <w:rPr>
          <w:sz w:val="24"/>
          <w:szCs w:val="24"/>
          <w:lang w:eastAsia="ru-RU"/>
        </w:rPr>
        <w:t xml:space="preserve"> имеют следующие категории детей</w:t>
      </w:r>
      <w:r w:rsidR="000457A8">
        <w:rPr>
          <w:sz w:val="24"/>
          <w:szCs w:val="24"/>
          <w:lang w:eastAsia="ru-RU"/>
        </w:rPr>
        <w:t xml:space="preserve"> Заявителей</w:t>
      </w:r>
      <w:r w:rsidRPr="00F92390">
        <w:rPr>
          <w:sz w:val="24"/>
          <w:szCs w:val="24"/>
          <w:lang w:eastAsia="ru-RU"/>
        </w:rPr>
        <w:t>:</w:t>
      </w:r>
    </w:p>
    <w:p w:rsidR="007C171E" w:rsidRPr="005C4A6E" w:rsidRDefault="00633075" w:rsidP="00F92390">
      <w:pPr>
        <w:pStyle w:val="1111"/>
        <w:numPr>
          <w:ilvl w:val="2"/>
          <w:numId w:val="28"/>
        </w:numPr>
        <w:suppressAutoHyphens/>
        <w:spacing w:line="240" w:lineRule="auto"/>
        <w:rPr>
          <w:sz w:val="24"/>
          <w:szCs w:val="24"/>
        </w:rPr>
      </w:pPr>
      <w:r w:rsidRPr="005C4A6E">
        <w:rPr>
          <w:sz w:val="24"/>
          <w:szCs w:val="24"/>
        </w:rPr>
        <w:t>д</w:t>
      </w:r>
      <w:r w:rsidR="00EE6DBE" w:rsidRPr="005C4A6E">
        <w:rPr>
          <w:sz w:val="24"/>
          <w:szCs w:val="24"/>
        </w:rPr>
        <w:t xml:space="preserve">ети </w:t>
      </w:r>
      <w:r w:rsidR="00FF30E5" w:rsidRPr="005C4A6E">
        <w:rPr>
          <w:sz w:val="24"/>
          <w:szCs w:val="24"/>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sidR="00B12CA0" w:rsidRPr="005C4A6E">
        <w:rPr>
          <w:sz w:val="24"/>
          <w:szCs w:val="24"/>
        </w:rPr>
        <w:t xml:space="preserve"> после </w:t>
      </w:r>
      <w:r w:rsidR="00B00E9D" w:rsidRPr="005C4A6E">
        <w:rPr>
          <w:sz w:val="24"/>
          <w:szCs w:val="24"/>
        </w:rPr>
        <w:t>0</w:t>
      </w:r>
      <w:r w:rsidR="00B12CA0" w:rsidRPr="005C4A6E">
        <w:rPr>
          <w:sz w:val="24"/>
          <w:szCs w:val="24"/>
        </w:rPr>
        <w:t>1</w:t>
      </w:r>
      <w:r w:rsidR="00B00E9D" w:rsidRPr="005C4A6E">
        <w:rPr>
          <w:sz w:val="24"/>
          <w:szCs w:val="24"/>
        </w:rPr>
        <w:t>.08.</w:t>
      </w:r>
      <w:r w:rsidR="00B12CA0" w:rsidRPr="005C4A6E">
        <w:rPr>
          <w:sz w:val="24"/>
          <w:szCs w:val="24"/>
        </w:rPr>
        <w:t>1999</w:t>
      </w:r>
      <w:r w:rsidRPr="005C4A6E">
        <w:rPr>
          <w:sz w:val="24"/>
          <w:szCs w:val="24"/>
        </w:rPr>
        <w:t>;</w:t>
      </w:r>
    </w:p>
    <w:p w:rsidR="00C52589" w:rsidRPr="006F2229" w:rsidRDefault="00101E9C" w:rsidP="00F92390">
      <w:pPr>
        <w:pStyle w:val="1111"/>
        <w:numPr>
          <w:ilvl w:val="2"/>
          <w:numId w:val="28"/>
        </w:numPr>
        <w:suppressAutoHyphens/>
        <w:spacing w:line="240" w:lineRule="auto"/>
        <w:rPr>
          <w:sz w:val="24"/>
          <w:szCs w:val="24"/>
        </w:rPr>
      </w:pPr>
      <w:r w:rsidRPr="006F2229">
        <w:rPr>
          <w:sz w:val="24"/>
          <w:szCs w:val="24"/>
        </w:rPr>
        <w:t>дети погибших (пропавших без вести), умерших, ставших инвалидами</w:t>
      </w:r>
      <w:r w:rsidR="00717665">
        <w:rPr>
          <w:sz w:val="24"/>
          <w:szCs w:val="24"/>
        </w:rPr>
        <w:t xml:space="preserve"> </w:t>
      </w:r>
      <w:r w:rsidRPr="006F2229">
        <w:rPr>
          <w:rFonts w:eastAsia="Times New Roman"/>
          <w:color w:val="auto"/>
          <w:sz w:val="24"/>
          <w:szCs w:val="24"/>
          <w:lang w:eastAsia="ru-RU"/>
        </w:rPr>
        <w:t xml:space="preserve">военнослужащих и лиц гражданского персонала </w:t>
      </w:r>
      <w:r w:rsidR="004359A3" w:rsidRPr="006F2229">
        <w:rPr>
          <w:rFonts w:eastAsia="Times New Roman"/>
          <w:color w:val="auto"/>
          <w:sz w:val="24"/>
          <w:szCs w:val="24"/>
          <w:lang w:eastAsia="ru-RU"/>
        </w:rPr>
        <w:t>В</w:t>
      </w:r>
      <w:r w:rsidRPr="006F2229">
        <w:rPr>
          <w:rFonts w:eastAsia="Times New Roman"/>
          <w:color w:val="auto"/>
          <w:sz w:val="24"/>
          <w:szCs w:val="24"/>
          <w:lang w:eastAsia="ru-RU"/>
        </w:rPr>
        <w:t xml:space="preserve">ооруженных </w:t>
      </w:r>
      <w:r w:rsidR="004359A3" w:rsidRPr="006F2229">
        <w:rPr>
          <w:rFonts w:eastAsia="Times New Roman"/>
          <w:color w:val="auto"/>
          <w:sz w:val="24"/>
          <w:szCs w:val="24"/>
          <w:lang w:eastAsia="ru-RU"/>
        </w:rPr>
        <w:t>С</w:t>
      </w:r>
      <w:r w:rsidRPr="006F2229">
        <w:rPr>
          <w:rFonts w:eastAsia="Times New Roman"/>
          <w:color w:val="auto"/>
          <w:sz w:val="24"/>
          <w:szCs w:val="24"/>
          <w:lang w:eastAsia="ru-RU"/>
        </w:rPr>
        <w:t xml:space="preserve">ил Российской Федерации, участвующим в контртеррористических операциях и обеспечивающим правопорядок и общественную безопасность на территории </w:t>
      </w:r>
      <w:proofErr w:type="gramStart"/>
      <w:r w:rsidRPr="006F2229">
        <w:rPr>
          <w:rFonts w:eastAsia="Times New Roman"/>
          <w:color w:val="auto"/>
          <w:sz w:val="24"/>
          <w:szCs w:val="24"/>
          <w:lang w:eastAsia="ru-RU"/>
        </w:rPr>
        <w:t>Северо-Кавказского</w:t>
      </w:r>
      <w:proofErr w:type="gramEnd"/>
      <w:r w:rsidRPr="006F2229">
        <w:rPr>
          <w:rFonts w:eastAsia="Times New Roman"/>
          <w:color w:val="auto"/>
          <w:sz w:val="24"/>
          <w:szCs w:val="24"/>
          <w:lang w:eastAsia="ru-RU"/>
        </w:rPr>
        <w:t xml:space="preserve"> региона Российской Федерации</w:t>
      </w:r>
      <w:r w:rsidR="00C52589" w:rsidRPr="006F2229">
        <w:rPr>
          <w:rFonts w:eastAsia="Times New Roman"/>
          <w:color w:val="auto"/>
          <w:sz w:val="24"/>
          <w:szCs w:val="24"/>
          <w:lang w:eastAsia="ru-RU"/>
        </w:rPr>
        <w:t>;</w:t>
      </w:r>
    </w:p>
    <w:p w:rsidR="007C171E" w:rsidRPr="005C4A6E" w:rsidRDefault="00633075" w:rsidP="00F92390">
      <w:pPr>
        <w:pStyle w:val="1111"/>
        <w:numPr>
          <w:ilvl w:val="2"/>
          <w:numId w:val="28"/>
        </w:numPr>
        <w:suppressAutoHyphens/>
        <w:spacing w:line="240" w:lineRule="auto"/>
        <w:rPr>
          <w:sz w:val="24"/>
          <w:szCs w:val="24"/>
        </w:rPr>
      </w:pPr>
      <w:r w:rsidRPr="005C4A6E">
        <w:rPr>
          <w:sz w:val="24"/>
          <w:szCs w:val="24"/>
        </w:rPr>
        <w:t>д</w:t>
      </w:r>
      <w:r w:rsidR="00EE6DBE" w:rsidRPr="005C4A6E">
        <w:rPr>
          <w:sz w:val="24"/>
          <w:szCs w:val="24"/>
        </w:rPr>
        <w:t>ети прокуроров</w:t>
      </w:r>
      <w:r w:rsidRPr="005C4A6E">
        <w:rPr>
          <w:sz w:val="24"/>
          <w:szCs w:val="24"/>
          <w:lang w:val="en-US"/>
        </w:rPr>
        <w:t>;</w:t>
      </w:r>
    </w:p>
    <w:p w:rsidR="007C171E" w:rsidRPr="005C4A6E" w:rsidRDefault="00633075" w:rsidP="00F92390">
      <w:pPr>
        <w:pStyle w:val="1111"/>
        <w:numPr>
          <w:ilvl w:val="2"/>
          <w:numId w:val="28"/>
        </w:numPr>
        <w:suppressAutoHyphens/>
        <w:spacing w:line="240" w:lineRule="auto"/>
        <w:rPr>
          <w:sz w:val="24"/>
          <w:szCs w:val="24"/>
        </w:rPr>
      </w:pPr>
      <w:r w:rsidRPr="005C4A6E">
        <w:rPr>
          <w:sz w:val="24"/>
          <w:szCs w:val="24"/>
        </w:rPr>
        <w:t>д</w:t>
      </w:r>
      <w:r w:rsidR="00EE6DBE" w:rsidRPr="005C4A6E">
        <w:rPr>
          <w:sz w:val="24"/>
          <w:szCs w:val="24"/>
        </w:rPr>
        <w:t>ети судей</w:t>
      </w:r>
      <w:r w:rsidRPr="005C4A6E">
        <w:rPr>
          <w:sz w:val="24"/>
          <w:szCs w:val="24"/>
          <w:lang w:val="en-US"/>
        </w:rPr>
        <w:t>;</w:t>
      </w:r>
    </w:p>
    <w:p w:rsidR="007C171E" w:rsidRPr="005C4A6E" w:rsidRDefault="00633075" w:rsidP="00F92390">
      <w:pPr>
        <w:pStyle w:val="1111"/>
        <w:numPr>
          <w:ilvl w:val="2"/>
          <w:numId w:val="28"/>
        </w:numPr>
        <w:suppressAutoHyphens/>
        <w:spacing w:line="240" w:lineRule="auto"/>
        <w:rPr>
          <w:sz w:val="24"/>
          <w:szCs w:val="24"/>
        </w:rPr>
      </w:pPr>
      <w:r w:rsidRPr="005C4A6E">
        <w:rPr>
          <w:sz w:val="24"/>
          <w:szCs w:val="24"/>
        </w:rPr>
        <w:t>д</w:t>
      </w:r>
      <w:r w:rsidR="00EE6DBE" w:rsidRPr="005C4A6E">
        <w:rPr>
          <w:sz w:val="24"/>
          <w:szCs w:val="24"/>
        </w:rPr>
        <w:t>ети сотрудников Следственного комитета Российской Федерации</w:t>
      </w:r>
      <w:r w:rsidRPr="005C4A6E">
        <w:rPr>
          <w:sz w:val="24"/>
          <w:szCs w:val="24"/>
        </w:rPr>
        <w:t>;</w:t>
      </w:r>
    </w:p>
    <w:p w:rsidR="00BF6E8B" w:rsidRPr="005C4A6E" w:rsidRDefault="00BF6E8B" w:rsidP="00F92390">
      <w:pPr>
        <w:pStyle w:val="1111"/>
        <w:numPr>
          <w:ilvl w:val="2"/>
          <w:numId w:val="28"/>
        </w:numPr>
        <w:suppressAutoHyphens/>
        <w:spacing w:line="240" w:lineRule="auto"/>
        <w:rPr>
          <w:sz w:val="24"/>
          <w:szCs w:val="24"/>
        </w:rPr>
      </w:pPr>
      <w:r w:rsidRPr="005C4A6E">
        <w:rPr>
          <w:sz w:val="24"/>
          <w:szCs w:val="24"/>
        </w:rPr>
        <w:t>дети граждан из подразделений особого риска, а также семей, потерявших кормильца из числа этих граждан;</w:t>
      </w:r>
    </w:p>
    <w:p w:rsidR="00D32868" w:rsidRPr="005C4A6E" w:rsidRDefault="00633075" w:rsidP="00F92390">
      <w:pPr>
        <w:pStyle w:val="1111"/>
        <w:numPr>
          <w:ilvl w:val="2"/>
          <w:numId w:val="28"/>
        </w:numPr>
        <w:suppressAutoHyphens/>
        <w:spacing w:line="240" w:lineRule="auto"/>
        <w:rPr>
          <w:sz w:val="24"/>
          <w:szCs w:val="24"/>
        </w:rPr>
      </w:pPr>
      <w:r w:rsidRPr="005C4A6E">
        <w:rPr>
          <w:sz w:val="24"/>
          <w:szCs w:val="24"/>
        </w:rPr>
        <w:lastRenderedPageBreak/>
        <w:t>д</w:t>
      </w:r>
      <w:r w:rsidR="00342B09" w:rsidRPr="005C4A6E">
        <w:rPr>
          <w:sz w:val="24"/>
          <w:szCs w:val="24"/>
        </w:rPr>
        <w:t>ети следующих категорий граждан, оказавшихся в зоне влияния неблагоприятных факторов, возникших вследствие катастрофы на Чернобыльской АЭС 26</w:t>
      </w:r>
      <w:r w:rsidR="00B00E9D" w:rsidRPr="005C4A6E">
        <w:rPr>
          <w:sz w:val="24"/>
          <w:szCs w:val="24"/>
        </w:rPr>
        <w:t>.04.</w:t>
      </w:r>
      <w:r w:rsidR="00342B09" w:rsidRPr="005C4A6E">
        <w:rPr>
          <w:sz w:val="24"/>
          <w:szCs w:val="24"/>
        </w:rPr>
        <w:t>1986, либо принимавших участие в ликвидации последствий этой катастрофы:</w:t>
      </w:r>
    </w:p>
    <w:p w:rsidR="00D32868" w:rsidRPr="005C4A6E" w:rsidRDefault="00E55556" w:rsidP="007503FB">
      <w:pPr>
        <w:pStyle w:val="1111"/>
        <w:suppressAutoHyphens/>
        <w:spacing w:line="240" w:lineRule="auto"/>
        <w:ind w:firstLine="709"/>
        <w:rPr>
          <w:sz w:val="24"/>
          <w:szCs w:val="24"/>
        </w:rPr>
      </w:pPr>
      <w:r w:rsidRPr="005C4A6E">
        <w:rPr>
          <w:sz w:val="24"/>
          <w:szCs w:val="24"/>
        </w:rPr>
        <w:t>2.3.7.</w:t>
      </w:r>
      <w:proofErr w:type="gramStart"/>
      <w:r w:rsidRPr="005C4A6E">
        <w:rPr>
          <w:sz w:val="24"/>
          <w:szCs w:val="24"/>
        </w:rPr>
        <w:t>1.</w:t>
      </w:r>
      <w:r w:rsidR="00342B09" w:rsidRPr="005C4A6E">
        <w:rPr>
          <w:sz w:val="24"/>
          <w:szCs w:val="24"/>
        </w:rPr>
        <w:t>граждан</w:t>
      </w:r>
      <w:proofErr w:type="gramEnd"/>
      <w:r w:rsidR="00342B09" w:rsidRPr="005C4A6E">
        <w:rPr>
          <w:sz w:val="24"/>
          <w:szCs w:val="24"/>
        </w:rPr>
        <w:t>,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1216D5" w:rsidRPr="005C4A6E" w:rsidRDefault="00E55556" w:rsidP="007503FB">
      <w:pPr>
        <w:pStyle w:val="1111"/>
        <w:widowControl w:val="0"/>
        <w:suppressAutoHyphens/>
        <w:spacing w:line="240" w:lineRule="auto"/>
        <w:ind w:firstLine="709"/>
        <w:rPr>
          <w:sz w:val="24"/>
          <w:szCs w:val="24"/>
        </w:rPr>
      </w:pPr>
      <w:r w:rsidRPr="005C4A6E">
        <w:rPr>
          <w:sz w:val="24"/>
          <w:szCs w:val="24"/>
        </w:rPr>
        <w:t>2.3.7.</w:t>
      </w:r>
      <w:proofErr w:type="gramStart"/>
      <w:r w:rsidRPr="005C4A6E">
        <w:rPr>
          <w:sz w:val="24"/>
          <w:szCs w:val="24"/>
        </w:rPr>
        <w:t>2.</w:t>
      </w:r>
      <w:r w:rsidR="00342B09" w:rsidRPr="005C4A6E">
        <w:rPr>
          <w:sz w:val="24"/>
          <w:szCs w:val="24"/>
        </w:rPr>
        <w:t>граждан</w:t>
      </w:r>
      <w:proofErr w:type="gramEnd"/>
      <w:r w:rsidR="00342B09" w:rsidRPr="005C4A6E">
        <w:rPr>
          <w:sz w:val="24"/>
          <w:szCs w:val="24"/>
        </w:rPr>
        <w:t xml:space="preserve">, ставших инвалидами вследствие </w:t>
      </w:r>
      <w:r w:rsidR="00D32868" w:rsidRPr="005C4A6E">
        <w:rPr>
          <w:sz w:val="24"/>
          <w:szCs w:val="24"/>
        </w:rPr>
        <w:t>Ч</w:t>
      </w:r>
      <w:r w:rsidR="00342B09" w:rsidRPr="005C4A6E">
        <w:rPr>
          <w:sz w:val="24"/>
          <w:szCs w:val="24"/>
        </w:rPr>
        <w:t>ернобыльской катастрофы из числа:</w:t>
      </w:r>
    </w:p>
    <w:p w:rsidR="00D32868" w:rsidRPr="005C4A6E" w:rsidRDefault="00342B09" w:rsidP="007503FB">
      <w:pPr>
        <w:pStyle w:val="1111"/>
        <w:widowControl w:val="0"/>
        <w:numPr>
          <w:ilvl w:val="4"/>
          <w:numId w:val="28"/>
        </w:numPr>
        <w:tabs>
          <w:tab w:val="left" w:pos="993"/>
          <w:tab w:val="left" w:pos="1560"/>
        </w:tabs>
        <w:suppressAutoHyphens/>
        <w:spacing w:line="240" w:lineRule="auto"/>
        <w:ind w:firstLine="709"/>
        <w:rPr>
          <w:sz w:val="24"/>
          <w:szCs w:val="24"/>
        </w:rPr>
      </w:pPr>
      <w:r w:rsidRPr="005C4A6E">
        <w:rPr>
          <w:sz w:val="24"/>
          <w:szCs w:val="24"/>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D32868" w:rsidRPr="005C4A6E" w:rsidRDefault="00342B09" w:rsidP="007503FB">
      <w:pPr>
        <w:pStyle w:val="1111"/>
        <w:widowControl w:val="0"/>
        <w:numPr>
          <w:ilvl w:val="4"/>
          <w:numId w:val="28"/>
        </w:numPr>
        <w:tabs>
          <w:tab w:val="left" w:pos="993"/>
          <w:tab w:val="left" w:pos="1560"/>
        </w:tabs>
        <w:suppressAutoHyphens/>
        <w:spacing w:line="240" w:lineRule="auto"/>
        <w:ind w:firstLine="709"/>
        <w:rPr>
          <w:sz w:val="24"/>
          <w:szCs w:val="24"/>
        </w:rPr>
      </w:pPr>
      <w:r w:rsidRPr="005C4A6E">
        <w:rPr>
          <w:sz w:val="24"/>
          <w:szCs w:val="24"/>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D32868" w:rsidRPr="005C4A6E" w:rsidRDefault="00342B09" w:rsidP="00B850E0">
      <w:pPr>
        <w:pStyle w:val="1111"/>
        <w:numPr>
          <w:ilvl w:val="4"/>
          <w:numId w:val="28"/>
        </w:numPr>
        <w:tabs>
          <w:tab w:val="left" w:pos="993"/>
          <w:tab w:val="left" w:pos="1560"/>
        </w:tabs>
        <w:suppressAutoHyphens/>
        <w:spacing w:line="240" w:lineRule="auto"/>
        <w:ind w:firstLine="709"/>
        <w:rPr>
          <w:sz w:val="24"/>
          <w:szCs w:val="24"/>
        </w:rPr>
      </w:pPr>
      <w:r w:rsidRPr="005C4A6E">
        <w:rPr>
          <w:sz w:val="24"/>
          <w:szCs w:val="24"/>
        </w:rPr>
        <w:t>граждан, эвакуированных из зоны отчуждения и переселенных из зоны отселения</w:t>
      </w:r>
      <w:r w:rsidR="00072885">
        <w:rPr>
          <w:sz w:val="24"/>
          <w:szCs w:val="24"/>
        </w:rPr>
        <w:t xml:space="preserve">, </w:t>
      </w:r>
      <w:r w:rsidRPr="005C4A6E">
        <w:rPr>
          <w:sz w:val="24"/>
          <w:szCs w:val="24"/>
        </w:rPr>
        <w:t>либо выехавших в добровольном порядке из указанных зон после принятия решения об эвакуации;</w:t>
      </w:r>
    </w:p>
    <w:p w:rsidR="00B850E0" w:rsidRPr="005C4A6E" w:rsidRDefault="00342B09" w:rsidP="00737AB7">
      <w:pPr>
        <w:pStyle w:val="1111"/>
        <w:numPr>
          <w:ilvl w:val="4"/>
          <w:numId w:val="28"/>
        </w:numPr>
        <w:tabs>
          <w:tab w:val="left" w:pos="993"/>
          <w:tab w:val="left" w:pos="1560"/>
        </w:tabs>
        <w:suppressAutoHyphens/>
        <w:spacing w:line="240" w:lineRule="auto"/>
        <w:ind w:firstLine="709"/>
        <w:rPr>
          <w:sz w:val="24"/>
          <w:szCs w:val="24"/>
        </w:rPr>
      </w:pPr>
      <w:r w:rsidRPr="005C4A6E">
        <w:rPr>
          <w:sz w:val="24"/>
          <w:szCs w:val="24"/>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9877B0" w:rsidRPr="005C4A6E" w:rsidRDefault="00E55556" w:rsidP="007503FB">
      <w:pPr>
        <w:pStyle w:val="1111"/>
        <w:tabs>
          <w:tab w:val="left" w:pos="1560"/>
        </w:tabs>
        <w:suppressAutoHyphens/>
        <w:spacing w:line="240" w:lineRule="auto"/>
        <w:ind w:firstLine="709"/>
        <w:rPr>
          <w:sz w:val="24"/>
          <w:szCs w:val="24"/>
        </w:rPr>
      </w:pPr>
      <w:r w:rsidRPr="005C4A6E">
        <w:rPr>
          <w:sz w:val="24"/>
          <w:szCs w:val="24"/>
        </w:rPr>
        <w:t xml:space="preserve">2.3.7.3. </w:t>
      </w:r>
      <w:r w:rsidR="00342B09" w:rsidRPr="005C4A6E">
        <w:rPr>
          <w:sz w:val="24"/>
          <w:szCs w:val="24"/>
        </w:rPr>
        <w:t xml:space="preserve">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w:t>
      </w:r>
      <w:r w:rsidR="00633075" w:rsidRPr="005C4A6E">
        <w:rPr>
          <w:sz w:val="24"/>
          <w:szCs w:val="24"/>
        </w:rPr>
        <w:t>«</w:t>
      </w:r>
      <w:r w:rsidR="00342B09" w:rsidRPr="005C4A6E">
        <w:rPr>
          <w:sz w:val="24"/>
          <w:szCs w:val="24"/>
        </w:rPr>
        <w:t>Укрытие</w:t>
      </w:r>
      <w:r w:rsidR="00633075" w:rsidRPr="005C4A6E">
        <w:rPr>
          <w:sz w:val="24"/>
          <w:szCs w:val="24"/>
        </w:rPr>
        <w:t>»</w:t>
      </w:r>
      <w:r w:rsidR="00342B09" w:rsidRPr="005C4A6E">
        <w:rPr>
          <w:sz w:val="24"/>
          <w:szCs w:val="24"/>
        </w:rPr>
        <w:t>;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w:t>
      </w:r>
      <w:r w:rsidR="00303476">
        <w:rPr>
          <w:sz w:val="24"/>
          <w:szCs w:val="24"/>
        </w:rPr>
        <w:t xml:space="preserve"> </w:t>
      </w:r>
      <w:r w:rsidR="00342B09" w:rsidRPr="005C4A6E">
        <w:rPr>
          <w:sz w:val="24"/>
          <w:szCs w:val="24"/>
        </w:rPr>
        <w:t>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w:t>
      </w:r>
      <w:r w:rsidR="00633075" w:rsidRPr="005C4A6E">
        <w:rPr>
          <w:sz w:val="24"/>
          <w:szCs w:val="24"/>
        </w:rPr>
        <w:t>.04.1986</w:t>
      </w:r>
      <w:r w:rsidR="00342B09" w:rsidRPr="005C4A6E">
        <w:rPr>
          <w:sz w:val="24"/>
          <w:szCs w:val="24"/>
        </w:rPr>
        <w:t xml:space="preserve"> по 30</w:t>
      </w:r>
      <w:r w:rsidR="00633075" w:rsidRPr="005C4A6E">
        <w:rPr>
          <w:sz w:val="24"/>
          <w:szCs w:val="24"/>
        </w:rPr>
        <w:t>.06.</w:t>
      </w:r>
      <w:r w:rsidR="00342B09" w:rsidRPr="005C4A6E">
        <w:rPr>
          <w:sz w:val="24"/>
          <w:szCs w:val="24"/>
        </w:rPr>
        <w:t>1986 лиц, пострадавших в результате чернобыльской катастрофы и являвшихся источником ионизирующих излучений</w:t>
      </w:r>
      <w:r w:rsidR="000437D7" w:rsidRPr="005C4A6E">
        <w:rPr>
          <w:sz w:val="24"/>
          <w:szCs w:val="24"/>
        </w:rPr>
        <w:t>;</w:t>
      </w:r>
    </w:p>
    <w:p w:rsidR="009877B0" w:rsidRPr="005C4A6E" w:rsidRDefault="00E55556" w:rsidP="007503FB">
      <w:pPr>
        <w:pStyle w:val="1111"/>
        <w:suppressAutoHyphens/>
        <w:spacing w:line="240" w:lineRule="auto"/>
        <w:ind w:firstLine="709"/>
        <w:rPr>
          <w:sz w:val="24"/>
          <w:szCs w:val="24"/>
        </w:rPr>
      </w:pPr>
      <w:r w:rsidRPr="005C4A6E">
        <w:rPr>
          <w:sz w:val="24"/>
          <w:szCs w:val="24"/>
        </w:rPr>
        <w:t>2.3.7.4.</w:t>
      </w:r>
      <w:r w:rsidR="00342B09" w:rsidRPr="005C4A6E">
        <w:rPr>
          <w:sz w:val="24"/>
          <w:szCs w:val="24"/>
        </w:rPr>
        <w:t>граждан (в том числе временно направленных или командированных), принимавших в 1988 - 1990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 военнослужащих и военнообязанных, призванных на специальные сборы и привлеченных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проходившие в 1988 - 1990 годах службу в зоне отчуждения;</w:t>
      </w:r>
    </w:p>
    <w:p w:rsidR="009877B0" w:rsidRPr="005C4A6E" w:rsidRDefault="00E55556" w:rsidP="007503FB">
      <w:pPr>
        <w:pStyle w:val="1111"/>
        <w:suppressAutoHyphens/>
        <w:spacing w:line="240" w:lineRule="auto"/>
        <w:ind w:firstLine="709"/>
        <w:rPr>
          <w:sz w:val="24"/>
          <w:szCs w:val="24"/>
        </w:rPr>
      </w:pPr>
      <w:r w:rsidRPr="005C4A6E">
        <w:rPr>
          <w:sz w:val="24"/>
          <w:szCs w:val="24"/>
        </w:rPr>
        <w:lastRenderedPageBreak/>
        <w:t xml:space="preserve">2.3.7.5. </w:t>
      </w:r>
      <w:r w:rsidR="00342B09" w:rsidRPr="005C4A6E">
        <w:rPr>
          <w:sz w:val="24"/>
          <w:szCs w:val="24"/>
        </w:rPr>
        <w:t xml:space="preserve">граждан, </w:t>
      </w:r>
      <w:r w:rsidR="00DF7204" w:rsidRPr="005C4A6E">
        <w:rPr>
          <w:sz w:val="24"/>
          <w:szCs w:val="24"/>
        </w:rPr>
        <w:t xml:space="preserve">эвакуированных </w:t>
      </w:r>
      <w:r w:rsidR="00342B09" w:rsidRPr="005C4A6E">
        <w:rPr>
          <w:sz w:val="24"/>
          <w:szCs w:val="24"/>
        </w:rPr>
        <w:t>(в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E66599" w:rsidRPr="005C4A6E" w:rsidRDefault="00E55556" w:rsidP="007503FB">
      <w:pPr>
        <w:pStyle w:val="1111"/>
        <w:suppressAutoHyphens/>
        <w:spacing w:line="240" w:lineRule="auto"/>
        <w:ind w:firstLine="709"/>
        <w:rPr>
          <w:sz w:val="24"/>
          <w:szCs w:val="24"/>
        </w:rPr>
      </w:pPr>
      <w:r w:rsidRPr="005C4A6E">
        <w:rPr>
          <w:sz w:val="24"/>
          <w:szCs w:val="24"/>
        </w:rPr>
        <w:t xml:space="preserve">2.3.7.6. </w:t>
      </w:r>
      <w:r w:rsidR="00342B09" w:rsidRPr="005C4A6E">
        <w:rPr>
          <w:sz w:val="24"/>
          <w:szCs w:val="24"/>
        </w:rPr>
        <w:t>рабочих и служащих, а также военнослужащих, лиц начальствующего и рядового состава органов внутренних дел, Государственной противопожарной службы, получивших профессиональные заболевания, связанные с лучевым воздействием на работах в зоне отчуждения</w:t>
      </w:r>
      <w:r w:rsidR="00E66599" w:rsidRPr="005C4A6E">
        <w:rPr>
          <w:sz w:val="24"/>
          <w:szCs w:val="24"/>
        </w:rPr>
        <w:t>;</w:t>
      </w:r>
    </w:p>
    <w:p w:rsidR="00E66599" w:rsidRPr="00E66599" w:rsidRDefault="00E55556" w:rsidP="007503FB">
      <w:pPr>
        <w:pStyle w:val="1111"/>
        <w:suppressAutoHyphens/>
        <w:spacing w:line="240" w:lineRule="auto"/>
        <w:ind w:firstLine="709"/>
        <w:rPr>
          <w:sz w:val="24"/>
          <w:szCs w:val="24"/>
        </w:rPr>
      </w:pPr>
      <w:r w:rsidRPr="005C4A6E">
        <w:rPr>
          <w:sz w:val="24"/>
          <w:szCs w:val="24"/>
        </w:rPr>
        <w:t xml:space="preserve">2.3.7.7. </w:t>
      </w:r>
      <w:r w:rsidR="00E66599" w:rsidRPr="005C4A6E">
        <w:rPr>
          <w:sz w:val="24"/>
          <w:szCs w:val="24"/>
        </w:rPr>
        <w:t>из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w:t>
      </w:r>
      <w:r w:rsidRPr="005C4A6E">
        <w:rPr>
          <w:sz w:val="24"/>
          <w:szCs w:val="24"/>
        </w:rPr>
        <w:t>;</w:t>
      </w:r>
    </w:p>
    <w:p w:rsidR="00591374" w:rsidRPr="008B6243" w:rsidRDefault="000B4330" w:rsidP="00F92390">
      <w:pPr>
        <w:pStyle w:val="1111"/>
        <w:numPr>
          <w:ilvl w:val="2"/>
          <w:numId w:val="28"/>
        </w:numPr>
        <w:suppressAutoHyphens/>
        <w:spacing w:line="240" w:lineRule="auto"/>
        <w:rPr>
          <w:sz w:val="24"/>
          <w:szCs w:val="24"/>
        </w:rPr>
      </w:pPr>
      <w:r w:rsidRPr="008B0522">
        <w:rPr>
          <w:sz w:val="24"/>
          <w:szCs w:val="24"/>
        </w:rPr>
        <w:t xml:space="preserve">дети из семей, потерявших кормильца из числа граждан, указанных </w:t>
      </w:r>
      <w:r w:rsidRPr="006B5FED">
        <w:rPr>
          <w:sz w:val="24"/>
          <w:szCs w:val="24"/>
        </w:rPr>
        <w:t>в статьях 2 и 3</w:t>
      </w:r>
      <w:r w:rsidRPr="008B0522">
        <w:rPr>
          <w:sz w:val="24"/>
          <w:szCs w:val="24"/>
        </w:rPr>
        <w:t xml:space="preserve">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042150" w:rsidRPr="008B0522">
        <w:rPr>
          <w:sz w:val="24"/>
          <w:szCs w:val="24"/>
        </w:rPr>
        <w:t>«</w:t>
      </w:r>
      <w:r w:rsidRPr="008B0522">
        <w:rPr>
          <w:sz w:val="24"/>
          <w:szCs w:val="24"/>
        </w:rPr>
        <w:t>Маяк</w:t>
      </w:r>
      <w:r w:rsidR="00042150" w:rsidRPr="008B0522">
        <w:rPr>
          <w:sz w:val="24"/>
          <w:szCs w:val="24"/>
        </w:rPr>
        <w:t>»</w:t>
      </w:r>
      <w:r w:rsidRPr="008B0522">
        <w:rPr>
          <w:sz w:val="24"/>
          <w:szCs w:val="24"/>
        </w:rPr>
        <w:t xml:space="preserve"> и сбросов радиоактивных отходов в реку </w:t>
      </w:r>
      <w:proofErr w:type="spellStart"/>
      <w:r w:rsidRPr="008B0522">
        <w:rPr>
          <w:sz w:val="24"/>
          <w:szCs w:val="24"/>
        </w:rPr>
        <w:t>Теча</w:t>
      </w:r>
      <w:proofErr w:type="spellEnd"/>
      <w:r w:rsidR="007F7AF9">
        <w:rPr>
          <w:sz w:val="24"/>
          <w:szCs w:val="24"/>
        </w:rPr>
        <w:t xml:space="preserve">» </w:t>
      </w:r>
      <w:r w:rsidRPr="008B0522">
        <w:rPr>
          <w:sz w:val="24"/>
          <w:szCs w:val="24"/>
        </w:rPr>
        <w:t>(далее – Закон № 175-ФЗ)</w:t>
      </w:r>
      <w:r w:rsidR="00591374" w:rsidRPr="008B6243">
        <w:rPr>
          <w:sz w:val="24"/>
          <w:szCs w:val="24"/>
        </w:rPr>
        <w:t>;</w:t>
      </w:r>
    </w:p>
    <w:p w:rsidR="00342B09" w:rsidRPr="007E545C" w:rsidRDefault="00591374" w:rsidP="00591374">
      <w:pPr>
        <w:pStyle w:val="1111"/>
        <w:numPr>
          <w:ilvl w:val="2"/>
          <w:numId w:val="28"/>
        </w:numPr>
        <w:suppressAutoHyphens/>
        <w:spacing w:line="240" w:lineRule="auto"/>
        <w:rPr>
          <w:sz w:val="24"/>
          <w:szCs w:val="24"/>
        </w:rPr>
      </w:pPr>
      <w:r>
        <w:rPr>
          <w:sz w:val="24"/>
          <w:szCs w:val="24"/>
        </w:rPr>
        <w:t>д</w:t>
      </w:r>
      <w:r w:rsidRPr="00591374">
        <w:rPr>
          <w:sz w:val="24"/>
          <w:szCs w:val="24"/>
        </w:rPr>
        <w:t xml:space="preserve">етям первого и второго поколения граждан, указанных в статье 1 </w:t>
      </w:r>
      <w:r w:rsidRPr="008B0522">
        <w:rPr>
          <w:sz w:val="24"/>
          <w:szCs w:val="24"/>
        </w:rPr>
        <w:t>Закон</w:t>
      </w:r>
      <w:r>
        <w:rPr>
          <w:sz w:val="24"/>
          <w:szCs w:val="24"/>
        </w:rPr>
        <w:t>а</w:t>
      </w:r>
      <w:r w:rsidRPr="008B0522">
        <w:rPr>
          <w:sz w:val="24"/>
          <w:szCs w:val="24"/>
        </w:rPr>
        <w:t xml:space="preserve"> № 175-ФЗ</w:t>
      </w:r>
      <w:r w:rsidRPr="00591374">
        <w:rPr>
          <w:sz w:val="24"/>
          <w:szCs w:val="24"/>
        </w:rPr>
        <w:t>, страдающим заболеваниями вследствие воздействия радиации на их родителей</w:t>
      </w:r>
      <w:r w:rsidR="00BB6403">
        <w:rPr>
          <w:sz w:val="24"/>
          <w:szCs w:val="24"/>
        </w:rPr>
        <w:t>.</w:t>
      </w:r>
    </w:p>
    <w:p w:rsidR="007C171E" w:rsidRPr="00F92390" w:rsidRDefault="00EE6DBE" w:rsidP="00F92390">
      <w:pPr>
        <w:pStyle w:val="116"/>
        <w:numPr>
          <w:ilvl w:val="1"/>
          <w:numId w:val="28"/>
        </w:numPr>
        <w:suppressAutoHyphens/>
        <w:spacing w:line="240" w:lineRule="auto"/>
        <w:rPr>
          <w:sz w:val="24"/>
          <w:szCs w:val="24"/>
        </w:rPr>
      </w:pPr>
      <w:r w:rsidRPr="00F92390">
        <w:rPr>
          <w:sz w:val="24"/>
          <w:szCs w:val="24"/>
          <w:lang w:eastAsia="ru-RU"/>
        </w:rPr>
        <w:t xml:space="preserve">Право на </w:t>
      </w:r>
      <w:r w:rsidRPr="00F92390">
        <w:rPr>
          <w:color w:val="333333"/>
          <w:sz w:val="24"/>
          <w:szCs w:val="24"/>
          <w:shd w:val="clear" w:color="auto" w:fill="FFFFFF"/>
        </w:rPr>
        <w:t>первоочередное</w:t>
      </w:r>
      <w:r w:rsidRPr="00F92390">
        <w:rPr>
          <w:sz w:val="24"/>
          <w:szCs w:val="24"/>
          <w:lang w:eastAsia="ru-RU"/>
        </w:rPr>
        <w:t xml:space="preserve"> получение </w:t>
      </w:r>
      <w:r w:rsidR="00D16D58" w:rsidRPr="00F92390">
        <w:rPr>
          <w:sz w:val="24"/>
          <w:szCs w:val="24"/>
          <w:lang w:eastAsia="ru-RU"/>
        </w:rPr>
        <w:t xml:space="preserve">Муниципальной услуги </w:t>
      </w:r>
      <w:r w:rsidRPr="00F92390">
        <w:rPr>
          <w:sz w:val="24"/>
          <w:szCs w:val="24"/>
          <w:lang w:eastAsia="ru-RU"/>
        </w:rPr>
        <w:t>имеют следующие категории детей</w:t>
      </w:r>
      <w:r w:rsidR="000457A8">
        <w:rPr>
          <w:sz w:val="24"/>
          <w:szCs w:val="24"/>
          <w:lang w:eastAsia="ru-RU"/>
        </w:rPr>
        <w:t xml:space="preserve"> Заявителей</w:t>
      </w:r>
      <w:r w:rsidRPr="00F92390">
        <w:rPr>
          <w:sz w:val="24"/>
          <w:szCs w:val="24"/>
          <w:lang w:eastAsia="ru-RU"/>
        </w:rPr>
        <w:t>:</w:t>
      </w:r>
    </w:p>
    <w:p w:rsidR="007C171E" w:rsidRPr="00F92390" w:rsidRDefault="00633075" w:rsidP="00F92390">
      <w:pPr>
        <w:pStyle w:val="1111"/>
        <w:numPr>
          <w:ilvl w:val="2"/>
          <w:numId w:val="28"/>
        </w:numPr>
        <w:suppressAutoHyphens/>
        <w:spacing w:line="240" w:lineRule="auto"/>
        <w:rPr>
          <w:sz w:val="24"/>
          <w:szCs w:val="24"/>
        </w:rPr>
      </w:pPr>
      <w:r w:rsidRPr="00F92390">
        <w:rPr>
          <w:sz w:val="24"/>
          <w:szCs w:val="24"/>
        </w:rPr>
        <w:t>д</w:t>
      </w:r>
      <w:r w:rsidR="00EE6DBE" w:rsidRPr="00F92390">
        <w:rPr>
          <w:sz w:val="24"/>
          <w:szCs w:val="24"/>
        </w:rPr>
        <w:t>ети из многодетных семей</w:t>
      </w:r>
      <w:r w:rsidRPr="007B6964">
        <w:rPr>
          <w:sz w:val="24"/>
          <w:szCs w:val="24"/>
        </w:rPr>
        <w:t>;</w:t>
      </w:r>
    </w:p>
    <w:p w:rsidR="007C171E" w:rsidRPr="00F92390" w:rsidRDefault="00633075" w:rsidP="00F92390">
      <w:pPr>
        <w:pStyle w:val="1111"/>
        <w:numPr>
          <w:ilvl w:val="2"/>
          <w:numId w:val="28"/>
        </w:numPr>
        <w:suppressAutoHyphens/>
        <w:spacing w:line="240" w:lineRule="auto"/>
        <w:rPr>
          <w:sz w:val="24"/>
          <w:szCs w:val="24"/>
        </w:rPr>
      </w:pPr>
      <w:r w:rsidRPr="00F92390">
        <w:rPr>
          <w:sz w:val="24"/>
          <w:szCs w:val="24"/>
        </w:rPr>
        <w:t>д</w:t>
      </w:r>
      <w:r w:rsidR="00EE6DBE" w:rsidRPr="00F92390">
        <w:rPr>
          <w:sz w:val="24"/>
          <w:szCs w:val="24"/>
        </w:rPr>
        <w:t xml:space="preserve">ети-инвалиды и дети, один </w:t>
      </w:r>
      <w:r w:rsidR="00B34417" w:rsidRPr="00F92390">
        <w:rPr>
          <w:sz w:val="24"/>
          <w:szCs w:val="24"/>
        </w:rPr>
        <w:t>из родителей,</w:t>
      </w:r>
      <w:r w:rsidR="00EE6DBE" w:rsidRPr="00F92390">
        <w:rPr>
          <w:sz w:val="24"/>
          <w:szCs w:val="24"/>
        </w:rPr>
        <w:t xml:space="preserve"> которых является инвалидом</w:t>
      </w:r>
      <w:r w:rsidRPr="00F92390">
        <w:rPr>
          <w:sz w:val="24"/>
          <w:szCs w:val="24"/>
        </w:rPr>
        <w:t>;</w:t>
      </w:r>
    </w:p>
    <w:p w:rsidR="007C171E" w:rsidRPr="00F92390" w:rsidRDefault="00633075" w:rsidP="00F92390">
      <w:pPr>
        <w:pStyle w:val="1111"/>
        <w:numPr>
          <w:ilvl w:val="2"/>
          <w:numId w:val="28"/>
        </w:numPr>
        <w:suppressAutoHyphens/>
        <w:spacing w:line="240" w:lineRule="auto"/>
        <w:rPr>
          <w:sz w:val="24"/>
          <w:szCs w:val="24"/>
        </w:rPr>
      </w:pPr>
      <w:r w:rsidRPr="00F92390">
        <w:rPr>
          <w:sz w:val="24"/>
          <w:szCs w:val="24"/>
        </w:rPr>
        <w:t>д</w:t>
      </w:r>
      <w:r w:rsidR="00EE6DBE" w:rsidRPr="00F92390">
        <w:rPr>
          <w:sz w:val="24"/>
          <w:szCs w:val="24"/>
        </w:rPr>
        <w:t>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r w:rsidR="00D55BD7">
        <w:rPr>
          <w:sz w:val="24"/>
          <w:szCs w:val="24"/>
        </w:rPr>
        <w:t>;</w:t>
      </w:r>
    </w:p>
    <w:p w:rsidR="007C171E" w:rsidRPr="00F92390" w:rsidRDefault="00633075" w:rsidP="00F92390">
      <w:pPr>
        <w:pStyle w:val="1111"/>
        <w:numPr>
          <w:ilvl w:val="2"/>
          <w:numId w:val="28"/>
        </w:numPr>
        <w:suppressAutoHyphens/>
        <w:spacing w:line="240" w:lineRule="auto"/>
        <w:rPr>
          <w:sz w:val="24"/>
          <w:szCs w:val="24"/>
        </w:rPr>
      </w:pPr>
      <w:r w:rsidRPr="00F92390">
        <w:rPr>
          <w:sz w:val="24"/>
          <w:szCs w:val="24"/>
        </w:rPr>
        <w:t>д</w:t>
      </w:r>
      <w:r w:rsidR="00EE6DBE" w:rsidRPr="00F92390">
        <w:rPr>
          <w:sz w:val="24"/>
          <w:szCs w:val="24"/>
        </w:rPr>
        <w:t>ети сотрудников полиции</w:t>
      </w:r>
      <w:r w:rsidRPr="00F92390">
        <w:rPr>
          <w:sz w:val="24"/>
          <w:szCs w:val="24"/>
        </w:rPr>
        <w:t>;</w:t>
      </w:r>
    </w:p>
    <w:p w:rsidR="007C171E" w:rsidRPr="00F92390" w:rsidRDefault="00633075" w:rsidP="00F92390">
      <w:pPr>
        <w:pStyle w:val="1111"/>
        <w:numPr>
          <w:ilvl w:val="2"/>
          <w:numId w:val="28"/>
        </w:numPr>
        <w:suppressAutoHyphens/>
        <w:spacing w:line="240" w:lineRule="auto"/>
        <w:rPr>
          <w:sz w:val="24"/>
          <w:szCs w:val="24"/>
        </w:rPr>
      </w:pPr>
      <w:r w:rsidRPr="00F92390">
        <w:rPr>
          <w:sz w:val="24"/>
          <w:szCs w:val="24"/>
        </w:rPr>
        <w:t>д</w:t>
      </w:r>
      <w:r w:rsidR="00EE6DBE" w:rsidRPr="00F92390">
        <w:rPr>
          <w:sz w:val="24"/>
          <w:szCs w:val="24"/>
        </w:rPr>
        <w:t>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r w:rsidRPr="00F92390">
        <w:rPr>
          <w:sz w:val="24"/>
          <w:szCs w:val="24"/>
        </w:rPr>
        <w:t>;</w:t>
      </w:r>
    </w:p>
    <w:p w:rsidR="007C171E" w:rsidRDefault="00633075" w:rsidP="00F92390">
      <w:pPr>
        <w:pStyle w:val="1111"/>
        <w:numPr>
          <w:ilvl w:val="2"/>
          <w:numId w:val="28"/>
        </w:numPr>
        <w:suppressAutoHyphens/>
        <w:spacing w:line="240" w:lineRule="auto"/>
        <w:rPr>
          <w:sz w:val="24"/>
          <w:szCs w:val="24"/>
        </w:rPr>
      </w:pPr>
      <w:r w:rsidRPr="00F92390">
        <w:rPr>
          <w:sz w:val="24"/>
          <w:szCs w:val="24"/>
        </w:rPr>
        <w:t>д</w:t>
      </w:r>
      <w:r w:rsidR="00EE6DBE" w:rsidRPr="00F92390">
        <w:rPr>
          <w:sz w:val="24"/>
          <w:szCs w:val="24"/>
        </w:rPr>
        <w:t>ети сотрудника полиции, умершего вследствие заболевания, полученного в период прохождения службы в полиции</w:t>
      </w:r>
      <w:r w:rsidRPr="00F92390">
        <w:rPr>
          <w:sz w:val="24"/>
          <w:szCs w:val="24"/>
        </w:rPr>
        <w:t>;</w:t>
      </w:r>
    </w:p>
    <w:p w:rsidR="007C171E" w:rsidRPr="00F92390" w:rsidRDefault="00633075" w:rsidP="00F92390">
      <w:pPr>
        <w:pStyle w:val="1111"/>
        <w:numPr>
          <w:ilvl w:val="2"/>
          <w:numId w:val="28"/>
        </w:numPr>
        <w:suppressAutoHyphens/>
        <w:spacing w:line="240" w:lineRule="auto"/>
        <w:rPr>
          <w:sz w:val="24"/>
          <w:szCs w:val="24"/>
        </w:rPr>
      </w:pPr>
      <w:r w:rsidRPr="00F92390">
        <w:rPr>
          <w:sz w:val="24"/>
          <w:szCs w:val="24"/>
        </w:rPr>
        <w:t>д</w:t>
      </w:r>
      <w:r w:rsidR="00EE6DBE" w:rsidRPr="00F92390">
        <w:rPr>
          <w:sz w:val="24"/>
          <w:szCs w:val="24"/>
        </w:rPr>
        <w:t>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r w:rsidRPr="00F92390">
        <w:rPr>
          <w:sz w:val="24"/>
          <w:szCs w:val="24"/>
        </w:rPr>
        <w:t>;</w:t>
      </w:r>
    </w:p>
    <w:p w:rsidR="007C171E" w:rsidRPr="00F92390" w:rsidRDefault="00633075" w:rsidP="00F92390">
      <w:pPr>
        <w:pStyle w:val="1111"/>
        <w:numPr>
          <w:ilvl w:val="2"/>
          <w:numId w:val="28"/>
        </w:numPr>
        <w:suppressAutoHyphens/>
        <w:spacing w:line="240" w:lineRule="auto"/>
        <w:rPr>
          <w:sz w:val="24"/>
          <w:szCs w:val="24"/>
        </w:rPr>
      </w:pPr>
      <w:r w:rsidRPr="00F92390">
        <w:rPr>
          <w:sz w:val="24"/>
          <w:szCs w:val="24"/>
        </w:rPr>
        <w:t>д</w:t>
      </w:r>
      <w:r w:rsidR="00EE6DBE" w:rsidRPr="00F92390">
        <w:rPr>
          <w:sz w:val="24"/>
          <w:szCs w:val="24"/>
        </w:rPr>
        <w:t xml:space="preserve">ети гражданина Российской Федерации, умершего в течение </w:t>
      </w:r>
      <w:r w:rsidR="00B70B8D" w:rsidRPr="00F92390">
        <w:rPr>
          <w:sz w:val="24"/>
          <w:szCs w:val="24"/>
        </w:rPr>
        <w:t>1 (</w:t>
      </w:r>
      <w:r w:rsidR="00342B09" w:rsidRPr="00F92390">
        <w:rPr>
          <w:sz w:val="24"/>
          <w:szCs w:val="24"/>
        </w:rPr>
        <w:t>о</w:t>
      </w:r>
      <w:r w:rsidR="00EE6DBE" w:rsidRPr="00F92390">
        <w:rPr>
          <w:sz w:val="24"/>
          <w:szCs w:val="24"/>
        </w:rPr>
        <w:t>дного</w:t>
      </w:r>
      <w:r w:rsidR="00B70B8D" w:rsidRPr="00F92390">
        <w:rPr>
          <w:sz w:val="24"/>
          <w:szCs w:val="24"/>
        </w:rPr>
        <w:t>)</w:t>
      </w:r>
      <w:r w:rsidR="00EE6DBE" w:rsidRPr="00F92390">
        <w:rPr>
          <w:sz w:val="24"/>
          <w:szCs w:val="24"/>
        </w:rPr>
        <w:t>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r w:rsidRPr="00F92390">
        <w:rPr>
          <w:sz w:val="24"/>
          <w:szCs w:val="24"/>
        </w:rPr>
        <w:t>;</w:t>
      </w:r>
    </w:p>
    <w:p w:rsidR="007C171E" w:rsidRDefault="00633075" w:rsidP="00F92390">
      <w:pPr>
        <w:pStyle w:val="1111"/>
        <w:numPr>
          <w:ilvl w:val="2"/>
          <w:numId w:val="28"/>
        </w:numPr>
        <w:suppressAutoHyphens/>
        <w:spacing w:line="240" w:lineRule="auto"/>
        <w:rPr>
          <w:sz w:val="24"/>
          <w:szCs w:val="24"/>
        </w:rPr>
      </w:pPr>
      <w:r w:rsidRPr="00F92390">
        <w:rPr>
          <w:sz w:val="24"/>
          <w:szCs w:val="24"/>
        </w:rPr>
        <w:t>д</w:t>
      </w:r>
      <w:r w:rsidR="00EE6DBE" w:rsidRPr="00F92390">
        <w:rPr>
          <w:sz w:val="24"/>
          <w:szCs w:val="24"/>
        </w:rPr>
        <w:t xml:space="preserve">ети, находящиеся (находившиеся) на иждивении сотрудника полиции, гражданина Российской Федерации, указанные в </w:t>
      </w:r>
      <w:r w:rsidR="009E6584" w:rsidRPr="00F92390">
        <w:rPr>
          <w:sz w:val="24"/>
          <w:szCs w:val="24"/>
        </w:rPr>
        <w:t>под</w:t>
      </w:r>
      <w:hyperlink r:id="rId13">
        <w:r w:rsidR="00EE6DBE" w:rsidRPr="00F92390">
          <w:rPr>
            <w:webHidden/>
            <w:sz w:val="24"/>
            <w:szCs w:val="24"/>
          </w:rPr>
          <w:t xml:space="preserve">пунктах </w:t>
        </w:r>
        <w:r w:rsidR="009E6584" w:rsidRPr="00F92390">
          <w:rPr>
            <w:webHidden/>
            <w:sz w:val="24"/>
            <w:szCs w:val="24"/>
          </w:rPr>
          <w:t xml:space="preserve">2.4.4 – 2.4.8 </w:t>
        </w:r>
      </w:hyperlink>
      <w:r w:rsidR="009E6584" w:rsidRPr="00F92390">
        <w:rPr>
          <w:sz w:val="24"/>
          <w:szCs w:val="24"/>
        </w:rPr>
        <w:t>пункта 2.4 настоящего Административного регламента</w:t>
      </w:r>
      <w:r w:rsidR="00A72B72" w:rsidRPr="00F92390">
        <w:rPr>
          <w:sz w:val="24"/>
          <w:szCs w:val="24"/>
        </w:rPr>
        <w:t>;</w:t>
      </w:r>
    </w:p>
    <w:p w:rsidR="002D5A2E" w:rsidRPr="006B5FED" w:rsidRDefault="002D5A2E" w:rsidP="002D5A2E">
      <w:pPr>
        <w:pStyle w:val="1111"/>
        <w:numPr>
          <w:ilvl w:val="2"/>
          <w:numId w:val="28"/>
        </w:numPr>
        <w:suppressAutoHyphens/>
        <w:spacing w:line="240" w:lineRule="auto"/>
        <w:rPr>
          <w:sz w:val="24"/>
          <w:szCs w:val="24"/>
        </w:rPr>
      </w:pPr>
      <w:r w:rsidRPr="006B5FED">
        <w:rPr>
          <w:sz w:val="24"/>
          <w:szCs w:val="24"/>
        </w:rPr>
        <w:t>дети сотрудников органов внутренних дел, не являющихся сотрудниками полиции;</w:t>
      </w:r>
    </w:p>
    <w:p w:rsidR="007C171E" w:rsidRPr="00F92390" w:rsidRDefault="00A72B72" w:rsidP="00F92390">
      <w:pPr>
        <w:pStyle w:val="1111"/>
        <w:numPr>
          <w:ilvl w:val="2"/>
          <w:numId w:val="28"/>
        </w:numPr>
        <w:suppressAutoHyphens/>
        <w:spacing w:line="240" w:lineRule="auto"/>
        <w:rPr>
          <w:sz w:val="24"/>
          <w:szCs w:val="24"/>
        </w:rPr>
      </w:pPr>
      <w:r w:rsidRPr="00F92390">
        <w:rPr>
          <w:sz w:val="24"/>
          <w:szCs w:val="24"/>
        </w:rPr>
        <w:t>д</w:t>
      </w:r>
      <w:r w:rsidR="00EE6DBE" w:rsidRPr="00F92390">
        <w:rPr>
          <w:sz w:val="24"/>
          <w:szCs w:val="24"/>
        </w:rPr>
        <w:t xml:space="preserve">ети сотрудников, имеющих специальные звания и проходящих службу </w:t>
      </w:r>
      <w:r w:rsidR="00A42802" w:rsidRPr="00F92390">
        <w:rPr>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F92390">
        <w:rPr>
          <w:sz w:val="24"/>
          <w:szCs w:val="24"/>
        </w:rPr>
        <w:t>Государственной</w:t>
      </w:r>
      <w:r w:rsidR="00A42802" w:rsidRPr="00F92390">
        <w:rPr>
          <w:sz w:val="24"/>
          <w:szCs w:val="24"/>
        </w:rPr>
        <w:t xml:space="preserve"> противопожарной службы, таможенных органах</w:t>
      </w:r>
      <w:r w:rsidR="00EE6DBE" w:rsidRPr="00F92390">
        <w:rPr>
          <w:sz w:val="24"/>
          <w:szCs w:val="24"/>
        </w:rPr>
        <w:t xml:space="preserve"> Российской Федерации</w:t>
      </w:r>
      <w:r w:rsidRPr="00F92390">
        <w:rPr>
          <w:sz w:val="24"/>
          <w:szCs w:val="24"/>
        </w:rPr>
        <w:t>;</w:t>
      </w:r>
    </w:p>
    <w:p w:rsidR="007C171E" w:rsidRPr="00F92390" w:rsidRDefault="00A72B72" w:rsidP="00F92390">
      <w:pPr>
        <w:pStyle w:val="1111"/>
        <w:numPr>
          <w:ilvl w:val="2"/>
          <w:numId w:val="28"/>
        </w:numPr>
        <w:suppressAutoHyphens/>
        <w:spacing w:line="240" w:lineRule="auto"/>
        <w:rPr>
          <w:sz w:val="24"/>
          <w:szCs w:val="24"/>
        </w:rPr>
      </w:pPr>
      <w:r w:rsidRPr="00F92390">
        <w:rPr>
          <w:sz w:val="24"/>
          <w:szCs w:val="24"/>
        </w:rPr>
        <w:lastRenderedPageBreak/>
        <w:t>д</w:t>
      </w:r>
      <w:r w:rsidR="00EE6DBE" w:rsidRPr="00F92390">
        <w:rPr>
          <w:sz w:val="24"/>
          <w:szCs w:val="24"/>
        </w:rPr>
        <w:t xml:space="preserve">ети </w:t>
      </w:r>
      <w:r w:rsidR="00DF7204">
        <w:rPr>
          <w:sz w:val="24"/>
          <w:szCs w:val="24"/>
        </w:rPr>
        <w:t>гражданина</w:t>
      </w:r>
      <w:r w:rsidR="00EE6DBE" w:rsidRPr="00F92390">
        <w:rPr>
          <w:sz w:val="24"/>
          <w:szCs w:val="24"/>
        </w:rPr>
        <w:t xml:space="preserve">, имевшего специальное звание и проходившего службу </w:t>
      </w:r>
      <w:r w:rsidR="00A42802" w:rsidRPr="00F92390">
        <w:rPr>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F92390">
        <w:rPr>
          <w:sz w:val="24"/>
          <w:szCs w:val="24"/>
        </w:rPr>
        <w:t>Государственной</w:t>
      </w:r>
      <w:r w:rsidR="00A42802" w:rsidRPr="00F92390">
        <w:rPr>
          <w:sz w:val="24"/>
          <w:szCs w:val="24"/>
        </w:rPr>
        <w:t xml:space="preserve"> противопожарной службы, таможенных органах</w:t>
      </w:r>
      <w:r w:rsidR="00EE6DBE" w:rsidRPr="00F92390">
        <w:rPr>
          <w:sz w:val="24"/>
          <w:szCs w:val="24"/>
        </w:rPr>
        <w:t xml:space="preserve">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r w:rsidRPr="00F92390">
        <w:rPr>
          <w:sz w:val="24"/>
          <w:szCs w:val="24"/>
        </w:rPr>
        <w:t>;</w:t>
      </w:r>
    </w:p>
    <w:p w:rsidR="007C171E" w:rsidRPr="00F92390" w:rsidRDefault="00A72B72" w:rsidP="00F92390">
      <w:pPr>
        <w:pStyle w:val="1111"/>
        <w:numPr>
          <w:ilvl w:val="2"/>
          <w:numId w:val="28"/>
        </w:numPr>
        <w:suppressAutoHyphens/>
        <w:spacing w:line="240" w:lineRule="auto"/>
        <w:rPr>
          <w:sz w:val="24"/>
          <w:szCs w:val="24"/>
        </w:rPr>
      </w:pPr>
      <w:r w:rsidRPr="00F92390">
        <w:rPr>
          <w:sz w:val="24"/>
          <w:szCs w:val="24"/>
        </w:rPr>
        <w:t>д</w:t>
      </w:r>
      <w:r w:rsidR="00EE6DBE" w:rsidRPr="00F92390">
        <w:rPr>
          <w:sz w:val="24"/>
          <w:szCs w:val="24"/>
        </w:rPr>
        <w:t xml:space="preserve">ети </w:t>
      </w:r>
      <w:r w:rsidR="00DF7204">
        <w:rPr>
          <w:sz w:val="24"/>
          <w:szCs w:val="24"/>
        </w:rPr>
        <w:t>гражданина</w:t>
      </w:r>
      <w:r w:rsidR="00EE6DBE" w:rsidRPr="00F92390">
        <w:rPr>
          <w:sz w:val="24"/>
          <w:szCs w:val="24"/>
        </w:rPr>
        <w:t xml:space="preserve">, имевшего специальное звание и проходившего службу </w:t>
      </w:r>
      <w:r w:rsidR="00A42802" w:rsidRPr="00F92390">
        <w:rPr>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F92390">
        <w:rPr>
          <w:sz w:val="24"/>
          <w:szCs w:val="24"/>
        </w:rPr>
        <w:t>Государственной</w:t>
      </w:r>
      <w:r w:rsidR="00A42802" w:rsidRPr="00F92390">
        <w:rPr>
          <w:sz w:val="24"/>
          <w:szCs w:val="24"/>
        </w:rPr>
        <w:t xml:space="preserve"> противопожарной службы, таможенных органах</w:t>
      </w:r>
      <w:r w:rsidR="00EE6DBE" w:rsidRPr="00F92390">
        <w:rPr>
          <w:sz w:val="24"/>
          <w:szCs w:val="24"/>
        </w:rPr>
        <w:t xml:space="preserve"> Российской Федерации, умершего вследствие заболевания, полученного в период прохождения службы в учреждениях и органах</w:t>
      </w:r>
      <w:r w:rsidRPr="00F92390">
        <w:rPr>
          <w:sz w:val="24"/>
          <w:szCs w:val="24"/>
        </w:rPr>
        <w:t>;</w:t>
      </w:r>
    </w:p>
    <w:p w:rsidR="006B5FED" w:rsidRDefault="00A72B72" w:rsidP="006B5FED">
      <w:pPr>
        <w:pStyle w:val="1111"/>
        <w:numPr>
          <w:ilvl w:val="2"/>
          <w:numId w:val="28"/>
        </w:numPr>
        <w:suppressAutoHyphens/>
        <w:spacing w:line="240" w:lineRule="auto"/>
        <w:rPr>
          <w:sz w:val="24"/>
          <w:szCs w:val="24"/>
        </w:rPr>
      </w:pPr>
      <w:r w:rsidRPr="006B5FED">
        <w:rPr>
          <w:sz w:val="24"/>
          <w:szCs w:val="24"/>
        </w:rPr>
        <w:t>д</w:t>
      </w:r>
      <w:r w:rsidR="00EE6DBE" w:rsidRPr="006B5FED">
        <w:rPr>
          <w:sz w:val="24"/>
          <w:szCs w:val="24"/>
        </w:rPr>
        <w:t xml:space="preserve">ети гражданина, имевшего специальное звание и проходившего службу </w:t>
      </w:r>
      <w:r w:rsidR="00A42802" w:rsidRPr="006B5FED">
        <w:rPr>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6B5FED">
        <w:rPr>
          <w:sz w:val="24"/>
          <w:szCs w:val="24"/>
        </w:rPr>
        <w:t>Государственной</w:t>
      </w:r>
      <w:r w:rsidR="00A42802" w:rsidRPr="006B5FED">
        <w:rPr>
          <w:sz w:val="24"/>
          <w:szCs w:val="24"/>
        </w:rPr>
        <w:t xml:space="preserve"> противопожарной службы, таможенных органах </w:t>
      </w:r>
      <w:r w:rsidR="00EE6DBE" w:rsidRPr="006B5FED">
        <w:rPr>
          <w:sz w:val="24"/>
          <w:szCs w:val="24"/>
        </w:rPr>
        <w:t>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r w:rsidRPr="006B5FED">
        <w:rPr>
          <w:sz w:val="24"/>
          <w:szCs w:val="24"/>
        </w:rPr>
        <w:t>;</w:t>
      </w:r>
    </w:p>
    <w:p w:rsidR="002D5A2E" w:rsidRPr="006B5FED" w:rsidRDefault="00A72B72" w:rsidP="006B5FED">
      <w:pPr>
        <w:pStyle w:val="1111"/>
        <w:numPr>
          <w:ilvl w:val="2"/>
          <w:numId w:val="28"/>
        </w:numPr>
        <w:suppressAutoHyphens/>
        <w:spacing w:line="240" w:lineRule="auto"/>
        <w:rPr>
          <w:sz w:val="24"/>
          <w:szCs w:val="24"/>
        </w:rPr>
      </w:pPr>
      <w:r w:rsidRPr="006B5FED">
        <w:rPr>
          <w:sz w:val="24"/>
          <w:szCs w:val="24"/>
        </w:rPr>
        <w:t>д</w:t>
      </w:r>
      <w:r w:rsidR="00EE6DBE" w:rsidRPr="006B5FED">
        <w:rPr>
          <w:sz w:val="24"/>
          <w:szCs w:val="24"/>
        </w:rPr>
        <w:t xml:space="preserve">ети гражданина, имевшего специальное звание и проходившего службу </w:t>
      </w:r>
      <w:r w:rsidR="00A42802" w:rsidRPr="006B5FED">
        <w:rPr>
          <w:sz w:val="24"/>
          <w:szCs w:val="24"/>
        </w:rPr>
        <w:t xml:space="preserve">в учреждениях и органах уголовно-исполнительной системы, органах принудительного исполнения Российской Федерации, федеральной противопожарной службе </w:t>
      </w:r>
      <w:r w:rsidR="008F58C4" w:rsidRPr="006B5FED">
        <w:rPr>
          <w:sz w:val="24"/>
          <w:szCs w:val="24"/>
        </w:rPr>
        <w:t xml:space="preserve">Государственной </w:t>
      </w:r>
      <w:r w:rsidR="00A42802" w:rsidRPr="006B5FED">
        <w:rPr>
          <w:sz w:val="24"/>
          <w:szCs w:val="24"/>
        </w:rPr>
        <w:t>противопожарной службы, таможенных органах</w:t>
      </w:r>
      <w:r w:rsidR="00EE6DBE" w:rsidRPr="006B5FED">
        <w:rPr>
          <w:sz w:val="24"/>
          <w:szCs w:val="24"/>
        </w:rPr>
        <w:t xml:space="preserve"> Российской Федерации, умершего в течение </w:t>
      </w:r>
      <w:r w:rsidR="00063DE5" w:rsidRPr="006B5FED">
        <w:rPr>
          <w:sz w:val="24"/>
          <w:szCs w:val="24"/>
        </w:rPr>
        <w:t>1 (О</w:t>
      </w:r>
      <w:r w:rsidR="00EE6DBE" w:rsidRPr="006B5FED">
        <w:rPr>
          <w:sz w:val="24"/>
          <w:szCs w:val="24"/>
        </w:rPr>
        <w:t>дного</w:t>
      </w:r>
      <w:r w:rsidR="00063DE5" w:rsidRPr="006B5FED">
        <w:rPr>
          <w:sz w:val="24"/>
          <w:szCs w:val="24"/>
        </w:rPr>
        <w:t>)</w:t>
      </w:r>
      <w:r w:rsidR="00EE6DBE" w:rsidRPr="006B5FED">
        <w:rPr>
          <w:sz w:val="24"/>
          <w:szCs w:val="24"/>
        </w:rPr>
        <w:t>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r w:rsidR="002D5A2E" w:rsidRPr="006B5FED">
        <w:rPr>
          <w:sz w:val="24"/>
          <w:szCs w:val="24"/>
        </w:rPr>
        <w:t>;</w:t>
      </w:r>
    </w:p>
    <w:p w:rsidR="00F95E96" w:rsidRPr="006B5FED" w:rsidRDefault="00F95E96" w:rsidP="00F54398">
      <w:pPr>
        <w:pStyle w:val="116"/>
        <w:numPr>
          <w:ilvl w:val="1"/>
          <w:numId w:val="28"/>
        </w:numPr>
        <w:suppressAutoHyphens/>
        <w:spacing w:line="240" w:lineRule="auto"/>
        <w:rPr>
          <w:sz w:val="24"/>
          <w:szCs w:val="24"/>
        </w:rPr>
      </w:pPr>
      <w:r w:rsidRPr="006B5FED">
        <w:rPr>
          <w:sz w:val="24"/>
          <w:szCs w:val="24"/>
          <w:lang w:eastAsia="ru-RU"/>
        </w:rPr>
        <w:t xml:space="preserve">Ребенок имеет право преимущественного приема в ДОО, в которой обучаются его полнородные и </w:t>
      </w:r>
      <w:proofErr w:type="spellStart"/>
      <w:r w:rsidRPr="006B5FED">
        <w:rPr>
          <w:sz w:val="24"/>
          <w:szCs w:val="24"/>
          <w:lang w:eastAsia="ru-RU"/>
        </w:rPr>
        <w:t>неполнородные</w:t>
      </w:r>
      <w:proofErr w:type="spellEnd"/>
      <w:r w:rsidRPr="006B5FED">
        <w:rPr>
          <w:sz w:val="24"/>
          <w:szCs w:val="24"/>
          <w:lang w:eastAsia="ru-RU"/>
        </w:rPr>
        <w:t xml:space="preserve"> брат и (или) сестра. </w:t>
      </w:r>
    </w:p>
    <w:p w:rsidR="008E66C8" w:rsidRPr="00F92390" w:rsidRDefault="00344BB8" w:rsidP="00F92390">
      <w:pPr>
        <w:pStyle w:val="116"/>
        <w:numPr>
          <w:ilvl w:val="1"/>
          <w:numId w:val="28"/>
        </w:numPr>
        <w:suppressAutoHyphens/>
        <w:spacing w:line="240" w:lineRule="auto"/>
        <w:rPr>
          <w:sz w:val="24"/>
          <w:szCs w:val="24"/>
        </w:rPr>
      </w:pPr>
      <w:r w:rsidRPr="00F92390">
        <w:rPr>
          <w:color w:val="000000"/>
          <w:sz w:val="24"/>
          <w:szCs w:val="24"/>
        </w:rPr>
        <w:t>Направлени</w:t>
      </w:r>
      <w:r w:rsidR="00164F57" w:rsidRPr="00F92390">
        <w:rPr>
          <w:color w:val="000000"/>
          <w:sz w:val="24"/>
          <w:szCs w:val="24"/>
        </w:rPr>
        <w:t>е</w:t>
      </w:r>
      <w:r w:rsidRPr="00F92390">
        <w:rPr>
          <w:color w:val="000000"/>
          <w:sz w:val="24"/>
          <w:szCs w:val="24"/>
        </w:rPr>
        <w:t xml:space="preserve"> детей в </w:t>
      </w:r>
      <w:r w:rsidR="00164F57" w:rsidRPr="00F92390">
        <w:rPr>
          <w:color w:val="000000"/>
          <w:sz w:val="24"/>
          <w:szCs w:val="24"/>
        </w:rPr>
        <w:t>ДОО</w:t>
      </w:r>
      <w:r w:rsidRPr="00F92390">
        <w:rPr>
          <w:color w:val="000000"/>
          <w:sz w:val="24"/>
          <w:szCs w:val="24"/>
        </w:rPr>
        <w:t xml:space="preserve"> осуществля</w:t>
      </w:r>
      <w:r w:rsidR="005F541B" w:rsidRPr="00F92390">
        <w:rPr>
          <w:color w:val="000000"/>
          <w:sz w:val="24"/>
          <w:szCs w:val="24"/>
        </w:rPr>
        <w:t>ется в соответствии с</w:t>
      </w:r>
      <w:r w:rsidR="00164F57" w:rsidRPr="00F92390">
        <w:rPr>
          <w:color w:val="000000"/>
          <w:sz w:val="24"/>
          <w:szCs w:val="24"/>
        </w:rPr>
        <w:t>о следующим</w:t>
      </w:r>
      <w:r w:rsidR="005F541B" w:rsidRPr="00F92390">
        <w:rPr>
          <w:color w:val="000000"/>
          <w:sz w:val="24"/>
          <w:szCs w:val="24"/>
        </w:rPr>
        <w:t xml:space="preserve"> порядком:</w:t>
      </w:r>
    </w:p>
    <w:p w:rsidR="008E66C8" w:rsidRPr="00F92390" w:rsidRDefault="00342B09" w:rsidP="00F92390">
      <w:pPr>
        <w:pStyle w:val="116"/>
        <w:numPr>
          <w:ilvl w:val="2"/>
          <w:numId w:val="28"/>
        </w:numPr>
        <w:suppressAutoHyphens/>
        <w:spacing w:line="240" w:lineRule="auto"/>
        <w:rPr>
          <w:sz w:val="24"/>
          <w:szCs w:val="24"/>
        </w:rPr>
      </w:pPr>
      <w:r w:rsidRPr="00F92390">
        <w:rPr>
          <w:color w:val="000000"/>
          <w:sz w:val="24"/>
          <w:szCs w:val="24"/>
        </w:rPr>
        <w:t>д</w:t>
      </w:r>
      <w:r w:rsidR="005F541B" w:rsidRPr="00F92390">
        <w:rPr>
          <w:color w:val="000000"/>
          <w:sz w:val="24"/>
          <w:szCs w:val="24"/>
        </w:rPr>
        <w:t xml:space="preserve">ети льготных категорий граждан, зарегистрированные по месту жительства на территории </w:t>
      </w:r>
      <w:r w:rsidR="00881726">
        <w:rPr>
          <w:sz w:val="24"/>
          <w:szCs w:val="24"/>
          <w:lang w:eastAsia="ru-RU"/>
        </w:rPr>
        <w:t xml:space="preserve">Ленинского городского округа </w:t>
      </w:r>
      <w:r w:rsidR="005F541B" w:rsidRPr="00F92390">
        <w:rPr>
          <w:color w:val="000000"/>
          <w:sz w:val="24"/>
          <w:szCs w:val="24"/>
        </w:rPr>
        <w:t>Московской области, и проживаю</w:t>
      </w:r>
      <w:r w:rsidR="00DB4116">
        <w:rPr>
          <w:color w:val="000000"/>
          <w:sz w:val="24"/>
          <w:szCs w:val="24"/>
        </w:rPr>
        <w:t xml:space="preserve">щие </w:t>
      </w:r>
      <w:r w:rsidR="005F541B" w:rsidRPr="00F92390">
        <w:rPr>
          <w:color w:val="000000"/>
          <w:sz w:val="24"/>
          <w:szCs w:val="24"/>
        </w:rPr>
        <w:t>на закрепленной территории за ДОО</w:t>
      </w:r>
      <w:r w:rsidR="00744215" w:rsidRPr="00F92390">
        <w:rPr>
          <w:color w:val="000000"/>
          <w:sz w:val="24"/>
          <w:szCs w:val="24"/>
        </w:rPr>
        <w:t>.</w:t>
      </w:r>
    </w:p>
    <w:p w:rsidR="008E66C8" w:rsidRPr="00F92390" w:rsidRDefault="005F541B" w:rsidP="00F92390">
      <w:pPr>
        <w:pStyle w:val="116"/>
        <w:numPr>
          <w:ilvl w:val="2"/>
          <w:numId w:val="28"/>
        </w:numPr>
        <w:suppressAutoHyphens/>
        <w:spacing w:line="240" w:lineRule="auto"/>
        <w:rPr>
          <w:sz w:val="24"/>
          <w:szCs w:val="24"/>
        </w:rPr>
      </w:pPr>
      <w:r w:rsidRPr="00F92390">
        <w:rPr>
          <w:color w:val="000000"/>
          <w:sz w:val="24"/>
          <w:szCs w:val="24"/>
        </w:rPr>
        <w:t xml:space="preserve">дети льготных категорий граждан, зарегистрированные по месту жительства на территории </w:t>
      </w:r>
      <w:r w:rsidR="00881726">
        <w:rPr>
          <w:sz w:val="24"/>
          <w:szCs w:val="24"/>
          <w:lang w:eastAsia="ru-RU"/>
        </w:rPr>
        <w:t xml:space="preserve">Ленинского городского округа </w:t>
      </w:r>
      <w:r w:rsidRPr="00F92390">
        <w:rPr>
          <w:color w:val="000000"/>
          <w:sz w:val="24"/>
          <w:szCs w:val="24"/>
        </w:rPr>
        <w:t>Московской области, и не проживаю</w:t>
      </w:r>
      <w:r w:rsidR="00DB4116">
        <w:rPr>
          <w:color w:val="000000"/>
          <w:sz w:val="24"/>
          <w:szCs w:val="24"/>
        </w:rPr>
        <w:t>щие</w:t>
      </w:r>
      <w:r w:rsidRPr="00F92390">
        <w:rPr>
          <w:color w:val="000000"/>
          <w:sz w:val="24"/>
          <w:szCs w:val="24"/>
        </w:rPr>
        <w:t xml:space="preserve"> на закрепленной территории за ДОО;</w:t>
      </w:r>
    </w:p>
    <w:p w:rsidR="008E66C8" w:rsidRPr="00F92390" w:rsidRDefault="00934082" w:rsidP="00F92390">
      <w:pPr>
        <w:pStyle w:val="116"/>
        <w:numPr>
          <w:ilvl w:val="2"/>
          <w:numId w:val="28"/>
        </w:numPr>
        <w:suppressAutoHyphens/>
        <w:spacing w:line="240" w:lineRule="auto"/>
        <w:rPr>
          <w:sz w:val="24"/>
          <w:szCs w:val="24"/>
        </w:rPr>
      </w:pPr>
      <w:r w:rsidRPr="00F92390">
        <w:rPr>
          <w:color w:val="000000"/>
          <w:sz w:val="24"/>
          <w:szCs w:val="24"/>
        </w:rPr>
        <w:t xml:space="preserve">дети льготных категорий граждан, зарегистрированные по месту пребывания на территории </w:t>
      </w:r>
      <w:r w:rsidR="00881726">
        <w:rPr>
          <w:sz w:val="24"/>
          <w:szCs w:val="24"/>
          <w:lang w:eastAsia="ru-RU"/>
        </w:rPr>
        <w:t>Ленинского городского округа Московской области</w:t>
      </w:r>
      <w:r w:rsidRPr="00F92390">
        <w:rPr>
          <w:color w:val="000000"/>
          <w:sz w:val="24"/>
          <w:szCs w:val="24"/>
        </w:rPr>
        <w:t>, и проживаю</w:t>
      </w:r>
      <w:r w:rsidR="00DB4116">
        <w:rPr>
          <w:color w:val="000000"/>
          <w:sz w:val="24"/>
          <w:szCs w:val="24"/>
        </w:rPr>
        <w:t>щие</w:t>
      </w:r>
      <w:r w:rsidRPr="00F92390">
        <w:rPr>
          <w:color w:val="000000"/>
          <w:sz w:val="24"/>
          <w:szCs w:val="24"/>
        </w:rPr>
        <w:t xml:space="preserve"> на закрепленной территории за ДОО; </w:t>
      </w:r>
    </w:p>
    <w:p w:rsidR="008E66C8" w:rsidRPr="00F92390" w:rsidRDefault="00934082" w:rsidP="00F92390">
      <w:pPr>
        <w:pStyle w:val="116"/>
        <w:numPr>
          <w:ilvl w:val="2"/>
          <w:numId w:val="28"/>
        </w:numPr>
        <w:suppressAutoHyphens/>
        <w:spacing w:line="240" w:lineRule="auto"/>
        <w:rPr>
          <w:sz w:val="24"/>
          <w:szCs w:val="24"/>
        </w:rPr>
      </w:pPr>
      <w:r w:rsidRPr="00F92390">
        <w:rPr>
          <w:color w:val="000000"/>
          <w:sz w:val="24"/>
          <w:szCs w:val="24"/>
        </w:rPr>
        <w:t xml:space="preserve">дети льготных категорий граждан, зарегистрированные по месту пребывания на территории </w:t>
      </w:r>
      <w:r w:rsidR="00881726">
        <w:rPr>
          <w:sz w:val="24"/>
          <w:szCs w:val="24"/>
          <w:lang w:eastAsia="ru-RU"/>
        </w:rPr>
        <w:t>Ленинского городского округа Московской области</w:t>
      </w:r>
      <w:r w:rsidRPr="00F92390">
        <w:rPr>
          <w:color w:val="000000"/>
          <w:sz w:val="24"/>
          <w:szCs w:val="24"/>
        </w:rPr>
        <w:t>, и не проживаю</w:t>
      </w:r>
      <w:r w:rsidR="00DB4116">
        <w:rPr>
          <w:color w:val="000000"/>
          <w:sz w:val="24"/>
          <w:szCs w:val="24"/>
        </w:rPr>
        <w:t>щие</w:t>
      </w:r>
      <w:r w:rsidRPr="00F92390">
        <w:rPr>
          <w:color w:val="000000"/>
          <w:sz w:val="24"/>
          <w:szCs w:val="24"/>
        </w:rPr>
        <w:t xml:space="preserve"> на закрепленной территории за ДОО;</w:t>
      </w:r>
    </w:p>
    <w:p w:rsidR="008E66C8" w:rsidRPr="00F92390" w:rsidRDefault="00934082" w:rsidP="00F92390">
      <w:pPr>
        <w:pStyle w:val="116"/>
        <w:numPr>
          <w:ilvl w:val="2"/>
          <w:numId w:val="28"/>
        </w:numPr>
        <w:suppressAutoHyphens/>
        <w:spacing w:line="240" w:lineRule="auto"/>
        <w:rPr>
          <w:sz w:val="24"/>
          <w:szCs w:val="24"/>
        </w:rPr>
      </w:pPr>
      <w:r w:rsidRPr="00F92390">
        <w:rPr>
          <w:color w:val="000000"/>
          <w:sz w:val="24"/>
          <w:szCs w:val="24"/>
        </w:rPr>
        <w:t xml:space="preserve">дети льготных категорий граждан, не зарегистрированные по месту жительства или по месту пребывания, но фактически проживающие на территории </w:t>
      </w:r>
      <w:r w:rsidR="00881726">
        <w:rPr>
          <w:sz w:val="24"/>
          <w:szCs w:val="24"/>
          <w:lang w:eastAsia="ru-RU"/>
        </w:rPr>
        <w:t>Ленинского городского округа Московской области</w:t>
      </w:r>
      <w:r w:rsidRPr="00F92390">
        <w:rPr>
          <w:color w:val="000000"/>
          <w:sz w:val="24"/>
          <w:szCs w:val="24"/>
        </w:rPr>
        <w:t>, и не проживаю</w:t>
      </w:r>
      <w:r w:rsidR="00DB4116">
        <w:rPr>
          <w:color w:val="000000"/>
          <w:sz w:val="24"/>
          <w:szCs w:val="24"/>
        </w:rPr>
        <w:t>щие</w:t>
      </w:r>
      <w:r w:rsidRPr="00F92390">
        <w:rPr>
          <w:color w:val="000000"/>
          <w:sz w:val="24"/>
          <w:szCs w:val="24"/>
        </w:rPr>
        <w:t xml:space="preserve"> на закрепленной территории за ДОО;</w:t>
      </w:r>
    </w:p>
    <w:p w:rsidR="008E66C8" w:rsidRPr="00F92390" w:rsidRDefault="005F541B" w:rsidP="00F92390">
      <w:pPr>
        <w:pStyle w:val="116"/>
        <w:numPr>
          <w:ilvl w:val="2"/>
          <w:numId w:val="28"/>
        </w:numPr>
        <w:suppressAutoHyphens/>
        <w:spacing w:line="240" w:lineRule="auto"/>
        <w:rPr>
          <w:sz w:val="24"/>
          <w:szCs w:val="24"/>
        </w:rPr>
      </w:pPr>
      <w:r w:rsidRPr="00F92390">
        <w:rPr>
          <w:color w:val="000000"/>
          <w:sz w:val="24"/>
          <w:szCs w:val="24"/>
        </w:rPr>
        <w:t xml:space="preserve">дети, получающие Муниципальную услугу на общих основаниях, зарегистрированные по месту жительства на территории </w:t>
      </w:r>
      <w:r w:rsidR="00881726">
        <w:rPr>
          <w:sz w:val="24"/>
          <w:szCs w:val="24"/>
          <w:lang w:eastAsia="ru-RU"/>
        </w:rPr>
        <w:t>Ленинского городского округа Московской области</w:t>
      </w:r>
      <w:r w:rsidR="00232900">
        <w:rPr>
          <w:sz w:val="24"/>
          <w:szCs w:val="24"/>
          <w:lang w:eastAsia="ru-RU"/>
        </w:rPr>
        <w:t xml:space="preserve"> </w:t>
      </w:r>
      <w:r w:rsidRPr="00F92390">
        <w:rPr>
          <w:color w:val="000000"/>
          <w:sz w:val="24"/>
          <w:szCs w:val="24"/>
        </w:rPr>
        <w:t>и проживаю</w:t>
      </w:r>
      <w:r w:rsidR="00DB4116">
        <w:rPr>
          <w:color w:val="000000"/>
          <w:sz w:val="24"/>
          <w:szCs w:val="24"/>
        </w:rPr>
        <w:t>щие</w:t>
      </w:r>
      <w:r w:rsidRPr="00F92390">
        <w:rPr>
          <w:color w:val="000000"/>
          <w:sz w:val="24"/>
          <w:szCs w:val="24"/>
        </w:rPr>
        <w:t xml:space="preserve"> на закрепленной территории за ДОО;</w:t>
      </w:r>
    </w:p>
    <w:p w:rsidR="008E66C8" w:rsidRPr="00F92390" w:rsidRDefault="005F541B" w:rsidP="00F92390">
      <w:pPr>
        <w:pStyle w:val="116"/>
        <w:numPr>
          <w:ilvl w:val="2"/>
          <w:numId w:val="28"/>
        </w:numPr>
        <w:suppressAutoHyphens/>
        <w:spacing w:line="240" w:lineRule="auto"/>
        <w:rPr>
          <w:sz w:val="24"/>
          <w:szCs w:val="24"/>
        </w:rPr>
      </w:pPr>
      <w:r w:rsidRPr="00F92390">
        <w:rPr>
          <w:color w:val="000000"/>
          <w:sz w:val="24"/>
          <w:szCs w:val="24"/>
        </w:rPr>
        <w:lastRenderedPageBreak/>
        <w:t xml:space="preserve">дети, получающие Муниципальную услугу на общих основаниях, зарегистрированные по месту жительства на территории </w:t>
      </w:r>
      <w:r w:rsidR="00881726">
        <w:rPr>
          <w:sz w:val="24"/>
          <w:szCs w:val="24"/>
          <w:lang w:eastAsia="ru-RU"/>
        </w:rPr>
        <w:t>Ленинского городского округа Московской области</w:t>
      </w:r>
      <w:r w:rsidRPr="00F92390">
        <w:rPr>
          <w:color w:val="000000"/>
          <w:sz w:val="24"/>
          <w:szCs w:val="24"/>
        </w:rPr>
        <w:t xml:space="preserve"> и не проживаю</w:t>
      </w:r>
      <w:r w:rsidR="00DB4116">
        <w:rPr>
          <w:color w:val="000000"/>
          <w:sz w:val="24"/>
          <w:szCs w:val="24"/>
        </w:rPr>
        <w:t xml:space="preserve">щие </w:t>
      </w:r>
      <w:r w:rsidRPr="00F92390">
        <w:rPr>
          <w:color w:val="000000"/>
          <w:sz w:val="24"/>
          <w:szCs w:val="24"/>
        </w:rPr>
        <w:t>на закрепленной территории за ДОО;</w:t>
      </w:r>
    </w:p>
    <w:p w:rsidR="008E66C8" w:rsidRPr="00F92390" w:rsidRDefault="005F541B" w:rsidP="00F92390">
      <w:pPr>
        <w:pStyle w:val="116"/>
        <w:numPr>
          <w:ilvl w:val="2"/>
          <w:numId w:val="28"/>
        </w:numPr>
        <w:suppressAutoHyphens/>
        <w:spacing w:line="240" w:lineRule="auto"/>
        <w:rPr>
          <w:sz w:val="24"/>
          <w:szCs w:val="24"/>
        </w:rPr>
      </w:pPr>
      <w:r w:rsidRPr="00F92390">
        <w:rPr>
          <w:color w:val="000000"/>
          <w:sz w:val="24"/>
          <w:szCs w:val="24"/>
        </w:rPr>
        <w:t xml:space="preserve">дети, получающие Муниципальную услугу на общих основаниях, зарегистрированные по месту пребывания на территории </w:t>
      </w:r>
      <w:r w:rsidR="00881726">
        <w:rPr>
          <w:sz w:val="24"/>
          <w:szCs w:val="24"/>
          <w:lang w:eastAsia="ru-RU"/>
        </w:rPr>
        <w:t>Ленинского городского округа Московской области</w:t>
      </w:r>
      <w:r w:rsidRPr="00F92390">
        <w:rPr>
          <w:color w:val="000000"/>
          <w:sz w:val="24"/>
          <w:szCs w:val="24"/>
        </w:rPr>
        <w:t xml:space="preserve"> и проживаю</w:t>
      </w:r>
      <w:r w:rsidR="00DB4116">
        <w:rPr>
          <w:color w:val="000000"/>
          <w:sz w:val="24"/>
          <w:szCs w:val="24"/>
        </w:rPr>
        <w:t>щие</w:t>
      </w:r>
      <w:r w:rsidRPr="00F92390">
        <w:rPr>
          <w:color w:val="000000"/>
          <w:sz w:val="24"/>
          <w:szCs w:val="24"/>
        </w:rPr>
        <w:t xml:space="preserve"> на закрепленной территории за ДОО;</w:t>
      </w:r>
    </w:p>
    <w:p w:rsidR="008E66C8" w:rsidRPr="00F92390" w:rsidRDefault="005F541B" w:rsidP="00F92390">
      <w:pPr>
        <w:pStyle w:val="116"/>
        <w:numPr>
          <w:ilvl w:val="2"/>
          <w:numId w:val="28"/>
        </w:numPr>
        <w:suppressAutoHyphens/>
        <w:spacing w:line="240" w:lineRule="auto"/>
        <w:rPr>
          <w:sz w:val="24"/>
          <w:szCs w:val="24"/>
        </w:rPr>
      </w:pPr>
      <w:r w:rsidRPr="00F92390">
        <w:rPr>
          <w:color w:val="000000"/>
          <w:sz w:val="24"/>
          <w:szCs w:val="24"/>
        </w:rPr>
        <w:t xml:space="preserve">дети, получающие Муниципальную услугу на общих основаниях, зарегистрированные по месту пребывания на территории </w:t>
      </w:r>
      <w:r w:rsidR="00881726">
        <w:rPr>
          <w:sz w:val="24"/>
          <w:szCs w:val="24"/>
          <w:lang w:eastAsia="ru-RU"/>
        </w:rPr>
        <w:t>Ленинского городского округа Московской области</w:t>
      </w:r>
      <w:r w:rsidR="0075226A">
        <w:rPr>
          <w:sz w:val="24"/>
          <w:szCs w:val="24"/>
          <w:lang w:eastAsia="ru-RU"/>
        </w:rPr>
        <w:t xml:space="preserve"> </w:t>
      </w:r>
      <w:r w:rsidRPr="00F92390">
        <w:rPr>
          <w:color w:val="000000"/>
          <w:sz w:val="24"/>
          <w:szCs w:val="24"/>
        </w:rPr>
        <w:t>и не проживаю</w:t>
      </w:r>
      <w:r w:rsidR="00DB4116">
        <w:rPr>
          <w:color w:val="000000"/>
          <w:sz w:val="24"/>
          <w:szCs w:val="24"/>
        </w:rPr>
        <w:t>щие</w:t>
      </w:r>
      <w:r w:rsidRPr="00F92390">
        <w:rPr>
          <w:color w:val="000000"/>
          <w:sz w:val="24"/>
          <w:szCs w:val="24"/>
        </w:rPr>
        <w:t xml:space="preserve"> на закрепленной территории за ДОО.</w:t>
      </w:r>
    </w:p>
    <w:p w:rsidR="008E66C8" w:rsidRPr="00811AE8" w:rsidRDefault="00934082" w:rsidP="00F92390">
      <w:pPr>
        <w:pStyle w:val="116"/>
        <w:numPr>
          <w:ilvl w:val="2"/>
          <w:numId w:val="28"/>
        </w:numPr>
        <w:suppressAutoHyphens/>
        <w:spacing w:line="240" w:lineRule="auto"/>
        <w:rPr>
          <w:color w:val="auto"/>
          <w:sz w:val="24"/>
          <w:szCs w:val="24"/>
        </w:rPr>
      </w:pPr>
      <w:r w:rsidRPr="00811AE8">
        <w:rPr>
          <w:color w:val="auto"/>
          <w:sz w:val="24"/>
          <w:szCs w:val="24"/>
        </w:rPr>
        <w:t xml:space="preserve">дети, получающие Муниципальную услугу на общих основаниях, не зарегистрированные по месту жительства или по месту пребывания, но фактически проживающие на территории </w:t>
      </w:r>
      <w:r w:rsidR="00881726">
        <w:rPr>
          <w:sz w:val="24"/>
          <w:szCs w:val="24"/>
          <w:lang w:eastAsia="ru-RU"/>
        </w:rPr>
        <w:t>Ленинского городского округа Московской области</w:t>
      </w:r>
      <w:r w:rsidRPr="00811AE8">
        <w:rPr>
          <w:color w:val="auto"/>
          <w:sz w:val="24"/>
          <w:szCs w:val="24"/>
        </w:rPr>
        <w:t>, и не проживаю</w:t>
      </w:r>
      <w:r w:rsidR="00DB4116" w:rsidRPr="00811AE8">
        <w:rPr>
          <w:color w:val="auto"/>
          <w:sz w:val="24"/>
          <w:szCs w:val="24"/>
        </w:rPr>
        <w:t>щие</w:t>
      </w:r>
      <w:r w:rsidRPr="00811AE8">
        <w:rPr>
          <w:color w:val="auto"/>
          <w:sz w:val="24"/>
          <w:szCs w:val="24"/>
        </w:rPr>
        <w:t xml:space="preserve"> на закрепленной территории за ДОО;</w:t>
      </w:r>
    </w:p>
    <w:p w:rsidR="00DB4116" w:rsidRPr="00811AE8" w:rsidRDefault="00DB4116" w:rsidP="00811AE8">
      <w:pPr>
        <w:pStyle w:val="116"/>
        <w:numPr>
          <w:ilvl w:val="1"/>
          <w:numId w:val="28"/>
        </w:numPr>
        <w:suppressAutoHyphens/>
        <w:spacing w:line="240" w:lineRule="auto"/>
        <w:rPr>
          <w:color w:val="000000"/>
          <w:sz w:val="24"/>
          <w:szCs w:val="24"/>
        </w:rPr>
      </w:pPr>
      <w:r w:rsidRPr="00DB4116">
        <w:rPr>
          <w:color w:val="000000"/>
          <w:sz w:val="24"/>
          <w:szCs w:val="24"/>
        </w:rPr>
        <w:t xml:space="preserve">При поступлении </w:t>
      </w:r>
      <w:r w:rsidR="00713B48">
        <w:rPr>
          <w:color w:val="000000"/>
          <w:sz w:val="24"/>
          <w:szCs w:val="24"/>
        </w:rPr>
        <w:t>з</w:t>
      </w:r>
      <w:r w:rsidRPr="00DB4116">
        <w:rPr>
          <w:color w:val="000000"/>
          <w:sz w:val="24"/>
          <w:szCs w:val="24"/>
        </w:rPr>
        <w:t xml:space="preserve">аявлений о предоставлении Муниципальной услуги от одной категории Заявителей, такие </w:t>
      </w:r>
      <w:r w:rsidR="00713B48">
        <w:rPr>
          <w:color w:val="000000"/>
          <w:sz w:val="24"/>
          <w:szCs w:val="24"/>
        </w:rPr>
        <w:t>з</w:t>
      </w:r>
      <w:r w:rsidRPr="00DB4116">
        <w:rPr>
          <w:color w:val="000000"/>
          <w:sz w:val="24"/>
          <w:szCs w:val="24"/>
        </w:rPr>
        <w:t xml:space="preserve">аявления рассматриваются в порядке очередности в зависимости от даты их подачи Заявителями. </w:t>
      </w:r>
    </w:p>
    <w:p w:rsidR="007C171E" w:rsidRPr="00076790" w:rsidRDefault="00EE6DBE" w:rsidP="00DB4116">
      <w:pPr>
        <w:pStyle w:val="116"/>
        <w:numPr>
          <w:ilvl w:val="1"/>
          <w:numId w:val="28"/>
        </w:numPr>
        <w:suppressAutoHyphens/>
        <w:spacing w:line="240" w:lineRule="auto"/>
        <w:rPr>
          <w:color w:val="000000"/>
          <w:sz w:val="24"/>
          <w:szCs w:val="24"/>
        </w:rPr>
      </w:pPr>
      <w:r w:rsidRPr="00DB4116">
        <w:rPr>
          <w:sz w:val="24"/>
          <w:szCs w:val="24"/>
        </w:rPr>
        <w:t xml:space="preserve">Интересы </w:t>
      </w:r>
      <w:r w:rsidR="00E31E59" w:rsidRPr="00DB4116">
        <w:rPr>
          <w:sz w:val="24"/>
          <w:szCs w:val="24"/>
        </w:rPr>
        <w:t>Заявител</w:t>
      </w:r>
      <w:r w:rsidR="003535C1">
        <w:rPr>
          <w:sz w:val="24"/>
          <w:szCs w:val="24"/>
        </w:rPr>
        <w:t>я</w:t>
      </w:r>
      <w:r w:rsidR="00717665">
        <w:rPr>
          <w:sz w:val="24"/>
          <w:szCs w:val="24"/>
        </w:rPr>
        <w:t xml:space="preserve"> </w:t>
      </w:r>
      <w:r w:rsidRPr="00DB4116">
        <w:rPr>
          <w:sz w:val="24"/>
          <w:szCs w:val="24"/>
        </w:rPr>
        <w:t>могут представлять иные лица, действующие в</w:t>
      </w:r>
      <w:r w:rsidR="00717665">
        <w:rPr>
          <w:sz w:val="24"/>
          <w:szCs w:val="24"/>
        </w:rPr>
        <w:t xml:space="preserve"> </w:t>
      </w:r>
      <w:r w:rsidR="00CF1474" w:rsidRPr="00DB4116">
        <w:rPr>
          <w:sz w:val="24"/>
          <w:szCs w:val="24"/>
        </w:rPr>
        <w:t xml:space="preserve">его </w:t>
      </w:r>
      <w:r w:rsidRPr="00DB4116">
        <w:rPr>
          <w:sz w:val="24"/>
          <w:szCs w:val="24"/>
        </w:rPr>
        <w:t xml:space="preserve">интересах в соответствии с законодательством Российской Федерации. </w:t>
      </w:r>
    </w:p>
    <w:p w:rsidR="00076790" w:rsidRDefault="00076790" w:rsidP="00076790">
      <w:pPr>
        <w:pStyle w:val="116"/>
        <w:suppressAutoHyphens/>
        <w:spacing w:line="240" w:lineRule="auto"/>
        <w:ind w:left="680"/>
        <w:rPr>
          <w:color w:val="000000"/>
          <w:sz w:val="24"/>
          <w:szCs w:val="24"/>
        </w:rPr>
      </w:pPr>
    </w:p>
    <w:p w:rsidR="001449ED" w:rsidRDefault="001449ED" w:rsidP="00E6658C">
      <w:pPr>
        <w:pStyle w:val="116"/>
        <w:suppressAutoHyphens/>
        <w:spacing w:line="240" w:lineRule="auto"/>
        <w:rPr>
          <w:sz w:val="24"/>
          <w:szCs w:val="24"/>
        </w:rPr>
      </w:pPr>
    </w:p>
    <w:p w:rsidR="007C171E" w:rsidRDefault="00EE6DBE" w:rsidP="00E6658C">
      <w:pPr>
        <w:pStyle w:val="1-"/>
        <w:spacing w:before="0" w:after="0" w:line="240" w:lineRule="auto"/>
        <w:rPr>
          <w:rFonts w:ascii="Times New Roman" w:hAnsi="Times New Roman"/>
          <w:b/>
          <w:sz w:val="24"/>
          <w:szCs w:val="24"/>
        </w:rPr>
      </w:pPr>
      <w:bookmarkStart w:id="33" w:name="_Toc490643962"/>
      <w:bookmarkStart w:id="34" w:name="_Toc473131321"/>
      <w:bookmarkStart w:id="35" w:name="_Toc438376225"/>
      <w:bookmarkStart w:id="36" w:name="_Toc438110021"/>
      <w:bookmarkStart w:id="37" w:name="_Toc437973280"/>
      <w:bookmarkStart w:id="38" w:name="_Toc57802320"/>
      <w:bookmarkStart w:id="39" w:name="_Toc57802466"/>
      <w:bookmarkStart w:id="40" w:name="_Toc57802664"/>
      <w:bookmarkStart w:id="41" w:name="_Toc62901642"/>
      <w:bookmarkStart w:id="42" w:name="_Toc63007518"/>
      <w:bookmarkStart w:id="43" w:name="_Toc63007777"/>
      <w:bookmarkStart w:id="44" w:name="_Toc96606141"/>
      <w:r w:rsidRPr="00E6658C">
        <w:rPr>
          <w:rFonts w:ascii="Times New Roman" w:hAnsi="Times New Roman"/>
          <w:b/>
          <w:sz w:val="24"/>
          <w:szCs w:val="24"/>
        </w:rPr>
        <w:t>II</w:t>
      </w:r>
      <w:bookmarkEnd w:id="33"/>
      <w:bookmarkEnd w:id="34"/>
      <w:bookmarkEnd w:id="35"/>
      <w:bookmarkEnd w:id="36"/>
      <w:bookmarkEnd w:id="37"/>
      <w:r w:rsidRPr="00E6658C">
        <w:rPr>
          <w:rFonts w:ascii="Times New Roman" w:hAnsi="Times New Roman"/>
          <w:b/>
          <w:sz w:val="24"/>
          <w:szCs w:val="24"/>
        </w:rPr>
        <w:t xml:space="preserve">. Стандарт предоставления </w:t>
      </w:r>
      <w:r w:rsidR="00283066">
        <w:rPr>
          <w:rFonts w:ascii="Times New Roman" w:hAnsi="Times New Roman"/>
          <w:b/>
          <w:sz w:val="24"/>
          <w:szCs w:val="24"/>
        </w:rPr>
        <w:t>Муниципальной у</w:t>
      </w:r>
      <w:r w:rsidRPr="00E6658C">
        <w:rPr>
          <w:rFonts w:ascii="Times New Roman" w:hAnsi="Times New Roman"/>
          <w:b/>
          <w:sz w:val="24"/>
          <w:szCs w:val="24"/>
        </w:rPr>
        <w:t>слуги</w:t>
      </w:r>
      <w:bookmarkEnd w:id="38"/>
      <w:bookmarkEnd w:id="39"/>
      <w:bookmarkEnd w:id="40"/>
      <w:bookmarkEnd w:id="41"/>
      <w:bookmarkEnd w:id="42"/>
      <w:bookmarkEnd w:id="43"/>
      <w:bookmarkEnd w:id="44"/>
    </w:p>
    <w:p w:rsidR="0006140B" w:rsidRPr="00C56D57" w:rsidRDefault="0006140B" w:rsidP="00C56D57">
      <w:pPr>
        <w:spacing w:after="0"/>
        <w:rPr>
          <w:rFonts w:ascii="Times New Roman" w:hAnsi="Times New Roman"/>
        </w:rPr>
      </w:pPr>
    </w:p>
    <w:p w:rsidR="007C171E" w:rsidRDefault="00EE6DBE" w:rsidP="00036BFF">
      <w:pPr>
        <w:pStyle w:val="2-"/>
        <w:numPr>
          <w:ilvl w:val="0"/>
          <w:numId w:val="1"/>
        </w:numPr>
        <w:spacing w:before="0" w:after="0"/>
        <w:ind w:left="0" w:firstLine="0"/>
        <w:rPr>
          <w:i w:val="0"/>
          <w:iCs/>
          <w:sz w:val="24"/>
          <w:szCs w:val="24"/>
        </w:rPr>
      </w:pPr>
      <w:bookmarkStart w:id="45" w:name="_Toc490643963"/>
      <w:bookmarkStart w:id="46" w:name="_Toc473131322"/>
      <w:bookmarkStart w:id="47" w:name="_Toc438376226"/>
      <w:bookmarkStart w:id="48" w:name="_Toc438110022"/>
      <w:bookmarkStart w:id="49" w:name="_Toc437973281"/>
      <w:bookmarkStart w:id="50" w:name="_Toc57802321"/>
      <w:bookmarkStart w:id="51" w:name="_Toc57802467"/>
      <w:bookmarkStart w:id="52" w:name="_Toc57802665"/>
      <w:bookmarkStart w:id="53" w:name="_Toc62901643"/>
      <w:bookmarkStart w:id="54" w:name="_Toc63007519"/>
      <w:bookmarkStart w:id="55" w:name="_Toc63007778"/>
      <w:bookmarkStart w:id="56" w:name="_Toc96606142"/>
      <w:bookmarkEnd w:id="45"/>
      <w:bookmarkEnd w:id="46"/>
      <w:bookmarkEnd w:id="47"/>
      <w:bookmarkEnd w:id="48"/>
      <w:bookmarkEnd w:id="49"/>
      <w:r w:rsidRPr="00EA0FA2">
        <w:rPr>
          <w:i w:val="0"/>
          <w:iCs/>
          <w:sz w:val="24"/>
          <w:szCs w:val="24"/>
        </w:rPr>
        <w:t xml:space="preserve">Наименование </w:t>
      </w:r>
      <w:r w:rsidR="00283066">
        <w:rPr>
          <w:i w:val="0"/>
          <w:iCs/>
          <w:sz w:val="24"/>
          <w:szCs w:val="24"/>
        </w:rPr>
        <w:t>Муниципальной у</w:t>
      </w:r>
      <w:r w:rsidRPr="00EA0FA2">
        <w:rPr>
          <w:i w:val="0"/>
          <w:iCs/>
          <w:sz w:val="24"/>
          <w:szCs w:val="24"/>
        </w:rPr>
        <w:t>слуги</w:t>
      </w:r>
      <w:bookmarkEnd w:id="50"/>
      <w:bookmarkEnd w:id="51"/>
      <w:bookmarkEnd w:id="52"/>
      <w:bookmarkEnd w:id="53"/>
      <w:bookmarkEnd w:id="54"/>
      <w:bookmarkEnd w:id="55"/>
      <w:bookmarkEnd w:id="56"/>
    </w:p>
    <w:p w:rsidR="008707D3" w:rsidRPr="00C56D57" w:rsidRDefault="008707D3" w:rsidP="00C56D57">
      <w:pPr>
        <w:spacing w:after="0"/>
        <w:rPr>
          <w:rFonts w:ascii="Times New Roman" w:hAnsi="Times New Roman"/>
        </w:rPr>
      </w:pPr>
    </w:p>
    <w:p w:rsidR="007C171E" w:rsidRPr="005E2253" w:rsidRDefault="00283066" w:rsidP="00E6658C">
      <w:pPr>
        <w:pStyle w:val="116"/>
        <w:numPr>
          <w:ilvl w:val="1"/>
          <w:numId w:val="1"/>
        </w:numPr>
        <w:suppressAutoHyphens/>
        <w:spacing w:line="240" w:lineRule="auto"/>
        <w:ind w:firstLine="709"/>
        <w:rPr>
          <w:sz w:val="24"/>
          <w:szCs w:val="24"/>
        </w:rPr>
      </w:pPr>
      <w:r>
        <w:rPr>
          <w:sz w:val="24"/>
          <w:szCs w:val="24"/>
          <w:lang w:eastAsia="ru-RU"/>
        </w:rPr>
        <w:t>Муниципальная у</w:t>
      </w:r>
      <w:r w:rsidR="00EE6DBE" w:rsidRPr="000F312A">
        <w:rPr>
          <w:sz w:val="24"/>
          <w:szCs w:val="24"/>
          <w:lang w:eastAsia="ru-RU"/>
        </w:rPr>
        <w:t xml:space="preserve">слуга </w:t>
      </w:r>
      <w:r w:rsidR="00CA61D0" w:rsidRPr="001F2A01">
        <w:rPr>
          <w:sz w:val="24"/>
          <w:szCs w:val="24"/>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w:t>
      </w:r>
      <w:r w:rsidR="00717665">
        <w:rPr>
          <w:sz w:val="24"/>
          <w:szCs w:val="24"/>
        </w:rPr>
        <w:t xml:space="preserve"> </w:t>
      </w:r>
      <w:r w:rsidR="00881726">
        <w:rPr>
          <w:sz w:val="24"/>
          <w:szCs w:val="24"/>
          <w:lang w:eastAsia="ru-RU"/>
        </w:rPr>
        <w:t>Ленинского городского округа Московской области</w:t>
      </w:r>
      <w:r w:rsidR="00CA61D0" w:rsidRPr="00881726">
        <w:rPr>
          <w:iCs/>
          <w:sz w:val="24"/>
          <w:szCs w:val="24"/>
        </w:rPr>
        <w:t>»</w:t>
      </w:r>
      <w:r w:rsidR="00EE6DBE" w:rsidRPr="005E2253">
        <w:rPr>
          <w:sz w:val="24"/>
          <w:szCs w:val="24"/>
          <w:lang w:eastAsia="ru-RU"/>
        </w:rPr>
        <w:t>.</w:t>
      </w:r>
    </w:p>
    <w:p w:rsidR="00373218" w:rsidRDefault="00373218" w:rsidP="00373218">
      <w:pPr>
        <w:pStyle w:val="116"/>
        <w:suppressAutoHyphens/>
        <w:spacing w:line="240" w:lineRule="auto"/>
        <w:ind w:left="709"/>
        <w:rPr>
          <w:sz w:val="24"/>
          <w:szCs w:val="24"/>
        </w:rPr>
      </w:pPr>
    </w:p>
    <w:p w:rsidR="00D36EC8" w:rsidRPr="00AC00DB" w:rsidRDefault="00D36EC8" w:rsidP="00036BFF">
      <w:pPr>
        <w:pStyle w:val="2-"/>
        <w:numPr>
          <w:ilvl w:val="0"/>
          <w:numId w:val="1"/>
        </w:numPr>
        <w:suppressAutoHyphens/>
        <w:spacing w:before="0" w:after="0"/>
        <w:ind w:left="0" w:firstLine="0"/>
        <w:rPr>
          <w:rFonts w:cs="Times New Roman"/>
          <w:i w:val="0"/>
          <w:iCs/>
          <w:color w:val="000000"/>
          <w:sz w:val="24"/>
          <w:szCs w:val="24"/>
        </w:rPr>
      </w:pPr>
      <w:bookmarkStart w:id="57" w:name="_Toc490643964"/>
      <w:bookmarkStart w:id="58" w:name="_Toc473131323"/>
      <w:bookmarkStart w:id="59" w:name="_Toc57802322"/>
      <w:bookmarkStart w:id="60" w:name="_Toc57802468"/>
      <w:bookmarkStart w:id="61" w:name="_Toc57802666"/>
      <w:bookmarkStart w:id="62" w:name="_Toc62901644"/>
      <w:bookmarkStart w:id="63" w:name="_Toc63007520"/>
      <w:bookmarkStart w:id="64" w:name="_Toc63007779"/>
      <w:bookmarkStart w:id="65" w:name="_Toc96606143"/>
      <w:bookmarkEnd w:id="57"/>
      <w:bookmarkEnd w:id="58"/>
      <w:r w:rsidRPr="00AC00DB">
        <w:rPr>
          <w:rFonts w:cs="Times New Roman"/>
          <w:i w:val="0"/>
          <w:iCs/>
          <w:color w:val="000000"/>
          <w:sz w:val="24"/>
          <w:szCs w:val="24"/>
        </w:rPr>
        <w:t>Наименование орг</w:t>
      </w:r>
      <w:r w:rsidR="00283066" w:rsidRPr="00AC00DB">
        <w:rPr>
          <w:rFonts w:cs="Times New Roman"/>
          <w:i w:val="0"/>
          <w:iCs/>
          <w:color w:val="000000"/>
          <w:sz w:val="24"/>
          <w:szCs w:val="24"/>
        </w:rPr>
        <w:t>ана местного самоуправления</w:t>
      </w:r>
      <w:r w:rsidRPr="00AC00DB">
        <w:rPr>
          <w:rFonts w:cs="Times New Roman"/>
          <w:i w:val="0"/>
          <w:iCs/>
          <w:color w:val="000000"/>
          <w:sz w:val="24"/>
          <w:szCs w:val="24"/>
        </w:rPr>
        <w:t xml:space="preserve">, </w:t>
      </w:r>
      <w:r w:rsidR="00D6415B">
        <w:rPr>
          <w:rFonts w:cs="Times New Roman"/>
          <w:i w:val="0"/>
          <w:iCs/>
          <w:color w:val="000000"/>
          <w:sz w:val="24"/>
          <w:szCs w:val="24"/>
        </w:rPr>
        <w:br/>
      </w:r>
      <w:r w:rsidRPr="00AC00DB">
        <w:rPr>
          <w:rFonts w:cs="Times New Roman"/>
          <w:i w:val="0"/>
          <w:iCs/>
          <w:color w:val="000000"/>
          <w:sz w:val="24"/>
          <w:szCs w:val="24"/>
        </w:rPr>
        <w:t>предоставляюще</w:t>
      </w:r>
      <w:r w:rsidR="00283066" w:rsidRPr="00AC00DB">
        <w:rPr>
          <w:rFonts w:cs="Times New Roman"/>
          <w:i w:val="0"/>
          <w:iCs/>
          <w:color w:val="000000"/>
          <w:sz w:val="24"/>
          <w:szCs w:val="24"/>
        </w:rPr>
        <w:t>го</w:t>
      </w:r>
      <w:r w:rsidR="00AE6B1C">
        <w:rPr>
          <w:rFonts w:cs="Times New Roman"/>
          <w:i w:val="0"/>
          <w:iCs/>
          <w:color w:val="000000"/>
          <w:sz w:val="24"/>
          <w:szCs w:val="24"/>
        </w:rPr>
        <w:t xml:space="preserve"> </w:t>
      </w:r>
      <w:r w:rsidR="00283066" w:rsidRPr="00AC00DB">
        <w:rPr>
          <w:rFonts w:cs="Times New Roman"/>
          <w:i w:val="0"/>
          <w:iCs/>
          <w:color w:val="000000"/>
          <w:sz w:val="24"/>
          <w:szCs w:val="24"/>
        </w:rPr>
        <w:t>Муниципальную у</w:t>
      </w:r>
      <w:r w:rsidRPr="00AC00DB">
        <w:rPr>
          <w:rFonts w:cs="Times New Roman"/>
          <w:i w:val="0"/>
          <w:iCs/>
          <w:color w:val="000000"/>
          <w:sz w:val="24"/>
          <w:szCs w:val="24"/>
        </w:rPr>
        <w:t>слугу</w:t>
      </w:r>
      <w:bookmarkEnd w:id="59"/>
      <w:bookmarkEnd w:id="60"/>
      <w:bookmarkEnd w:id="61"/>
      <w:bookmarkEnd w:id="62"/>
      <w:bookmarkEnd w:id="63"/>
      <w:bookmarkEnd w:id="64"/>
      <w:bookmarkEnd w:id="65"/>
    </w:p>
    <w:p w:rsidR="00432C17" w:rsidRPr="00AC00DB" w:rsidRDefault="00432C17" w:rsidP="00AC00DB">
      <w:pPr>
        <w:spacing w:after="0"/>
        <w:rPr>
          <w:rFonts w:ascii="Times New Roman" w:hAnsi="Times New Roman"/>
          <w:sz w:val="24"/>
          <w:szCs w:val="24"/>
        </w:rPr>
      </w:pPr>
    </w:p>
    <w:p w:rsidR="007C171E" w:rsidRPr="00AC00DB" w:rsidRDefault="00985DA1" w:rsidP="000F312A">
      <w:pPr>
        <w:pStyle w:val="116"/>
        <w:numPr>
          <w:ilvl w:val="1"/>
          <w:numId w:val="1"/>
        </w:numPr>
        <w:suppressAutoHyphens/>
        <w:spacing w:line="240" w:lineRule="auto"/>
        <w:ind w:firstLine="709"/>
        <w:rPr>
          <w:color w:val="000000"/>
          <w:sz w:val="24"/>
          <w:szCs w:val="24"/>
          <w:lang w:eastAsia="ar-SA"/>
        </w:rPr>
      </w:pPr>
      <w:r w:rsidRPr="00AC00DB">
        <w:rPr>
          <w:color w:val="000000"/>
          <w:sz w:val="24"/>
          <w:szCs w:val="24"/>
          <w:lang w:eastAsia="ar-SA"/>
        </w:rPr>
        <w:t>О</w:t>
      </w:r>
      <w:r w:rsidR="00BD280C" w:rsidRPr="00AC00DB">
        <w:rPr>
          <w:color w:val="000000"/>
          <w:sz w:val="24"/>
          <w:szCs w:val="24"/>
          <w:lang w:eastAsia="ar-SA"/>
        </w:rPr>
        <w:t xml:space="preserve">рганом </w:t>
      </w:r>
      <w:r w:rsidRPr="00AC00DB">
        <w:rPr>
          <w:color w:val="000000"/>
          <w:sz w:val="24"/>
          <w:szCs w:val="24"/>
          <w:lang w:eastAsia="ar-SA"/>
        </w:rPr>
        <w:t xml:space="preserve">местного самоуправления </w:t>
      </w:r>
      <w:r w:rsidR="00881726">
        <w:rPr>
          <w:sz w:val="24"/>
          <w:szCs w:val="24"/>
          <w:lang w:eastAsia="ru-RU"/>
        </w:rPr>
        <w:t>Ленинского городского округа Московской области</w:t>
      </w:r>
      <w:r w:rsidR="00BD280C" w:rsidRPr="00AC00DB">
        <w:rPr>
          <w:color w:val="000000"/>
          <w:sz w:val="24"/>
          <w:szCs w:val="24"/>
          <w:lang w:eastAsia="ar-SA"/>
        </w:rPr>
        <w:t xml:space="preserve">, ответственным за предоставление </w:t>
      </w:r>
      <w:r w:rsidR="00133B7F" w:rsidRPr="00AC00DB">
        <w:rPr>
          <w:color w:val="000000"/>
          <w:sz w:val="24"/>
          <w:szCs w:val="24"/>
          <w:lang w:eastAsia="ar-SA"/>
        </w:rPr>
        <w:t>Муниципальной услуги</w:t>
      </w:r>
      <w:r w:rsidR="00BD280C" w:rsidRPr="00AC00DB">
        <w:rPr>
          <w:color w:val="000000"/>
          <w:sz w:val="24"/>
          <w:szCs w:val="24"/>
          <w:lang w:eastAsia="ar-SA"/>
        </w:rPr>
        <w:t xml:space="preserve">, является </w:t>
      </w:r>
      <w:r w:rsidR="007E3F80" w:rsidRPr="00AC00DB">
        <w:rPr>
          <w:color w:val="000000"/>
          <w:sz w:val="24"/>
          <w:szCs w:val="24"/>
          <w:lang w:eastAsia="ar-SA"/>
        </w:rPr>
        <w:t>Администрация</w:t>
      </w:r>
      <w:r w:rsidR="00EE6DBE" w:rsidRPr="00AC00DB">
        <w:rPr>
          <w:color w:val="000000"/>
          <w:sz w:val="24"/>
          <w:szCs w:val="24"/>
          <w:lang w:eastAsia="ar-SA"/>
        </w:rPr>
        <w:t>.</w:t>
      </w:r>
    </w:p>
    <w:p w:rsidR="00BD280C" w:rsidRPr="00AC00DB" w:rsidRDefault="00BD280C" w:rsidP="00740BB1">
      <w:pPr>
        <w:pStyle w:val="116"/>
        <w:numPr>
          <w:ilvl w:val="1"/>
          <w:numId w:val="1"/>
        </w:numPr>
        <w:suppressAutoHyphens/>
        <w:spacing w:line="240" w:lineRule="auto"/>
        <w:ind w:firstLine="709"/>
        <w:rPr>
          <w:color w:val="000000"/>
          <w:sz w:val="24"/>
          <w:szCs w:val="24"/>
          <w:lang w:eastAsia="ar-SA"/>
        </w:rPr>
      </w:pPr>
      <w:r w:rsidRPr="00AC00DB">
        <w:rPr>
          <w:color w:val="000000"/>
          <w:sz w:val="24"/>
          <w:szCs w:val="24"/>
          <w:lang w:eastAsia="ar-SA"/>
        </w:rPr>
        <w:t xml:space="preserve">Непосредственное предоставление </w:t>
      </w:r>
      <w:r w:rsidR="008E66C8" w:rsidRPr="00AC00DB">
        <w:rPr>
          <w:color w:val="000000"/>
          <w:sz w:val="24"/>
          <w:szCs w:val="24"/>
          <w:lang w:eastAsia="ar-SA"/>
        </w:rPr>
        <w:t xml:space="preserve">Муниципальной услуги </w:t>
      </w:r>
      <w:r w:rsidRPr="00AC00DB">
        <w:rPr>
          <w:color w:val="000000"/>
          <w:sz w:val="24"/>
          <w:szCs w:val="24"/>
          <w:lang w:eastAsia="ar-SA"/>
        </w:rPr>
        <w:t>осуществляет</w:t>
      </w:r>
      <w:r w:rsidR="00717665">
        <w:rPr>
          <w:color w:val="000000"/>
          <w:sz w:val="24"/>
          <w:szCs w:val="24"/>
          <w:lang w:eastAsia="ar-SA"/>
        </w:rPr>
        <w:t xml:space="preserve"> </w:t>
      </w:r>
      <w:r w:rsidR="007E3F80" w:rsidRPr="00AC00DB">
        <w:rPr>
          <w:color w:val="000000"/>
          <w:sz w:val="24"/>
          <w:szCs w:val="24"/>
          <w:lang w:eastAsia="ar-SA"/>
        </w:rPr>
        <w:t>Подразделение</w:t>
      </w:r>
      <w:r w:rsidRPr="00AC00DB">
        <w:rPr>
          <w:color w:val="000000"/>
          <w:sz w:val="24"/>
          <w:szCs w:val="24"/>
          <w:lang w:eastAsia="ar-SA"/>
        </w:rPr>
        <w:t>.</w:t>
      </w:r>
    </w:p>
    <w:p w:rsidR="00AC00DB" w:rsidRDefault="00AC00DB" w:rsidP="00AC00DB">
      <w:pPr>
        <w:spacing w:after="0"/>
        <w:rPr>
          <w:rFonts w:ascii="Times New Roman" w:hAnsi="Times New Roman"/>
          <w:sz w:val="24"/>
          <w:szCs w:val="24"/>
        </w:rPr>
      </w:pPr>
    </w:p>
    <w:p w:rsidR="007C171E" w:rsidRPr="00AC00DB" w:rsidRDefault="00EE6DBE" w:rsidP="0081127C">
      <w:pPr>
        <w:pStyle w:val="2-"/>
        <w:numPr>
          <w:ilvl w:val="0"/>
          <w:numId w:val="1"/>
        </w:numPr>
        <w:suppressAutoHyphens/>
        <w:spacing w:before="0" w:after="0"/>
        <w:ind w:left="0" w:firstLine="0"/>
        <w:rPr>
          <w:rFonts w:cs="Times New Roman"/>
          <w:i w:val="0"/>
          <w:iCs/>
          <w:sz w:val="24"/>
          <w:szCs w:val="24"/>
        </w:rPr>
      </w:pPr>
      <w:bookmarkStart w:id="66" w:name="_Toc490643965"/>
      <w:bookmarkStart w:id="67" w:name="_Toc473131324"/>
      <w:bookmarkStart w:id="68" w:name="_Toc438376230"/>
      <w:bookmarkStart w:id="69" w:name="_Toc438110026"/>
      <w:bookmarkStart w:id="70" w:name="_Toc437973285"/>
      <w:bookmarkStart w:id="71" w:name="_Toc57802323"/>
      <w:bookmarkStart w:id="72" w:name="_Toc57802469"/>
      <w:bookmarkStart w:id="73" w:name="_Toc57802667"/>
      <w:bookmarkStart w:id="74" w:name="_Toc62901645"/>
      <w:bookmarkStart w:id="75" w:name="_Toc63007521"/>
      <w:bookmarkStart w:id="76" w:name="_Toc63007780"/>
      <w:bookmarkStart w:id="77" w:name="_Toc96606144"/>
      <w:bookmarkEnd w:id="66"/>
      <w:bookmarkEnd w:id="67"/>
      <w:bookmarkEnd w:id="68"/>
      <w:bookmarkEnd w:id="69"/>
      <w:bookmarkEnd w:id="70"/>
      <w:r w:rsidRPr="00AC00DB">
        <w:rPr>
          <w:rFonts w:cs="Times New Roman"/>
          <w:i w:val="0"/>
          <w:iCs/>
          <w:sz w:val="24"/>
          <w:szCs w:val="24"/>
        </w:rPr>
        <w:t xml:space="preserve">Результат предоставления </w:t>
      </w:r>
      <w:r w:rsidR="00AC5050" w:rsidRPr="00AC00DB">
        <w:rPr>
          <w:rFonts w:cs="Times New Roman"/>
          <w:i w:val="0"/>
          <w:iCs/>
          <w:sz w:val="24"/>
          <w:szCs w:val="24"/>
        </w:rPr>
        <w:t>Муниципальной у</w:t>
      </w:r>
      <w:r w:rsidRPr="00AC00DB">
        <w:rPr>
          <w:rFonts w:cs="Times New Roman"/>
          <w:i w:val="0"/>
          <w:iCs/>
          <w:sz w:val="24"/>
          <w:szCs w:val="24"/>
        </w:rPr>
        <w:t>слуги</w:t>
      </w:r>
      <w:bookmarkEnd w:id="71"/>
      <w:bookmarkEnd w:id="72"/>
      <w:bookmarkEnd w:id="73"/>
      <w:bookmarkEnd w:id="74"/>
      <w:bookmarkEnd w:id="75"/>
      <w:bookmarkEnd w:id="76"/>
      <w:bookmarkEnd w:id="77"/>
    </w:p>
    <w:p w:rsidR="006929A3" w:rsidRPr="00AC00DB" w:rsidRDefault="006929A3" w:rsidP="00AC00DB">
      <w:pPr>
        <w:spacing w:after="0"/>
        <w:rPr>
          <w:rFonts w:ascii="Times New Roman" w:hAnsi="Times New Roman"/>
          <w:sz w:val="24"/>
          <w:szCs w:val="24"/>
        </w:rPr>
      </w:pPr>
    </w:p>
    <w:p w:rsidR="00EF2541" w:rsidRPr="006B5FED" w:rsidRDefault="00EE6DBE" w:rsidP="003973C0">
      <w:pPr>
        <w:pStyle w:val="116"/>
        <w:numPr>
          <w:ilvl w:val="1"/>
          <w:numId w:val="1"/>
        </w:numPr>
        <w:suppressAutoHyphens/>
        <w:spacing w:line="240" w:lineRule="auto"/>
        <w:ind w:firstLine="709"/>
        <w:rPr>
          <w:sz w:val="24"/>
          <w:szCs w:val="24"/>
        </w:rPr>
      </w:pPr>
      <w:r w:rsidRPr="006B5FED">
        <w:rPr>
          <w:sz w:val="24"/>
          <w:szCs w:val="24"/>
        </w:rPr>
        <w:t xml:space="preserve">Результатом предоставления </w:t>
      </w:r>
      <w:r w:rsidR="00AC5050" w:rsidRPr="006B5FED">
        <w:rPr>
          <w:sz w:val="24"/>
          <w:szCs w:val="24"/>
        </w:rPr>
        <w:t>Муниципальной у</w:t>
      </w:r>
      <w:r w:rsidRPr="006B5FED">
        <w:rPr>
          <w:sz w:val="24"/>
          <w:szCs w:val="24"/>
        </w:rPr>
        <w:t>слуги</w:t>
      </w:r>
      <w:r w:rsidR="009E4C4F" w:rsidRPr="006B5FED">
        <w:rPr>
          <w:sz w:val="24"/>
          <w:szCs w:val="24"/>
        </w:rPr>
        <w:t xml:space="preserve"> в част</w:t>
      </w:r>
      <w:r w:rsidR="00552BC4" w:rsidRPr="006B5FED">
        <w:rPr>
          <w:sz w:val="24"/>
          <w:szCs w:val="24"/>
        </w:rPr>
        <w:t>и</w:t>
      </w:r>
      <w:r w:rsidR="009E4C4F" w:rsidRPr="006B5FED">
        <w:rPr>
          <w:sz w:val="24"/>
          <w:szCs w:val="24"/>
        </w:rPr>
        <w:t xml:space="preserve"> постановки на учет в ДОО</w:t>
      </w:r>
      <w:r w:rsidR="003973C0" w:rsidRPr="006B5FED">
        <w:rPr>
          <w:sz w:val="24"/>
          <w:szCs w:val="24"/>
        </w:rPr>
        <w:t xml:space="preserve"> является</w:t>
      </w:r>
      <w:r w:rsidRPr="006B5FED">
        <w:rPr>
          <w:sz w:val="24"/>
          <w:szCs w:val="24"/>
        </w:rPr>
        <w:t>:</w:t>
      </w:r>
    </w:p>
    <w:p w:rsidR="00713089" w:rsidRPr="006B5FED" w:rsidRDefault="001571DF" w:rsidP="00B616A2">
      <w:pPr>
        <w:pStyle w:val="116"/>
        <w:numPr>
          <w:ilvl w:val="4"/>
          <w:numId w:val="1"/>
        </w:numPr>
        <w:tabs>
          <w:tab w:val="clear" w:pos="1701"/>
          <w:tab w:val="left" w:pos="1134"/>
        </w:tabs>
        <w:suppressAutoHyphens/>
        <w:spacing w:line="240" w:lineRule="auto"/>
        <w:ind w:firstLine="709"/>
        <w:rPr>
          <w:color w:val="000000"/>
          <w:sz w:val="24"/>
          <w:szCs w:val="24"/>
        </w:rPr>
      </w:pPr>
      <w:r w:rsidRPr="006B5FED">
        <w:rPr>
          <w:sz w:val="24"/>
          <w:szCs w:val="24"/>
        </w:rPr>
        <w:t>решение о предоставлении Муниципальной</w:t>
      </w:r>
      <w:r w:rsidR="00F03C18" w:rsidRPr="006B5FED">
        <w:rPr>
          <w:sz w:val="24"/>
          <w:szCs w:val="24"/>
        </w:rPr>
        <w:t xml:space="preserve"> услуги</w:t>
      </w:r>
      <w:r w:rsidR="001A5C59" w:rsidRPr="006B5FED">
        <w:rPr>
          <w:sz w:val="24"/>
          <w:szCs w:val="24"/>
        </w:rPr>
        <w:t xml:space="preserve">, которое </w:t>
      </w:r>
      <w:bookmarkStart w:id="78" w:name="_Hlk94685963"/>
      <w:r w:rsidR="001A5C59" w:rsidRPr="006B5FED">
        <w:rPr>
          <w:sz w:val="24"/>
          <w:szCs w:val="24"/>
        </w:rPr>
        <w:t xml:space="preserve">оформляется в </w:t>
      </w:r>
      <w:r w:rsidR="001A5C59" w:rsidRPr="006B5FED">
        <w:rPr>
          <w:color w:val="000000"/>
          <w:sz w:val="24"/>
          <w:szCs w:val="24"/>
        </w:rPr>
        <w:t>соответствии с</w:t>
      </w:r>
      <w:r w:rsidR="00717665">
        <w:rPr>
          <w:color w:val="000000"/>
          <w:sz w:val="24"/>
          <w:szCs w:val="24"/>
        </w:rPr>
        <w:t xml:space="preserve"> </w:t>
      </w:r>
      <w:r w:rsidRPr="006B5FED">
        <w:rPr>
          <w:color w:val="000000"/>
          <w:sz w:val="24"/>
          <w:szCs w:val="24"/>
        </w:rPr>
        <w:t>Приложени</w:t>
      </w:r>
      <w:r w:rsidR="001A5C59" w:rsidRPr="006B5FED">
        <w:rPr>
          <w:color w:val="000000"/>
          <w:sz w:val="24"/>
          <w:szCs w:val="24"/>
        </w:rPr>
        <w:t>ем</w:t>
      </w:r>
      <w:r w:rsidRPr="006B5FED">
        <w:rPr>
          <w:color w:val="000000"/>
          <w:sz w:val="24"/>
          <w:szCs w:val="24"/>
        </w:rPr>
        <w:t xml:space="preserve"> 1</w:t>
      </w:r>
      <w:bookmarkEnd w:id="78"/>
      <w:r w:rsidR="00303476">
        <w:rPr>
          <w:color w:val="000000"/>
          <w:sz w:val="24"/>
          <w:szCs w:val="24"/>
        </w:rPr>
        <w:t xml:space="preserve"> </w:t>
      </w:r>
      <w:r w:rsidRPr="006B5FED">
        <w:rPr>
          <w:color w:val="000000"/>
          <w:sz w:val="24"/>
          <w:szCs w:val="24"/>
        </w:rPr>
        <w:t>к настоящему Административному регламенту;</w:t>
      </w:r>
    </w:p>
    <w:p w:rsidR="00713089" w:rsidRPr="006B5FED" w:rsidRDefault="001571DF" w:rsidP="00B616A2">
      <w:pPr>
        <w:pStyle w:val="116"/>
        <w:numPr>
          <w:ilvl w:val="4"/>
          <w:numId w:val="1"/>
        </w:numPr>
        <w:tabs>
          <w:tab w:val="clear" w:pos="1701"/>
          <w:tab w:val="num" w:pos="1134"/>
          <w:tab w:val="left" w:pos="1418"/>
        </w:tabs>
        <w:suppressAutoHyphens/>
        <w:spacing w:line="240" w:lineRule="auto"/>
        <w:ind w:firstLine="709"/>
        <w:rPr>
          <w:color w:val="000000"/>
          <w:sz w:val="24"/>
          <w:szCs w:val="24"/>
        </w:rPr>
      </w:pPr>
      <w:r w:rsidRPr="006B5FED">
        <w:rPr>
          <w:color w:val="000000"/>
          <w:sz w:val="24"/>
          <w:szCs w:val="24"/>
        </w:rPr>
        <w:t>р</w:t>
      </w:r>
      <w:r w:rsidR="00EE6DBE" w:rsidRPr="006B5FED">
        <w:rPr>
          <w:color w:val="000000"/>
          <w:sz w:val="24"/>
          <w:szCs w:val="24"/>
        </w:rPr>
        <w:t xml:space="preserve">ешение об отказе в </w:t>
      </w:r>
      <w:r w:rsidR="000E0C59" w:rsidRPr="006B5FED">
        <w:rPr>
          <w:color w:val="000000"/>
          <w:sz w:val="24"/>
          <w:szCs w:val="24"/>
        </w:rPr>
        <w:t xml:space="preserve">предоставлении </w:t>
      </w:r>
      <w:r w:rsidR="00AC5050" w:rsidRPr="006B5FED">
        <w:rPr>
          <w:color w:val="000000"/>
          <w:sz w:val="24"/>
          <w:szCs w:val="24"/>
        </w:rPr>
        <w:t>Муниципальной у</w:t>
      </w:r>
      <w:r w:rsidR="000E0C59" w:rsidRPr="006B5FED">
        <w:rPr>
          <w:color w:val="000000"/>
          <w:sz w:val="24"/>
          <w:szCs w:val="24"/>
        </w:rPr>
        <w:t>слуги</w:t>
      </w:r>
      <w:r w:rsidR="001A5C59" w:rsidRPr="006B5FED">
        <w:rPr>
          <w:color w:val="000000"/>
          <w:sz w:val="24"/>
          <w:szCs w:val="24"/>
        </w:rPr>
        <w:t>,</w:t>
      </w:r>
      <w:r w:rsidR="007F7AF9">
        <w:rPr>
          <w:color w:val="000000"/>
          <w:sz w:val="24"/>
          <w:szCs w:val="24"/>
        </w:rPr>
        <w:t xml:space="preserve"> </w:t>
      </w:r>
      <w:r w:rsidR="001A5C59" w:rsidRPr="006B5FED">
        <w:rPr>
          <w:color w:val="000000"/>
          <w:sz w:val="24"/>
          <w:szCs w:val="24"/>
        </w:rPr>
        <w:t xml:space="preserve">которое оформляется в соответствии с </w:t>
      </w:r>
      <w:r w:rsidR="002173B3" w:rsidRPr="006B5FED">
        <w:rPr>
          <w:color w:val="000000"/>
          <w:sz w:val="24"/>
          <w:szCs w:val="24"/>
        </w:rPr>
        <w:t>П</w:t>
      </w:r>
      <w:r w:rsidR="00EE6DBE" w:rsidRPr="006B5FED">
        <w:rPr>
          <w:color w:val="000000"/>
          <w:sz w:val="24"/>
          <w:szCs w:val="24"/>
        </w:rPr>
        <w:t>риложени</w:t>
      </w:r>
      <w:r w:rsidR="001A5C59" w:rsidRPr="006B5FED">
        <w:rPr>
          <w:color w:val="000000"/>
          <w:sz w:val="24"/>
          <w:szCs w:val="24"/>
        </w:rPr>
        <w:t>ем</w:t>
      </w:r>
      <w:r w:rsidR="007F7AF9">
        <w:rPr>
          <w:color w:val="000000"/>
          <w:sz w:val="24"/>
          <w:szCs w:val="24"/>
        </w:rPr>
        <w:t xml:space="preserve"> </w:t>
      </w:r>
      <w:r w:rsidR="00A20375" w:rsidRPr="006B5FED">
        <w:rPr>
          <w:color w:val="000000"/>
          <w:sz w:val="24"/>
          <w:szCs w:val="24"/>
        </w:rPr>
        <w:t>2</w:t>
      </w:r>
      <w:r w:rsidR="00EE6DBE" w:rsidRPr="006B5FED">
        <w:rPr>
          <w:color w:val="000000"/>
          <w:sz w:val="24"/>
          <w:szCs w:val="24"/>
        </w:rPr>
        <w:t xml:space="preserve"> к настоящему Административному регламент</w:t>
      </w:r>
      <w:r w:rsidRPr="006B5FED">
        <w:rPr>
          <w:color w:val="000000"/>
          <w:sz w:val="24"/>
          <w:szCs w:val="24"/>
        </w:rPr>
        <w:t>у;</w:t>
      </w:r>
    </w:p>
    <w:p w:rsidR="009D5586" w:rsidRPr="006B5FED" w:rsidRDefault="009D5586" w:rsidP="00F849D9">
      <w:pPr>
        <w:numPr>
          <w:ilvl w:val="1"/>
          <w:numId w:val="1"/>
        </w:numPr>
        <w:spacing w:after="100" w:afterAutospacing="1" w:line="240" w:lineRule="auto"/>
        <w:jc w:val="both"/>
        <w:rPr>
          <w:rFonts w:ascii="Times New Roman" w:hAnsi="Times New Roman"/>
          <w:color w:val="000000"/>
          <w:sz w:val="24"/>
          <w:szCs w:val="24"/>
        </w:rPr>
      </w:pPr>
      <w:r w:rsidRPr="006B5FED">
        <w:rPr>
          <w:rFonts w:ascii="Times New Roman" w:hAnsi="Times New Roman"/>
          <w:color w:val="000000"/>
          <w:sz w:val="24"/>
          <w:szCs w:val="24"/>
        </w:rPr>
        <w:t xml:space="preserve">Факт получения Заявителем результата предоставления </w:t>
      </w:r>
      <w:r w:rsidR="00D95F02" w:rsidRPr="006B5FED">
        <w:rPr>
          <w:rFonts w:ascii="Times New Roman" w:hAnsi="Times New Roman"/>
          <w:color w:val="000000"/>
          <w:sz w:val="24"/>
          <w:szCs w:val="24"/>
        </w:rPr>
        <w:t>М</w:t>
      </w:r>
      <w:r w:rsidRPr="006B5FED">
        <w:rPr>
          <w:rFonts w:ascii="Times New Roman" w:hAnsi="Times New Roman"/>
          <w:color w:val="000000"/>
          <w:sz w:val="24"/>
          <w:szCs w:val="24"/>
        </w:rPr>
        <w:t>униципальной услуги фиксируется в ЕИСДОУ.</w:t>
      </w:r>
    </w:p>
    <w:p w:rsidR="00AB0E2E" w:rsidRPr="007F3032" w:rsidRDefault="007403C6" w:rsidP="001F2A01">
      <w:pPr>
        <w:numPr>
          <w:ilvl w:val="1"/>
          <w:numId w:val="1"/>
        </w:numPr>
        <w:spacing w:after="100" w:afterAutospacing="1" w:line="240" w:lineRule="auto"/>
        <w:jc w:val="both"/>
        <w:rPr>
          <w:rFonts w:ascii="Times New Roman" w:hAnsi="Times New Roman"/>
          <w:color w:val="000000"/>
          <w:sz w:val="24"/>
          <w:szCs w:val="24"/>
        </w:rPr>
      </w:pPr>
      <w:r w:rsidRPr="007F3032">
        <w:rPr>
          <w:rFonts w:ascii="Times New Roman" w:hAnsi="Times New Roman"/>
          <w:color w:val="000000"/>
          <w:sz w:val="24"/>
          <w:szCs w:val="24"/>
        </w:rPr>
        <w:t>Сведения о предоставлении Муниципальной услуги в день подписания результата предоставления Муниципальной услуги подлежат размещению в ЕИСДОУ.</w:t>
      </w:r>
    </w:p>
    <w:p w:rsidR="00AB0E2E" w:rsidRPr="007F3032" w:rsidRDefault="00AB0E2E" w:rsidP="001F2A01">
      <w:pPr>
        <w:numPr>
          <w:ilvl w:val="1"/>
          <w:numId w:val="1"/>
        </w:numPr>
        <w:spacing w:after="100" w:afterAutospacing="1" w:line="240" w:lineRule="auto"/>
        <w:jc w:val="both"/>
        <w:rPr>
          <w:rFonts w:ascii="Times New Roman" w:hAnsi="Times New Roman"/>
          <w:color w:val="000000"/>
          <w:sz w:val="24"/>
          <w:szCs w:val="24"/>
        </w:rPr>
      </w:pPr>
      <w:r w:rsidRPr="007F3032">
        <w:rPr>
          <w:rFonts w:ascii="Times New Roman" w:hAnsi="Times New Roman"/>
          <w:color w:val="000000"/>
          <w:sz w:val="24"/>
          <w:szCs w:val="24"/>
        </w:rPr>
        <w:lastRenderedPageBreak/>
        <w:t xml:space="preserve">Способы получения результата предоставления </w:t>
      </w:r>
      <w:r w:rsidR="0084694C" w:rsidRPr="007F3032">
        <w:rPr>
          <w:rFonts w:ascii="Times New Roman" w:hAnsi="Times New Roman"/>
          <w:color w:val="000000"/>
          <w:sz w:val="24"/>
          <w:szCs w:val="24"/>
        </w:rPr>
        <w:t>Муниципальной</w:t>
      </w:r>
      <w:r w:rsidRPr="007F3032">
        <w:rPr>
          <w:rFonts w:ascii="Times New Roman" w:hAnsi="Times New Roman"/>
          <w:color w:val="000000"/>
          <w:sz w:val="24"/>
          <w:szCs w:val="24"/>
        </w:rPr>
        <w:t xml:space="preserve"> услуги:</w:t>
      </w:r>
    </w:p>
    <w:p w:rsidR="000E13C8" w:rsidRPr="007F3032" w:rsidRDefault="00463CB3" w:rsidP="001F2A01">
      <w:pPr>
        <w:numPr>
          <w:ilvl w:val="2"/>
          <w:numId w:val="1"/>
        </w:numPr>
        <w:spacing w:after="0" w:line="240" w:lineRule="auto"/>
        <w:jc w:val="both"/>
        <w:rPr>
          <w:rFonts w:ascii="Times New Roman" w:hAnsi="Times New Roman"/>
          <w:color w:val="000000"/>
          <w:sz w:val="24"/>
          <w:szCs w:val="24"/>
        </w:rPr>
      </w:pPr>
      <w:r w:rsidRPr="007F3032">
        <w:rPr>
          <w:rFonts w:ascii="Times New Roman" w:hAnsi="Times New Roman"/>
          <w:color w:val="000000"/>
          <w:sz w:val="24"/>
          <w:szCs w:val="24"/>
        </w:rPr>
        <w:t>В форме электронного документа в Личный кабинет на РПГУ.</w:t>
      </w:r>
    </w:p>
    <w:p w:rsidR="00630367" w:rsidRPr="007F3032" w:rsidRDefault="00463CB3" w:rsidP="001F2A01">
      <w:pPr>
        <w:pStyle w:val="afffd"/>
        <w:spacing w:after="0" w:line="240" w:lineRule="auto"/>
        <w:ind w:left="0" w:firstLine="709"/>
        <w:jc w:val="both"/>
        <w:rPr>
          <w:rFonts w:ascii="Times New Roman" w:hAnsi="Times New Roman"/>
          <w:sz w:val="24"/>
          <w:szCs w:val="24"/>
          <w:lang w:eastAsia="ru-RU"/>
        </w:rPr>
      </w:pPr>
      <w:r w:rsidRPr="007F3032">
        <w:rPr>
          <w:rFonts w:ascii="Times New Roman" w:hAnsi="Times New Roman"/>
          <w:sz w:val="24"/>
          <w:szCs w:val="24"/>
          <w:lang w:eastAsia="ru-RU"/>
        </w:rPr>
        <w:t xml:space="preserve">Результат предоставления </w:t>
      </w:r>
      <w:r w:rsidR="00EC74C4" w:rsidRPr="007F3032">
        <w:rPr>
          <w:rFonts w:ascii="Times New Roman" w:hAnsi="Times New Roman"/>
          <w:sz w:val="24"/>
          <w:szCs w:val="24"/>
          <w:lang w:eastAsia="ru-RU"/>
        </w:rPr>
        <w:t>М</w:t>
      </w:r>
      <w:r w:rsidR="001F2A01" w:rsidRPr="007F3032">
        <w:rPr>
          <w:rFonts w:ascii="Times New Roman" w:hAnsi="Times New Roman"/>
          <w:sz w:val="24"/>
          <w:szCs w:val="24"/>
          <w:lang w:eastAsia="ru-RU"/>
        </w:rPr>
        <w:t>униципальной</w:t>
      </w:r>
      <w:r w:rsidRPr="007F3032">
        <w:rPr>
          <w:rFonts w:ascii="Times New Roman" w:hAnsi="Times New Roman"/>
          <w:sz w:val="24"/>
          <w:szCs w:val="24"/>
          <w:lang w:eastAsia="ru-RU"/>
        </w:rPr>
        <w:t xml:space="preserve"> услуги (независимо от принятого решения) направляется в день его подписания заявителю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w:t>
      </w:r>
      <w:r w:rsidR="00584B47" w:rsidRPr="007F3032">
        <w:rPr>
          <w:rFonts w:ascii="Times New Roman" w:hAnsi="Times New Roman"/>
          <w:sz w:val="24"/>
          <w:szCs w:val="24"/>
          <w:lang w:eastAsia="ru-RU"/>
        </w:rPr>
        <w:t>Подразделения</w:t>
      </w:r>
      <w:r w:rsidRPr="007F3032">
        <w:rPr>
          <w:rFonts w:ascii="Times New Roman" w:hAnsi="Times New Roman"/>
          <w:sz w:val="24"/>
          <w:szCs w:val="24"/>
          <w:lang w:eastAsia="ru-RU"/>
        </w:rPr>
        <w:t>.</w:t>
      </w:r>
    </w:p>
    <w:p w:rsidR="00584B47" w:rsidRPr="007F3032" w:rsidRDefault="00463CB3" w:rsidP="001F2A01">
      <w:pPr>
        <w:pStyle w:val="afffd"/>
        <w:spacing w:after="0" w:line="240" w:lineRule="auto"/>
        <w:ind w:left="0" w:firstLine="709"/>
        <w:jc w:val="both"/>
        <w:rPr>
          <w:rFonts w:ascii="Times New Roman" w:hAnsi="Times New Roman"/>
          <w:color w:val="000000"/>
          <w:sz w:val="24"/>
          <w:szCs w:val="24"/>
        </w:rPr>
      </w:pPr>
      <w:r w:rsidRPr="007F3032">
        <w:rPr>
          <w:rFonts w:ascii="Times New Roman" w:hAnsi="Times New Roman"/>
          <w:color w:val="000000"/>
          <w:sz w:val="24"/>
          <w:szCs w:val="24"/>
        </w:rPr>
        <w:t xml:space="preserve">Дополнительно заявителю обеспечена возможность получения результата предоставления </w:t>
      </w:r>
      <w:r w:rsidR="00EC74C4" w:rsidRPr="007F3032">
        <w:rPr>
          <w:rFonts w:ascii="Times New Roman" w:hAnsi="Times New Roman"/>
          <w:color w:val="000000"/>
          <w:sz w:val="24"/>
          <w:szCs w:val="24"/>
        </w:rPr>
        <w:t>Муниципальной</w:t>
      </w:r>
      <w:r w:rsidRPr="007F3032">
        <w:rPr>
          <w:rFonts w:ascii="Times New Roman" w:hAnsi="Times New Roman"/>
          <w:color w:val="000000"/>
          <w:sz w:val="24"/>
          <w:szCs w:val="24"/>
        </w:rPr>
        <w:t xml:space="preserve"> услуги в любом МФЦ в пределах территории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который заверяется подписью</w:t>
      </w:r>
      <w:r w:rsidR="007F7AF9">
        <w:rPr>
          <w:rFonts w:ascii="Times New Roman" w:hAnsi="Times New Roman"/>
          <w:color w:val="000000"/>
          <w:sz w:val="24"/>
          <w:szCs w:val="24"/>
        </w:rPr>
        <w:t xml:space="preserve"> уполномоченного работника МФЦ </w:t>
      </w:r>
      <w:r w:rsidRPr="007F3032">
        <w:rPr>
          <w:rFonts w:ascii="Times New Roman" w:hAnsi="Times New Roman"/>
          <w:color w:val="000000"/>
          <w:sz w:val="24"/>
          <w:szCs w:val="24"/>
        </w:rPr>
        <w:t>и печатью МФЦ.</w:t>
      </w:r>
    </w:p>
    <w:p w:rsidR="00463CB3" w:rsidRPr="007F3032" w:rsidRDefault="00584B47" w:rsidP="001F2A01">
      <w:pPr>
        <w:numPr>
          <w:ilvl w:val="2"/>
          <w:numId w:val="1"/>
        </w:numPr>
        <w:spacing w:after="0" w:line="240" w:lineRule="auto"/>
        <w:jc w:val="both"/>
        <w:rPr>
          <w:rFonts w:ascii="Times New Roman" w:hAnsi="Times New Roman"/>
          <w:color w:val="000000"/>
          <w:sz w:val="24"/>
          <w:szCs w:val="24"/>
        </w:rPr>
      </w:pPr>
      <w:r w:rsidRPr="007F3032">
        <w:rPr>
          <w:rFonts w:ascii="Times New Roman" w:hAnsi="Times New Roman"/>
          <w:color w:val="000000"/>
          <w:sz w:val="24"/>
          <w:szCs w:val="24"/>
        </w:rPr>
        <w:t>В форме электронного документа на ЕПГУ.</w:t>
      </w:r>
    </w:p>
    <w:p w:rsidR="00584B47" w:rsidRPr="007F3032" w:rsidRDefault="00584B47" w:rsidP="001F2A01">
      <w:pPr>
        <w:pStyle w:val="afffd"/>
        <w:spacing w:after="0" w:line="240" w:lineRule="auto"/>
        <w:ind w:left="0" w:firstLine="680"/>
        <w:contextualSpacing w:val="0"/>
        <w:jc w:val="both"/>
        <w:rPr>
          <w:rFonts w:ascii="Times New Roman" w:hAnsi="Times New Roman"/>
          <w:sz w:val="24"/>
          <w:szCs w:val="24"/>
          <w:lang w:eastAsia="ru-RU"/>
        </w:rPr>
      </w:pPr>
      <w:r w:rsidRPr="007F3032">
        <w:rPr>
          <w:rFonts w:ascii="Times New Roman" w:hAnsi="Times New Roman"/>
          <w:sz w:val="24"/>
          <w:szCs w:val="24"/>
          <w:lang w:eastAsia="ru-RU"/>
        </w:rPr>
        <w:t xml:space="preserve">Результат предоставления </w:t>
      </w:r>
      <w:r w:rsidR="00EC74C4" w:rsidRPr="007F3032">
        <w:rPr>
          <w:rFonts w:ascii="Times New Roman" w:hAnsi="Times New Roman"/>
          <w:sz w:val="24"/>
          <w:szCs w:val="24"/>
          <w:lang w:eastAsia="ru-RU"/>
        </w:rPr>
        <w:t>Муниципальной</w:t>
      </w:r>
      <w:r w:rsidRPr="007F3032">
        <w:rPr>
          <w:rFonts w:ascii="Times New Roman" w:hAnsi="Times New Roman"/>
          <w:sz w:val="24"/>
          <w:szCs w:val="24"/>
          <w:lang w:eastAsia="ru-RU"/>
        </w:rPr>
        <w:t xml:space="preserve"> услуги (независимо от принятого решения) направляется в день его подписания заявителю на ЕПГУ в форме электронного документа, подписанного усиленной квалифицированной электронной подписью уполномоченного должностного лица Подразделения.</w:t>
      </w:r>
    </w:p>
    <w:p w:rsidR="00584B47" w:rsidRPr="007F3032" w:rsidRDefault="00584B47" w:rsidP="001F2A01">
      <w:pPr>
        <w:numPr>
          <w:ilvl w:val="2"/>
          <w:numId w:val="1"/>
        </w:numPr>
        <w:spacing w:after="0" w:line="240" w:lineRule="auto"/>
        <w:jc w:val="both"/>
        <w:rPr>
          <w:rFonts w:ascii="Times New Roman" w:hAnsi="Times New Roman"/>
          <w:color w:val="000000"/>
          <w:sz w:val="24"/>
          <w:szCs w:val="24"/>
        </w:rPr>
      </w:pPr>
      <w:r w:rsidRPr="007F3032">
        <w:rPr>
          <w:rFonts w:ascii="Times New Roman" w:hAnsi="Times New Roman"/>
          <w:color w:val="000000"/>
          <w:sz w:val="24"/>
          <w:szCs w:val="24"/>
        </w:rPr>
        <w:t>С</w:t>
      </w:r>
      <w:r w:rsidR="00F60F42" w:rsidRPr="007F3032">
        <w:rPr>
          <w:rFonts w:ascii="Times New Roman" w:hAnsi="Times New Roman"/>
          <w:color w:val="000000"/>
          <w:sz w:val="24"/>
          <w:szCs w:val="24"/>
        </w:rPr>
        <w:t xml:space="preserve">пособами, предусмотренными </w:t>
      </w:r>
      <w:r w:rsidR="00F60F42" w:rsidRPr="007F3032">
        <w:rPr>
          <w:rFonts w:ascii="Times New Roman" w:hAnsi="Times New Roman"/>
          <w:sz w:val="24"/>
          <w:szCs w:val="24"/>
          <w:lang w:eastAsia="ar-SA"/>
        </w:rPr>
        <w:t xml:space="preserve">Федеральным законом от 27.07.2010 № 210-ФЗ «Об организации предоставления государственных и муниципальных услуг» (далее </w:t>
      </w:r>
      <w:r w:rsidRPr="007F3032">
        <w:rPr>
          <w:rFonts w:ascii="Times New Roman" w:hAnsi="Times New Roman"/>
          <w:sz w:val="24"/>
          <w:szCs w:val="24"/>
          <w:lang w:eastAsia="ar-SA"/>
        </w:rPr>
        <w:t>–</w:t>
      </w:r>
      <w:r w:rsidR="00F60F42" w:rsidRPr="007F3032">
        <w:rPr>
          <w:rFonts w:ascii="Times New Roman" w:hAnsi="Times New Roman"/>
          <w:sz w:val="24"/>
          <w:szCs w:val="24"/>
          <w:lang w:eastAsia="ar-SA"/>
        </w:rPr>
        <w:t xml:space="preserve"> Федеральный</w:t>
      </w:r>
      <w:r w:rsidR="00717665">
        <w:rPr>
          <w:rFonts w:ascii="Times New Roman" w:hAnsi="Times New Roman"/>
          <w:sz w:val="24"/>
          <w:szCs w:val="24"/>
          <w:lang w:eastAsia="ar-SA"/>
        </w:rPr>
        <w:t xml:space="preserve"> </w:t>
      </w:r>
      <w:r w:rsidR="00F60F42" w:rsidRPr="007F3032">
        <w:rPr>
          <w:rFonts w:ascii="Times New Roman" w:hAnsi="Times New Roman"/>
          <w:sz w:val="24"/>
          <w:szCs w:val="24"/>
          <w:lang w:eastAsia="ar-SA"/>
        </w:rPr>
        <w:t>закон № 210-ФЗ)</w:t>
      </w:r>
      <w:r w:rsidRPr="007F3032">
        <w:rPr>
          <w:rFonts w:ascii="Times New Roman" w:hAnsi="Times New Roman"/>
          <w:sz w:val="24"/>
          <w:szCs w:val="24"/>
          <w:lang w:eastAsia="ar-SA"/>
        </w:rPr>
        <w:t>.</w:t>
      </w:r>
    </w:p>
    <w:p w:rsidR="00F60F42" w:rsidRPr="007F3032" w:rsidRDefault="00584B47" w:rsidP="001F2A01">
      <w:pPr>
        <w:spacing w:after="0" w:line="240" w:lineRule="auto"/>
        <w:ind w:firstLine="680"/>
        <w:jc w:val="both"/>
        <w:rPr>
          <w:rFonts w:ascii="Times New Roman" w:hAnsi="Times New Roman"/>
          <w:color w:val="000000"/>
          <w:sz w:val="24"/>
          <w:szCs w:val="24"/>
        </w:rPr>
      </w:pPr>
      <w:r w:rsidRPr="007F3032">
        <w:rPr>
          <w:rFonts w:ascii="Times New Roman" w:hAnsi="Times New Roman"/>
          <w:sz w:val="24"/>
          <w:szCs w:val="24"/>
          <w:lang w:eastAsia="ar-SA"/>
        </w:rPr>
        <w:t>Р</w:t>
      </w:r>
      <w:r w:rsidR="00F60F42" w:rsidRPr="007F3032">
        <w:rPr>
          <w:rFonts w:ascii="Times New Roman" w:hAnsi="Times New Roman"/>
          <w:sz w:val="24"/>
          <w:szCs w:val="24"/>
          <w:lang w:eastAsia="ar-SA"/>
        </w:rPr>
        <w:t xml:space="preserve">езультат </w:t>
      </w:r>
      <w:r w:rsidR="00F60F42" w:rsidRPr="007F3032">
        <w:rPr>
          <w:rFonts w:ascii="Times New Roman" w:hAnsi="Times New Roman"/>
          <w:color w:val="000000"/>
          <w:sz w:val="24"/>
          <w:szCs w:val="24"/>
        </w:rPr>
        <w:t xml:space="preserve">предоставления Муниципальной услуги направляется Заявителю не позднее следующего рабочего дня </w:t>
      </w:r>
      <w:r w:rsidR="00B45E5C" w:rsidRPr="007F3032">
        <w:rPr>
          <w:rFonts w:ascii="Times New Roman" w:hAnsi="Times New Roman"/>
          <w:color w:val="000000"/>
          <w:sz w:val="24"/>
          <w:szCs w:val="24"/>
        </w:rPr>
        <w:t xml:space="preserve">после его подписания </w:t>
      </w:r>
      <w:r w:rsidR="00F60F42" w:rsidRPr="007F3032">
        <w:rPr>
          <w:rFonts w:ascii="Times New Roman" w:hAnsi="Times New Roman"/>
          <w:color w:val="000000"/>
          <w:sz w:val="24"/>
          <w:szCs w:val="24"/>
        </w:rPr>
        <w:t>в зависимости от способа подачи заявления.</w:t>
      </w:r>
    </w:p>
    <w:p w:rsidR="008E7123" w:rsidRPr="007F3032" w:rsidRDefault="008E7123" w:rsidP="001F2A01">
      <w:pPr>
        <w:numPr>
          <w:ilvl w:val="1"/>
          <w:numId w:val="1"/>
        </w:numPr>
        <w:spacing w:after="100" w:afterAutospacing="1" w:line="240" w:lineRule="auto"/>
        <w:jc w:val="both"/>
        <w:rPr>
          <w:rFonts w:ascii="Times New Roman" w:hAnsi="Times New Roman"/>
          <w:color w:val="000000"/>
          <w:sz w:val="24"/>
          <w:szCs w:val="24"/>
        </w:rPr>
      </w:pPr>
      <w:r w:rsidRPr="007F3032">
        <w:rPr>
          <w:rFonts w:ascii="Times New Roman" w:hAnsi="Times New Roman"/>
          <w:color w:val="000000"/>
          <w:sz w:val="24"/>
          <w:szCs w:val="24"/>
        </w:rPr>
        <w:t>Информация о направлении в ДОО направляется Заявителю посредством РПГУ, ЕПГУ, на адрес электронной почты.</w:t>
      </w:r>
    </w:p>
    <w:p w:rsidR="00243707" w:rsidRDefault="003B5BE9" w:rsidP="008B6243">
      <w:pPr>
        <w:pStyle w:val="afffd"/>
        <w:numPr>
          <w:ilvl w:val="2"/>
          <w:numId w:val="1"/>
        </w:numPr>
        <w:spacing w:after="0" w:line="240" w:lineRule="auto"/>
        <w:jc w:val="both"/>
        <w:rPr>
          <w:rFonts w:ascii="Times New Roman" w:hAnsi="Times New Roman"/>
          <w:color w:val="000000"/>
          <w:sz w:val="24"/>
          <w:szCs w:val="24"/>
        </w:rPr>
      </w:pPr>
      <w:r w:rsidRPr="007F3032">
        <w:rPr>
          <w:rFonts w:ascii="Times New Roman" w:hAnsi="Times New Roman"/>
          <w:color w:val="000000"/>
          <w:sz w:val="24"/>
          <w:szCs w:val="24"/>
        </w:rPr>
        <w:t xml:space="preserve">Информация </w:t>
      </w:r>
      <w:r w:rsidR="007403C6" w:rsidRPr="007F3032">
        <w:rPr>
          <w:rFonts w:ascii="Times New Roman" w:hAnsi="Times New Roman"/>
          <w:color w:val="000000"/>
          <w:sz w:val="24"/>
          <w:szCs w:val="24"/>
        </w:rPr>
        <w:t>о принятом решении, независимо от результата</w:t>
      </w:r>
      <w:r w:rsidR="007403C6" w:rsidRPr="0085036B">
        <w:rPr>
          <w:rFonts w:ascii="Times New Roman" w:hAnsi="Times New Roman"/>
          <w:color w:val="000000"/>
          <w:sz w:val="24"/>
          <w:szCs w:val="24"/>
        </w:rPr>
        <w:t xml:space="preserve"> предоставления Муниципальной услуги, </w:t>
      </w:r>
      <w:r w:rsidR="00992CA0" w:rsidRPr="0085036B">
        <w:rPr>
          <w:rFonts w:ascii="Times New Roman" w:hAnsi="Times New Roman"/>
          <w:color w:val="000000"/>
          <w:sz w:val="24"/>
          <w:szCs w:val="24"/>
        </w:rPr>
        <w:t xml:space="preserve">доступна </w:t>
      </w:r>
      <w:r w:rsidR="001329FE" w:rsidRPr="0085036B">
        <w:rPr>
          <w:rFonts w:ascii="Times New Roman" w:hAnsi="Times New Roman"/>
          <w:color w:val="000000"/>
          <w:sz w:val="24"/>
          <w:szCs w:val="24"/>
        </w:rPr>
        <w:t xml:space="preserve">для Заявителей посредством </w:t>
      </w:r>
      <w:r w:rsidR="00992CA0" w:rsidRPr="00FC53C3">
        <w:rPr>
          <w:rFonts w:ascii="Times New Roman" w:hAnsi="Times New Roman"/>
          <w:color w:val="000000"/>
          <w:sz w:val="24"/>
          <w:szCs w:val="24"/>
        </w:rPr>
        <w:t>сервис</w:t>
      </w:r>
      <w:r w:rsidR="001329FE" w:rsidRPr="00FC53C3">
        <w:rPr>
          <w:rFonts w:ascii="Times New Roman" w:hAnsi="Times New Roman"/>
          <w:color w:val="000000"/>
          <w:sz w:val="24"/>
          <w:szCs w:val="24"/>
        </w:rPr>
        <w:t>а</w:t>
      </w:r>
      <w:r w:rsidR="007F7AF9">
        <w:rPr>
          <w:rFonts w:ascii="Times New Roman" w:hAnsi="Times New Roman"/>
          <w:color w:val="000000"/>
          <w:sz w:val="24"/>
          <w:szCs w:val="24"/>
        </w:rPr>
        <w:t xml:space="preserve"> </w:t>
      </w:r>
      <w:r w:rsidR="00992CA0" w:rsidRPr="00E3610E">
        <w:rPr>
          <w:rFonts w:ascii="Times New Roman" w:hAnsi="Times New Roman"/>
          <w:color w:val="000000"/>
          <w:sz w:val="24"/>
          <w:szCs w:val="24"/>
        </w:rPr>
        <w:t>«Получение информации об о</w:t>
      </w:r>
      <w:r w:rsidR="00992CA0" w:rsidRPr="006D3D2D">
        <w:rPr>
          <w:rFonts w:ascii="Times New Roman" w:hAnsi="Times New Roman"/>
          <w:color w:val="000000"/>
          <w:sz w:val="24"/>
          <w:szCs w:val="24"/>
        </w:rPr>
        <w:t xml:space="preserve">череди на зачисление в детский сад» на </w:t>
      </w:r>
      <w:r w:rsidR="001329FE" w:rsidRPr="005043A7">
        <w:rPr>
          <w:rFonts w:ascii="Times New Roman" w:hAnsi="Times New Roman"/>
          <w:color w:val="000000"/>
          <w:sz w:val="24"/>
          <w:szCs w:val="24"/>
        </w:rPr>
        <w:t xml:space="preserve">ЕПГУ </w:t>
      </w:r>
      <w:r w:rsidR="001329FE" w:rsidRPr="0085036B">
        <w:rPr>
          <w:rFonts w:ascii="Times New Roman" w:hAnsi="Times New Roman"/>
          <w:color w:val="000000"/>
          <w:sz w:val="24"/>
          <w:szCs w:val="24"/>
        </w:rPr>
        <w:t>или РПГУ</w:t>
      </w:r>
      <w:r w:rsidR="00992CA0" w:rsidRPr="0085036B">
        <w:rPr>
          <w:rFonts w:ascii="Times New Roman" w:hAnsi="Times New Roman"/>
          <w:color w:val="000000"/>
          <w:sz w:val="24"/>
          <w:szCs w:val="24"/>
        </w:rPr>
        <w:t xml:space="preserve"> (в зависимости от </w:t>
      </w:r>
      <w:r w:rsidR="001329FE" w:rsidRPr="0085036B">
        <w:rPr>
          <w:rFonts w:ascii="Times New Roman" w:hAnsi="Times New Roman"/>
          <w:color w:val="000000"/>
          <w:sz w:val="24"/>
          <w:szCs w:val="24"/>
        </w:rPr>
        <w:t xml:space="preserve">способа </w:t>
      </w:r>
      <w:r w:rsidR="00992CA0" w:rsidRPr="0085036B">
        <w:rPr>
          <w:rFonts w:ascii="Times New Roman" w:hAnsi="Times New Roman"/>
          <w:color w:val="000000"/>
          <w:sz w:val="24"/>
          <w:szCs w:val="24"/>
        </w:rPr>
        <w:t>обращения)</w:t>
      </w:r>
      <w:r w:rsidR="00B42638" w:rsidRPr="007E545C">
        <w:rPr>
          <w:rFonts w:ascii="Times New Roman" w:hAnsi="Times New Roman"/>
          <w:color w:val="000000"/>
          <w:sz w:val="24"/>
          <w:szCs w:val="24"/>
        </w:rPr>
        <w:t>.</w:t>
      </w:r>
    </w:p>
    <w:p w:rsidR="00076790" w:rsidRPr="00076790" w:rsidRDefault="00076790" w:rsidP="00076790">
      <w:pPr>
        <w:spacing w:after="0" w:line="240" w:lineRule="auto"/>
        <w:ind w:left="680"/>
        <w:jc w:val="both"/>
        <w:rPr>
          <w:rFonts w:ascii="Times New Roman" w:hAnsi="Times New Roman"/>
          <w:color w:val="000000"/>
          <w:sz w:val="24"/>
          <w:szCs w:val="24"/>
        </w:rPr>
      </w:pPr>
      <w:bookmarkStart w:id="79" w:name="_Toc463207571"/>
      <w:bookmarkStart w:id="80" w:name="_Toc463206274"/>
      <w:bookmarkStart w:id="81" w:name="_Toc463207570"/>
      <w:bookmarkStart w:id="82" w:name="_Toc463206273"/>
      <w:bookmarkStart w:id="83" w:name="_Toc490643966"/>
      <w:bookmarkEnd w:id="79"/>
      <w:bookmarkEnd w:id="80"/>
      <w:bookmarkEnd w:id="81"/>
      <w:bookmarkEnd w:id="82"/>
      <w:bookmarkEnd w:id="83"/>
    </w:p>
    <w:p w:rsidR="007C171E" w:rsidRPr="00CA2139" w:rsidRDefault="00EE6DBE" w:rsidP="00076790">
      <w:pPr>
        <w:pStyle w:val="2-"/>
        <w:numPr>
          <w:ilvl w:val="0"/>
          <w:numId w:val="1"/>
        </w:numPr>
        <w:suppressAutoHyphens/>
        <w:spacing w:before="0" w:after="0"/>
        <w:ind w:left="0" w:firstLine="0"/>
        <w:rPr>
          <w:i w:val="0"/>
          <w:iCs/>
          <w:color w:val="000000"/>
          <w:sz w:val="24"/>
          <w:szCs w:val="24"/>
        </w:rPr>
      </w:pPr>
      <w:bookmarkStart w:id="84" w:name="_Toc438110028"/>
      <w:bookmarkStart w:id="85" w:name="_Toc437973287"/>
      <w:bookmarkStart w:id="86" w:name="_Toc490643967"/>
      <w:bookmarkStart w:id="87" w:name="_Toc473131326"/>
      <w:bookmarkStart w:id="88" w:name="_Toc438376232"/>
      <w:bookmarkStart w:id="89" w:name="_Toc57802325"/>
      <w:bookmarkStart w:id="90" w:name="_Toc57802471"/>
      <w:bookmarkStart w:id="91" w:name="_Toc57802669"/>
      <w:bookmarkStart w:id="92" w:name="_Toc62901647"/>
      <w:bookmarkStart w:id="93" w:name="_Toc63007523"/>
      <w:bookmarkStart w:id="94" w:name="_Toc63007782"/>
      <w:bookmarkStart w:id="95" w:name="_Toc96606145"/>
      <w:r w:rsidRPr="00CA2139">
        <w:rPr>
          <w:i w:val="0"/>
          <w:iCs/>
          <w:color w:val="000000"/>
          <w:sz w:val="24"/>
          <w:szCs w:val="24"/>
        </w:rPr>
        <w:t xml:space="preserve">Срок предоставления </w:t>
      </w:r>
      <w:bookmarkEnd w:id="84"/>
      <w:bookmarkEnd w:id="85"/>
      <w:bookmarkEnd w:id="86"/>
      <w:bookmarkEnd w:id="87"/>
      <w:bookmarkEnd w:id="88"/>
      <w:r w:rsidR="007745B0" w:rsidRPr="00CA2139">
        <w:rPr>
          <w:i w:val="0"/>
          <w:iCs/>
          <w:color w:val="000000"/>
          <w:sz w:val="24"/>
          <w:szCs w:val="24"/>
        </w:rPr>
        <w:t>Муниципальной у</w:t>
      </w:r>
      <w:r w:rsidRPr="00CA2139">
        <w:rPr>
          <w:i w:val="0"/>
          <w:iCs/>
          <w:color w:val="000000"/>
          <w:sz w:val="24"/>
          <w:szCs w:val="24"/>
        </w:rPr>
        <w:t>слуги</w:t>
      </w:r>
      <w:bookmarkEnd w:id="89"/>
      <w:bookmarkEnd w:id="90"/>
      <w:bookmarkEnd w:id="91"/>
      <w:bookmarkEnd w:id="92"/>
      <w:bookmarkEnd w:id="93"/>
      <w:bookmarkEnd w:id="94"/>
      <w:bookmarkEnd w:id="95"/>
    </w:p>
    <w:p w:rsidR="00357A4E" w:rsidRPr="00C56D57" w:rsidRDefault="00357A4E" w:rsidP="00076790">
      <w:pPr>
        <w:spacing w:after="0"/>
        <w:rPr>
          <w:rFonts w:ascii="Times New Roman" w:hAnsi="Times New Roman"/>
        </w:rPr>
      </w:pPr>
    </w:p>
    <w:p w:rsidR="00073992" w:rsidRPr="00F96E7C" w:rsidRDefault="00EE6DBE" w:rsidP="00073992">
      <w:pPr>
        <w:pStyle w:val="116"/>
        <w:numPr>
          <w:ilvl w:val="1"/>
          <w:numId w:val="1"/>
        </w:numPr>
        <w:suppressAutoHyphens/>
        <w:spacing w:line="240" w:lineRule="auto"/>
        <w:ind w:firstLine="709"/>
        <w:rPr>
          <w:color w:val="000000"/>
          <w:sz w:val="24"/>
          <w:szCs w:val="24"/>
          <w:lang w:eastAsia="ru-RU"/>
        </w:rPr>
      </w:pPr>
      <w:r w:rsidRPr="00CA2139">
        <w:rPr>
          <w:color w:val="000000"/>
          <w:sz w:val="24"/>
          <w:szCs w:val="24"/>
        </w:rPr>
        <w:t xml:space="preserve">Срок предоставления </w:t>
      </w:r>
      <w:r w:rsidR="007745B0" w:rsidRPr="00CA2139">
        <w:rPr>
          <w:color w:val="000000"/>
          <w:sz w:val="24"/>
          <w:szCs w:val="24"/>
        </w:rPr>
        <w:t>Муниципальной у</w:t>
      </w:r>
      <w:r w:rsidRPr="00CA2139">
        <w:rPr>
          <w:color w:val="000000"/>
          <w:sz w:val="24"/>
          <w:szCs w:val="24"/>
        </w:rPr>
        <w:t>слуги</w:t>
      </w:r>
      <w:r w:rsidR="00DD0FE7" w:rsidRPr="00CA2139">
        <w:rPr>
          <w:color w:val="000000"/>
          <w:sz w:val="24"/>
          <w:szCs w:val="24"/>
        </w:rPr>
        <w:t xml:space="preserve"> в части постановки на учет в ДОО</w:t>
      </w:r>
      <w:r w:rsidRPr="00CA2139">
        <w:rPr>
          <w:color w:val="000000"/>
          <w:sz w:val="24"/>
          <w:szCs w:val="24"/>
        </w:rPr>
        <w:t xml:space="preserve"> составляет </w:t>
      </w:r>
      <w:r w:rsidR="00CD5488">
        <w:rPr>
          <w:color w:val="000000"/>
          <w:sz w:val="24"/>
          <w:szCs w:val="24"/>
        </w:rPr>
        <w:t>5</w:t>
      </w:r>
      <w:r w:rsidR="00303476">
        <w:rPr>
          <w:color w:val="000000"/>
          <w:sz w:val="24"/>
          <w:szCs w:val="24"/>
        </w:rPr>
        <w:t xml:space="preserve"> </w:t>
      </w:r>
      <w:r w:rsidR="00E21157">
        <w:rPr>
          <w:color w:val="000000"/>
          <w:sz w:val="24"/>
          <w:szCs w:val="24"/>
        </w:rPr>
        <w:t>(</w:t>
      </w:r>
      <w:r w:rsidR="00D515D1">
        <w:rPr>
          <w:color w:val="000000"/>
          <w:sz w:val="24"/>
          <w:szCs w:val="24"/>
        </w:rPr>
        <w:t>пять</w:t>
      </w:r>
      <w:r w:rsidR="00E21157">
        <w:rPr>
          <w:color w:val="000000"/>
          <w:sz w:val="24"/>
          <w:szCs w:val="24"/>
        </w:rPr>
        <w:t xml:space="preserve">) </w:t>
      </w:r>
      <w:r w:rsidRPr="00CA2139">
        <w:rPr>
          <w:color w:val="000000"/>
          <w:sz w:val="24"/>
          <w:szCs w:val="24"/>
        </w:rPr>
        <w:t xml:space="preserve">рабочих дней </w:t>
      </w:r>
      <w:r w:rsidRPr="00307D71">
        <w:rPr>
          <w:color w:val="000000"/>
          <w:sz w:val="24"/>
          <w:szCs w:val="24"/>
        </w:rPr>
        <w:t xml:space="preserve">со дня регистрации </w:t>
      </w:r>
      <w:r w:rsidR="00713B48" w:rsidRPr="00F96E7C">
        <w:rPr>
          <w:color w:val="000000"/>
          <w:sz w:val="24"/>
          <w:szCs w:val="24"/>
        </w:rPr>
        <w:t>з</w:t>
      </w:r>
      <w:r w:rsidRPr="00F96E7C">
        <w:rPr>
          <w:color w:val="000000"/>
          <w:sz w:val="24"/>
          <w:szCs w:val="24"/>
        </w:rPr>
        <w:t>аявления в Подразделении.</w:t>
      </w:r>
    </w:p>
    <w:p w:rsidR="00073992" w:rsidRDefault="00B42638" w:rsidP="00073992">
      <w:pPr>
        <w:pStyle w:val="116"/>
        <w:suppressAutoHyphens/>
        <w:spacing w:line="240" w:lineRule="auto"/>
        <w:ind w:firstLine="708"/>
        <w:rPr>
          <w:color w:val="000000"/>
          <w:sz w:val="24"/>
          <w:szCs w:val="24"/>
          <w:lang w:eastAsia="ru-RU"/>
        </w:rPr>
      </w:pPr>
      <w:r w:rsidRPr="001F2A01">
        <w:rPr>
          <w:color w:val="000000"/>
          <w:sz w:val="24"/>
          <w:szCs w:val="24"/>
          <w:lang w:eastAsia="ru-RU"/>
        </w:rPr>
        <w:t xml:space="preserve">В случае, если </w:t>
      </w:r>
      <w:r w:rsidR="00307D71" w:rsidRPr="001F2A01">
        <w:rPr>
          <w:color w:val="000000"/>
          <w:sz w:val="24"/>
          <w:szCs w:val="24"/>
          <w:lang w:eastAsia="ru-RU"/>
        </w:rPr>
        <w:t>заявление зарегистрировано</w:t>
      </w:r>
      <w:r w:rsidRPr="001F2A01">
        <w:rPr>
          <w:color w:val="000000"/>
          <w:sz w:val="24"/>
          <w:szCs w:val="24"/>
          <w:lang w:eastAsia="ru-RU"/>
        </w:rPr>
        <w:t xml:space="preserve"> после 16.00</w:t>
      </w:r>
      <w:r w:rsidR="007F7AF9">
        <w:rPr>
          <w:color w:val="000000"/>
          <w:sz w:val="24"/>
          <w:szCs w:val="24"/>
          <w:lang w:eastAsia="ru-RU"/>
        </w:rPr>
        <w:t xml:space="preserve"> </w:t>
      </w:r>
      <w:r w:rsidR="00307D71" w:rsidRPr="001F2A01">
        <w:rPr>
          <w:sz w:val="24"/>
        </w:rPr>
        <w:t>рабочего дня либо в нерабочий день</w:t>
      </w:r>
      <w:r w:rsidRPr="001F2A01">
        <w:rPr>
          <w:color w:val="000000"/>
          <w:sz w:val="24"/>
          <w:szCs w:val="24"/>
          <w:lang w:eastAsia="ru-RU"/>
        </w:rPr>
        <w:t xml:space="preserve">, срок предоставления Муниципальной услуги в части постановки на учет в ДОО </w:t>
      </w:r>
      <w:r w:rsidR="00307D71" w:rsidRPr="001F2A01">
        <w:rPr>
          <w:color w:val="000000"/>
          <w:sz w:val="24"/>
          <w:szCs w:val="24"/>
          <w:lang w:eastAsia="ru-RU"/>
        </w:rPr>
        <w:t>начинается со следующего рабочего дня</w:t>
      </w:r>
      <w:r w:rsidR="00DD0FE7" w:rsidRPr="001F2A01">
        <w:rPr>
          <w:color w:val="000000"/>
          <w:sz w:val="24"/>
          <w:szCs w:val="24"/>
          <w:lang w:eastAsia="ru-RU"/>
        </w:rPr>
        <w:t>.</w:t>
      </w:r>
    </w:p>
    <w:p w:rsidR="00373218" w:rsidRPr="00327E58" w:rsidRDefault="008B6243" w:rsidP="00327E58">
      <w:pPr>
        <w:pStyle w:val="116"/>
        <w:numPr>
          <w:ilvl w:val="1"/>
          <w:numId w:val="1"/>
        </w:numPr>
        <w:suppressAutoHyphens/>
        <w:spacing w:line="240" w:lineRule="auto"/>
        <w:rPr>
          <w:iCs/>
          <w:color w:val="000000"/>
          <w:sz w:val="24"/>
          <w:szCs w:val="24"/>
          <w:lang w:eastAsia="ru-RU"/>
        </w:rPr>
      </w:pPr>
      <w:r w:rsidRPr="00073992">
        <w:rPr>
          <w:color w:val="000000"/>
          <w:sz w:val="24"/>
          <w:szCs w:val="24"/>
          <w:lang w:eastAsia="ru-RU"/>
        </w:rPr>
        <w:t>Н</w:t>
      </w:r>
      <w:r w:rsidR="00F16F97" w:rsidRPr="00073992">
        <w:rPr>
          <w:color w:val="000000"/>
          <w:sz w:val="24"/>
          <w:szCs w:val="24"/>
          <w:lang w:eastAsia="ru-RU"/>
        </w:rPr>
        <w:t>аправлени</w:t>
      </w:r>
      <w:r w:rsidR="00A65A1B" w:rsidRPr="00073992">
        <w:rPr>
          <w:color w:val="000000"/>
          <w:sz w:val="24"/>
          <w:szCs w:val="24"/>
          <w:lang w:eastAsia="ru-RU"/>
        </w:rPr>
        <w:t>е</w:t>
      </w:r>
      <w:r w:rsidR="00F16F97" w:rsidRPr="00073992">
        <w:rPr>
          <w:color w:val="000000"/>
          <w:sz w:val="24"/>
          <w:szCs w:val="24"/>
          <w:lang w:eastAsia="ru-RU"/>
        </w:rPr>
        <w:t xml:space="preserve"> детей в ДОО осуществляется</w:t>
      </w:r>
      <w:r w:rsidR="003F782F" w:rsidRPr="00073992">
        <w:rPr>
          <w:color w:val="000000"/>
          <w:sz w:val="24"/>
          <w:szCs w:val="24"/>
          <w:lang w:eastAsia="ru-RU"/>
        </w:rPr>
        <w:t xml:space="preserve"> в рамках основного </w:t>
      </w:r>
      <w:r w:rsidR="008303D6" w:rsidRPr="00073992">
        <w:rPr>
          <w:color w:val="000000"/>
          <w:sz w:val="24"/>
          <w:szCs w:val="24"/>
          <w:lang w:eastAsia="ru-RU"/>
        </w:rPr>
        <w:t>направления (</w:t>
      </w:r>
      <w:r w:rsidR="003F782F" w:rsidRPr="00073992">
        <w:rPr>
          <w:color w:val="000000"/>
          <w:sz w:val="24"/>
          <w:szCs w:val="24"/>
          <w:lang w:eastAsia="ru-RU"/>
        </w:rPr>
        <w:t>комплектовани</w:t>
      </w:r>
      <w:r w:rsidR="008303D6" w:rsidRPr="00073992">
        <w:rPr>
          <w:color w:val="000000"/>
          <w:sz w:val="24"/>
          <w:szCs w:val="24"/>
          <w:lang w:eastAsia="ru-RU"/>
        </w:rPr>
        <w:t>я) в</w:t>
      </w:r>
      <w:r w:rsidR="003F782F" w:rsidRPr="00073992">
        <w:rPr>
          <w:color w:val="000000"/>
          <w:sz w:val="24"/>
          <w:szCs w:val="24"/>
          <w:lang w:eastAsia="ru-RU"/>
        </w:rPr>
        <w:t xml:space="preserve"> ДОО на новый учебный год (для предоставления ребенку места с </w:t>
      </w:r>
      <w:r w:rsidR="007F7AF9">
        <w:rPr>
          <w:color w:val="000000"/>
          <w:sz w:val="24"/>
          <w:szCs w:val="24"/>
          <w:lang w:eastAsia="ru-RU"/>
        </w:rPr>
        <w:t>0</w:t>
      </w:r>
      <w:r w:rsidR="003F782F" w:rsidRPr="00073992">
        <w:rPr>
          <w:color w:val="000000"/>
          <w:sz w:val="24"/>
          <w:szCs w:val="24"/>
          <w:lang w:eastAsia="ru-RU"/>
        </w:rPr>
        <w:t>1 сентября календарного года) ежегодно на дату, установл</w:t>
      </w:r>
      <w:r w:rsidR="00881726">
        <w:rPr>
          <w:color w:val="000000"/>
          <w:sz w:val="24"/>
          <w:szCs w:val="24"/>
          <w:lang w:eastAsia="ru-RU"/>
        </w:rPr>
        <w:t>енную Администрацией с 01 апреля</w:t>
      </w:r>
      <w:r w:rsidR="003F782F" w:rsidRPr="00073992">
        <w:rPr>
          <w:color w:val="000000"/>
          <w:sz w:val="24"/>
          <w:szCs w:val="24"/>
          <w:lang w:eastAsia="ru-RU"/>
        </w:rPr>
        <w:t xml:space="preserve"> по </w:t>
      </w:r>
      <w:r w:rsidR="00881726">
        <w:rPr>
          <w:color w:val="000000"/>
          <w:sz w:val="24"/>
          <w:szCs w:val="24"/>
          <w:lang w:eastAsia="ru-RU"/>
        </w:rPr>
        <w:t>31 августа</w:t>
      </w:r>
      <w:r w:rsidR="00717665">
        <w:rPr>
          <w:color w:val="000000"/>
          <w:sz w:val="24"/>
          <w:szCs w:val="24"/>
          <w:lang w:eastAsia="ru-RU"/>
        </w:rPr>
        <w:t xml:space="preserve"> </w:t>
      </w:r>
      <w:r w:rsidR="003F782F" w:rsidRPr="00073992">
        <w:rPr>
          <w:color w:val="000000"/>
          <w:sz w:val="24"/>
          <w:szCs w:val="24"/>
          <w:lang w:eastAsia="ru-RU"/>
        </w:rPr>
        <w:t>текущего года и в рамках доукомплектования</w:t>
      </w:r>
      <w:r w:rsidR="00F16F97" w:rsidRPr="00073992">
        <w:rPr>
          <w:color w:val="000000"/>
          <w:sz w:val="24"/>
          <w:szCs w:val="24"/>
          <w:lang w:eastAsia="ru-RU"/>
        </w:rPr>
        <w:t xml:space="preserve"> в течени</w:t>
      </w:r>
      <w:r w:rsidR="00665E33" w:rsidRPr="00073992">
        <w:rPr>
          <w:color w:val="000000"/>
          <w:sz w:val="24"/>
          <w:szCs w:val="24"/>
          <w:lang w:eastAsia="ru-RU"/>
        </w:rPr>
        <w:t>е</w:t>
      </w:r>
      <w:r w:rsidR="00F16F97" w:rsidRPr="00073992">
        <w:rPr>
          <w:color w:val="000000"/>
          <w:sz w:val="24"/>
          <w:szCs w:val="24"/>
          <w:lang w:eastAsia="ru-RU"/>
        </w:rPr>
        <w:t xml:space="preserve"> всего календарного года при наличии свободных мест</w:t>
      </w:r>
      <w:r w:rsidR="00BC40DA" w:rsidRPr="00073992">
        <w:rPr>
          <w:color w:val="000000"/>
          <w:sz w:val="24"/>
          <w:szCs w:val="24"/>
          <w:lang w:eastAsia="ru-RU"/>
        </w:rPr>
        <w:t>,</w:t>
      </w:r>
      <w:r w:rsidR="00436AE3">
        <w:rPr>
          <w:color w:val="000000"/>
          <w:sz w:val="24"/>
          <w:szCs w:val="24"/>
          <w:lang w:eastAsia="ru-RU"/>
        </w:rPr>
        <w:t xml:space="preserve"> и </w:t>
      </w:r>
      <w:r w:rsidR="00436AE3" w:rsidRPr="00327E58">
        <w:rPr>
          <w:color w:val="000000"/>
          <w:sz w:val="24"/>
          <w:szCs w:val="24"/>
          <w:lang w:eastAsia="ru-RU"/>
        </w:rPr>
        <w:t>определяется</w:t>
      </w:r>
      <w:r w:rsidR="00717665">
        <w:rPr>
          <w:color w:val="000000"/>
          <w:sz w:val="24"/>
          <w:szCs w:val="24"/>
          <w:lang w:eastAsia="ru-RU"/>
        </w:rPr>
        <w:t xml:space="preserve"> </w:t>
      </w:r>
      <w:r w:rsidR="00327E58" w:rsidRPr="00327E58">
        <w:rPr>
          <w:iCs/>
          <w:color w:val="000000"/>
          <w:sz w:val="24"/>
          <w:szCs w:val="24"/>
          <w:lang w:eastAsia="ru-RU"/>
        </w:rPr>
        <w:t>постановлением</w:t>
      </w:r>
      <w:r w:rsidR="00436AE3" w:rsidRPr="00327E58">
        <w:rPr>
          <w:iCs/>
          <w:color w:val="000000"/>
          <w:sz w:val="24"/>
          <w:szCs w:val="24"/>
          <w:lang w:eastAsia="ru-RU"/>
        </w:rPr>
        <w:t xml:space="preserve"> Администрации</w:t>
      </w:r>
      <w:r w:rsidR="00327E58" w:rsidRPr="00327E58">
        <w:rPr>
          <w:iCs/>
          <w:color w:val="000000"/>
          <w:sz w:val="24"/>
          <w:szCs w:val="24"/>
          <w:lang w:eastAsia="ru-RU"/>
        </w:rPr>
        <w:t xml:space="preserve"> </w:t>
      </w:r>
      <w:r w:rsidR="00327E58" w:rsidRPr="00327E58">
        <w:rPr>
          <w:sz w:val="24"/>
          <w:szCs w:val="24"/>
        </w:rPr>
        <w:t xml:space="preserve">«Об утверждении </w:t>
      </w:r>
      <w:r w:rsidR="00327E58" w:rsidRPr="00327E58">
        <w:rPr>
          <w:iCs/>
          <w:color w:val="000000"/>
          <w:sz w:val="24"/>
          <w:szCs w:val="24"/>
          <w:lang w:eastAsia="ru-RU"/>
        </w:rPr>
        <w:t>Порядка комплектования муниципальных образовательных организаций Ленинского городского округа Московской области, реализующих образовательную программу дошкольного образования»</w:t>
      </w:r>
      <w:r w:rsidR="003F782F" w:rsidRPr="00327E58">
        <w:rPr>
          <w:color w:val="000000"/>
          <w:sz w:val="24"/>
          <w:szCs w:val="24"/>
          <w:lang w:eastAsia="ru-RU"/>
        </w:rPr>
        <w:t>.</w:t>
      </w:r>
    </w:p>
    <w:p w:rsidR="00392335" w:rsidRDefault="00392335" w:rsidP="00E6658C">
      <w:pPr>
        <w:pStyle w:val="116"/>
        <w:suppressAutoHyphens/>
        <w:spacing w:line="240" w:lineRule="auto"/>
        <w:ind w:firstLine="709"/>
        <w:rPr>
          <w:sz w:val="24"/>
          <w:szCs w:val="24"/>
          <w:lang w:eastAsia="ru-RU"/>
        </w:rPr>
      </w:pPr>
    </w:p>
    <w:p w:rsidR="000D79C2" w:rsidRPr="000021DC" w:rsidRDefault="00CD5488" w:rsidP="00E6658C">
      <w:pPr>
        <w:pStyle w:val="2-"/>
        <w:numPr>
          <w:ilvl w:val="0"/>
          <w:numId w:val="1"/>
        </w:numPr>
        <w:spacing w:before="0" w:after="0"/>
        <w:ind w:left="0" w:firstLine="0"/>
        <w:rPr>
          <w:i w:val="0"/>
          <w:iCs/>
          <w:sz w:val="24"/>
          <w:szCs w:val="24"/>
        </w:rPr>
      </w:pPr>
      <w:bookmarkStart w:id="96" w:name="_Toc463520462"/>
      <w:bookmarkStart w:id="97" w:name="_Toc463207574"/>
      <w:bookmarkStart w:id="98" w:name="_Toc463206277"/>
      <w:bookmarkStart w:id="99" w:name="_Toc463520461"/>
      <w:bookmarkStart w:id="100" w:name="_Toc463207573"/>
      <w:bookmarkStart w:id="101" w:name="_Toc463206276"/>
      <w:bookmarkStart w:id="102" w:name="_Toc490643968"/>
      <w:bookmarkStart w:id="103" w:name="_Toc473131327"/>
      <w:bookmarkStart w:id="104" w:name="_Toc508537828"/>
      <w:bookmarkStart w:id="105" w:name="_Toc510616999"/>
      <w:bookmarkStart w:id="106" w:name="_Toc40976826"/>
      <w:bookmarkStart w:id="107" w:name="_Toc57802326"/>
      <w:bookmarkStart w:id="108" w:name="_Toc57802472"/>
      <w:bookmarkStart w:id="109" w:name="_Toc57802670"/>
      <w:bookmarkStart w:id="110" w:name="_Toc62901648"/>
      <w:bookmarkStart w:id="111" w:name="_Toc63007524"/>
      <w:bookmarkStart w:id="112" w:name="_Toc63007783"/>
      <w:bookmarkStart w:id="113" w:name="_Toc96606146"/>
      <w:bookmarkEnd w:id="96"/>
      <w:bookmarkEnd w:id="97"/>
      <w:bookmarkEnd w:id="98"/>
      <w:bookmarkEnd w:id="99"/>
      <w:bookmarkEnd w:id="100"/>
      <w:bookmarkEnd w:id="101"/>
      <w:bookmarkEnd w:id="102"/>
      <w:bookmarkEnd w:id="103"/>
      <w:bookmarkEnd w:id="104"/>
      <w:r w:rsidRPr="00CD5488">
        <w:rPr>
          <w:i w:val="0"/>
          <w:iCs/>
          <w:sz w:val="24"/>
          <w:szCs w:val="24"/>
        </w:rPr>
        <w:t>Правовые основания для предоставления</w:t>
      </w:r>
      <w:r w:rsidR="00717665">
        <w:rPr>
          <w:i w:val="0"/>
          <w:iCs/>
          <w:sz w:val="24"/>
          <w:szCs w:val="24"/>
        </w:rPr>
        <w:t xml:space="preserve"> </w:t>
      </w:r>
      <w:r w:rsidR="007745B0">
        <w:rPr>
          <w:i w:val="0"/>
          <w:iCs/>
          <w:sz w:val="24"/>
          <w:szCs w:val="24"/>
        </w:rPr>
        <w:t>Муниципальной у</w:t>
      </w:r>
      <w:r w:rsidR="000D79C2" w:rsidRPr="000021DC">
        <w:rPr>
          <w:i w:val="0"/>
          <w:iCs/>
          <w:sz w:val="24"/>
          <w:szCs w:val="24"/>
        </w:rPr>
        <w:t>слуги</w:t>
      </w:r>
      <w:bookmarkEnd w:id="105"/>
      <w:bookmarkEnd w:id="106"/>
      <w:bookmarkEnd w:id="107"/>
      <w:bookmarkEnd w:id="108"/>
      <w:bookmarkEnd w:id="109"/>
      <w:bookmarkEnd w:id="110"/>
      <w:bookmarkEnd w:id="111"/>
      <w:bookmarkEnd w:id="112"/>
      <w:bookmarkEnd w:id="113"/>
    </w:p>
    <w:p w:rsidR="00392335" w:rsidRPr="00F33318" w:rsidRDefault="00392335" w:rsidP="00C56D57">
      <w:pPr>
        <w:spacing w:after="0"/>
        <w:rPr>
          <w:rFonts w:ascii="Times New Roman" w:hAnsi="Times New Roman"/>
          <w:sz w:val="10"/>
          <w:szCs w:val="10"/>
        </w:rPr>
      </w:pPr>
    </w:p>
    <w:p w:rsidR="004F1C92" w:rsidRPr="007E2ADE" w:rsidRDefault="004F1C92" w:rsidP="00E6658C">
      <w:pPr>
        <w:pStyle w:val="116"/>
        <w:numPr>
          <w:ilvl w:val="1"/>
          <w:numId w:val="1"/>
        </w:numPr>
        <w:autoSpaceDE w:val="0"/>
        <w:autoSpaceDN w:val="0"/>
        <w:adjustRightInd w:val="0"/>
        <w:spacing w:line="240" w:lineRule="auto"/>
        <w:ind w:firstLine="709"/>
        <w:rPr>
          <w:sz w:val="24"/>
          <w:szCs w:val="24"/>
          <w:lang w:eastAsia="ar-SA"/>
        </w:rPr>
      </w:pPr>
      <w:r w:rsidRPr="000021DC">
        <w:rPr>
          <w:sz w:val="24"/>
          <w:szCs w:val="24"/>
          <w:lang w:eastAsia="ar-SA"/>
        </w:rPr>
        <w:t xml:space="preserve">Актуальный перечень нормативных правовых актов, регулирующих предоставление </w:t>
      </w:r>
      <w:r w:rsidR="007745B0">
        <w:rPr>
          <w:sz w:val="24"/>
          <w:szCs w:val="24"/>
          <w:lang w:eastAsia="ar-SA"/>
        </w:rPr>
        <w:t>Муниципальной у</w:t>
      </w:r>
      <w:r w:rsidRPr="000021DC">
        <w:rPr>
          <w:sz w:val="24"/>
          <w:szCs w:val="24"/>
          <w:lang w:eastAsia="ar-SA"/>
        </w:rPr>
        <w:t xml:space="preserve">слуги, </w:t>
      </w:r>
      <w:r w:rsidR="00665E33">
        <w:rPr>
          <w:sz w:val="24"/>
          <w:szCs w:val="24"/>
          <w:lang w:eastAsia="ar-SA"/>
        </w:rPr>
        <w:t>размещается</w:t>
      </w:r>
      <w:r w:rsidRPr="000021DC">
        <w:rPr>
          <w:sz w:val="24"/>
          <w:szCs w:val="24"/>
          <w:lang w:eastAsia="ar-SA"/>
        </w:rPr>
        <w:t xml:space="preserve"> на официальном сайте </w:t>
      </w:r>
      <w:r w:rsidR="00EB1A0C">
        <w:rPr>
          <w:sz w:val="24"/>
          <w:szCs w:val="24"/>
          <w:lang w:eastAsia="ar-SA"/>
        </w:rPr>
        <w:t>Подразделения</w:t>
      </w:r>
      <w:r w:rsidR="007F7AF9">
        <w:rPr>
          <w:sz w:val="24"/>
          <w:szCs w:val="24"/>
          <w:lang w:eastAsia="ar-SA"/>
        </w:rPr>
        <w:t xml:space="preserve"> </w:t>
      </w:r>
      <w:r w:rsidR="00881726" w:rsidRPr="00881726">
        <w:rPr>
          <w:sz w:val="24"/>
          <w:szCs w:val="24"/>
          <w:lang w:eastAsia="ar-SA"/>
        </w:rPr>
        <w:t>https://lenruo.edumsko.ru/</w:t>
      </w:r>
      <w:r w:rsidRPr="000021DC">
        <w:rPr>
          <w:sz w:val="24"/>
          <w:szCs w:val="24"/>
          <w:lang w:eastAsia="ar-SA"/>
        </w:rPr>
        <w:t xml:space="preserve">в разделе </w:t>
      </w:r>
      <w:r w:rsidR="00327E58">
        <w:rPr>
          <w:iCs/>
          <w:sz w:val="24"/>
          <w:szCs w:val="24"/>
          <w:lang w:eastAsia="ar-SA"/>
        </w:rPr>
        <w:t>«Муниципальные документы»</w:t>
      </w:r>
      <w:r w:rsidRPr="000021DC">
        <w:rPr>
          <w:sz w:val="24"/>
          <w:szCs w:val="24"/>
          <w:lang w:eastAsia="ar-SA"/>
        </w:rPr>
        <w:t xml:space="preserve">, </w:t>
      </w:r>
      <w:r w:rsidR="00392335" w:rsidRPr="000021DC">
        <w:rPr>
          <w:sz w:val="24"/>
          <w:szCs w:val="24"/>
          <w:lang w:eastAsia="ar-SA"/>
        </w:rPr>
        <w:t xml:space="preserve">официальном сайте ДОО, </w:t>
      </w:r>
      <w:r w:rsidRPr="000021DC">
        <w:rPr>
          <w:sz w:val="24"/>
          <w:szCs w:val="24"/>
          <w:lang w:eastAsia="ar-SA"/>
        </w:rPr>
        <w:t>а также в соответствующем разделе ЕПГУ, РПГУ</w:t>
      </w:r>
      <w:r w:rsidR="00475CB2">
        <w:rPr>
          <w:sz w:val="24"/>
          <w:szCs w:val="24"/>
          <w:lang w:eastAsia="ar-SA"/>
        </w:rPr>
        <w:t>.</w:t>
      </w:r>
    </w:p>
    <w:p w:rsidR="007C171E" w:rsidRDefault="00392335" w:rsidP="00E6658C">
      <w:pPr>
        <w:pStyle w:val="116"/>
        <w:numPr>
          <w:ilvl w:val="1"/>
          <w:numId w:val="1"/>
        </w:numPr>
        <w:suppressAutoHyphens/>
        <w:spacing w:line="240" w:lineRule="auto"/>
        <w:ind w:firstLine="709"/>
        <w:rPr>
          <w:sz w:val="24"/>
          <w:szCs w:val="24"/>
        </w:rPr>
      </w:pPr>
      <w:r>
        <w:rPr>
          <w:sz w:val="24"/>
          <w:szCs w:val="24"/>
          <w:lang w:eastAsia="ru-RU"/>
        </w:rPr>
        <w:lastRenderedPageBreak/>
        <w:t>Перечень</w:t>
      </w:r>
      <w:r w:rsidR="00EE6DBE">
        <w:rPr>
          <w:sz w:val="24"/>
          <w:szCs w:val="24"/>
          <w:lang w:eastAsia="ru-RU"/>
        </w:rPr>
        <w:t xml:space="preserve"> нормативных </w:t>
      </w:r>
      <w:r>
        <w:rPr>
          <w:sz w:val="24"/>
          <w:szCs w:val="24"/>
          <w:lang w:eastAsia="ru-RU"/>
        </w:rPr>
        <w:t xml:space="preserve">правовых </w:t>
      </w:r>
      <w:r w:rsidR="00EE6DBE">
        <w:rPr>
          <w:sz w:val="24"/>
          <w:szCs w:val="24"/>
          <w:lang w:eastAsia="ru-RU"/>
        </w:rPr>
        <w:t xml:space="preserve">актов, </w:t>
      </w:r>
      <w:r>
        <w:rPr>
          <w:sz w:val="24"/>
          <w:szCs w:val="24"/>
          <w:lang w:eastAsia="ru-RU"/>
        </w:rPr>
        <w:t>регулирующих</w:t>
      </w:r>
      <w:r w:rsidR="00EE6DBE">
        <w:rPr>
          <w:sz w:val="24"/>
          <w:szCs w:val="24"/>
          <w:lang w:eastAsia="ru-RU"/>
        </w:rPr>
        <w:t xml:space="preserve"> предоставлени</w:t>
      </w:r>
      <w:r>
        <w:rPr>
          <w:sz w:val="24"/>
          <w:szCs w:val="24"/>
          <w:lang w:eastAsia="ru-RU"/>
        </w:rPr>
        <w:t>е</w:t>
      </w:r>
      <w:r w:rsidR="00717665">
        <w:rPr>
          <w:sz w:val="24"/>
          <w:szCs w:val="24"/>
          <w:lang w:eastAsia="ru-RU"/>
        </w:rPr>
        <w:t xml:space="preserve"> </w:t>
      </w:r>
      <w:r w:rsidR="007762F6">
        <w:rPr>
          <w:sz w:val="24"/>
          <w:szCs w:val="24"/>
          <w:lang w:eastAsia="ru-RU"/>
        </w:rPr>
        <w:t>Муниципальной у</w:t>
      </w:r>
      <w:r w:rsidR="00EE6DBE">
        <w:rPr>
          <w:sz w:val="24"/>
          <w:szCs w:val="24"/>
          <w:lang w:eastAsia="ru-RU"/>
        </w:rPr>
        <w:t xml:space="preserve">слуги, </w:t>
      </w:r>
      <w:r>
        <w:rPr>
          <w:sz w:val="24"/>
          <w:szCs w:val="24"/>
          <w:lang w:eastAsia="ru-RU"/>
        </w:rPr>
        <w:t xml:space="preserve">указан </w:t>
      </w:r>
      <w:r w:rsidR="00EE6DBE">
        <w:rPr>
          <w:sz w:val="24"/>
          <w:szCs w:val="24"/>
          <w:lang w:eastAsia="ru-RU"/>
        </w:rPr>
        <w:t xml:space="preserve">в Приложении </w:t>
      </w:r>
      <w:r w:rsidR="00E23584">
        <w:rPr>
          <w:sz w:val="24"/>
          <w:szCs w:val="24"/>
          <w:lang w:eastAsia="ru-RU"/>
        </w:rPr>
        <w:t xml:space="preserve">3 </w:t>
      </w:r>
      <w:r w:rsidR="00EE6DBE">
        <w:rPr>
          <w:sz w:val="24"/>
          <w:szCs w:val="24"/>
          <w:lang w:eastAsia="ru-RU"/>
        </w:rPr>
        <w:t>к настоящему Административному регламенту.</w:t>
      </w:r>
    </w:p>
    <w:p w:rsidR="00561A9B" w:rsidRPr="00036BFF" w:rsidRDefault="00F16F97" w:rsidP="00036BFF">
      <w:pPr>
        <w:pStyle w:val="2-"/>
        <w:numPr>
          <w:ilvl w:val="0"/>
          <w:numId w:val="1"/>
        </w:numPr>
        <w:ind w:left="0" w:firstLine="0"/>
        <w:rPr>
          <w:i w:val="0"/>
          <w:iCs/>
          <w:sz w:val="24"/>
          <w:szCs w:val="24"/>
        </w:rPr>
      </w:pPr>
      <w:bookmarkStart w:id="114" w:name="_Toc490643969"/>
      <w:bookmarkStart w:id="115" w:name="_Toc473131328"/>
      <w:bookmarkStart w:id="116" w:name="_Toc62901649"/>
      <w:bookmarkStart w:id="117" w:name="_Toc63007525"/>
      <w:bookmarkStart w:id="118" w:name="_Toc63007784"/>
      <w:bookmarkStart w:id="119" w:name="_Toc96606147"/>
      <w:bookmarkEnd w:id="114"/>
      <w:bookmarkEnd w:id="115"/>
      <w:r w:rsidRPr="009105E8">
        <w:rPr>
          <w:i w:val="0"/>
          <w:iCs/>
          <w:sz w:val="24"/>
          <w:szCs w:val="24"/>
        </w:rPr>
        <w:t xml:space="preserve">Исчерпывающий перечень документов, </w:t>
      </w:r>
      <w:r w:rsidR="00D6415B">
        <w:rPr>
          <w:i w:val="0"/>
          <w:iCs/>
          <w:sz w:val="24"/>
          <w:szCs w:val="24"/>
        </w:rPr>
        <w:br/>
      </w:r>
      <w:r w:rsidRPr="009105E8">
        <w:rPr>
          <w:i w:val="0"/>
          <w:iCs/>
          <w:sz w:val="24"/>
          <w:szCs w:val="24"/>
        </w:rPr>
        <w:t>необходимых для предоставления Муниципальной услуги</w:t>
      </w:r>
      <w:bookmarkEnd w:id="116"/>
      <w:bookmarkEnd w:id="117"/>
      <w:bookmarkEnd w:id="118"/>
      <w:bookmarkEnd w:id="119"/>
    </w:p>
    <w:p w:rsidR="00666BC4" w:rsidRPr="00263A61" w:rsidRDefault="00263A61" w:rsidP="00263A61">
      <w:pPr>
        <w:pStyle w:val="115"/>
        <w:numPr>
          <w:ilvl w:val="1"/>
          <w:numId w:val="1"/>
        </w:numPr>
        <w:spacing w:line="240" w:lineRule="auto"/>
        <w:rPr>
          <w:sz w:val="24"/>
          <w:szCs w:val="24"/>
          <w:lang w:eastAsia="ru-RU"/>
        </w:rPr>
      </w:pPr>
      <w:r w:rsidRPr="00263A61">
        <w:rPr>
          <w:sz w:val="24"/>
          <w:szCs w:val="24"/>
          <w:lang w:eastAsia="ru-RU"/>
        </w:rPr>
        <w:t xml:space="preserve">Исчерпывающий перечень документов, необходимых в соответствии </w:t>
      </w:r>
      <w:r w:rsidR="00307D71">
        <w:rPr>
          <w:sz w:val="24"/>
          <w:szCs w:val="24"/>
          <w:lang w:eastAsia="ru-RU"/>
        </w:rPr>
        <w:br/>
      </w:r>
      <w:r w:rsidRPr="00263A61">
        <w:rPr>
          <w:sz w:val="24"/>
          <w:szCs w:val="24"/>
          <w:lang w:eastAsia="ru-RU"/>
        </w:rPr>
        <w:t xml:space="preserve">с нормативными правовыми актами Российской Федерации, Московской области </w:t>
      </w:r>
      <w:r w:rsidR="00307D71">
        <w:rPr>
          <w:sz w:val="24"/>
          <w:szCs w:val="24"/>
          <w:lang w:eastAsia="ru-RU"/>
        </w:rPr>
        <w:br/>
      </w:r>
      <w:r w:rsidRPr="00263A61">
        <w:rPr>
          <w:sz w:val="24"/>
          <w:szCs w:val="24"/>
          <w:lang w:eastAsia="ru-RU"/>
        </w:rPr>
        <w:t xml:space="preserve">для предоставления </w:t>
      </w:r>
      <w:r w:rsidR="00C812F3">
        <w:rPr>
          <w:sz w:val="24"/>
          <w:szCs w:val="24"/>
          <w:lang w:eastAsia="ru-RU"/>
        </w:rPr>
        <w:t>М</w:t>
      </w:r>
      <w:r>
        <w:rPr>
          <w:sz w:val="24"/>
          <w:szCs w:val="24"/>
          <w:lang w:eastAsia="ru-RU"/>
        </w:rPr>
        <w:t>униципальной</w:t>
      </w:r>
      <w:r w:rsidRPr="00263A61">
        <w:rPr>
          <w:sz w:val="24"/>
          <w:szCs w:val="24"/>
          <w:lang w:eastAsia="ru-RU"/>
        </w:rPr>
        <w:t xml:space="preserve"> услуги, которые </w:t>
      </w:r>
      <w:r w:rsidR="001B6721">
        <w:rPr>
          <w:sz w:val="24"/>
          <w:szCs w:val="24"/>
          <w:lang w:eastAsia="ru-RU"/>
        </w:rPr>
        <w:t>З</w:t>
      </w:r>
      <w:r w:rsidRPr="00263A61">
        <w:rPr>
          <w:sz w:val="24"/>
          <w:szCs w:val="24"/>
          <w:lang w:eastAsia="ru-RU"/>
        </w:rPr>
        <w:t>аявитель должен представить</w:t>
      </w:r>
      <w:r w:rsidR="00307D71">
        <w:rPr>
          <w:sz w:val="24"/>
          <w:szCs w:val="24"/>
          <w:lang w:eastAsia="ru-RU"/>
        </w:rPr>
        <w:br/>
      </w:r>
      <w:r>
        <w:rPr>
          <w:sz w:val="24"/>
          <w:szCs w:val="24"/>
          <w:lang w:eastAsia="ru-RU"/>
        </w:rPr>
        <w:t>вне зависимости от льготного статуса:</w:t>
      </w:r>
    </w:p>
    <w:p w:rsidR="00FC6E2B" w:rsidRPr="000021DC" w:rsidRDefault="00C33735" w:rsidP="00FC6E2B">
      <w:pPr>
        <w:pStyle w:val="115"/>
        <w:numPr>
          <w:ilvl w:val="2"/>
          <w:numId w:val="1"/>
        </w:numPr>
        <w:spacing w:line="240" w:lineRule="auto"/>
        <w:rPr>
          <w:sz w:val="24"/>
          <w:szCs w:val="24"/>
        </w:rPr>
      </w:pPr>
      <w:r>
        <w:rPr>
          <w:sz w:val="24"/>
          <w:szCs w:val="24"/>
        </w:rPr>
        <w:t>З</w:t>
      </w:r>
      <w:r w:rsidR="00FC6E2B">
        <w:rPr>
          <w:sz w:val="24"/>
          <w:szCs w:val="24"/>
        </w:rPr>
        <w:t>аявление</w:t>
      </w:r>
      <w:r w:rsidR="00FC6E2B" w:rsidRPr="00FC6E2B">
        <w:rPr>
          <w:sz w:val="24"/>
          <w:szCs w:val="24"/>
        </w:rPr>
        <w:t xml:space="preserve"> о предоставлении </w:t>
      </w:r>
      <w:r w:rsidR="00FC6E2B">
        <w:rPr>
          <w:sz w:val="24"/>
          <w:szCs w:val="24"/>
        </w:rPr>
        <w:t>Муниципальной</w:t>
      </w:r>
      <w:r w:rsidR="00FC6E2B" w:rsidRPr="00FC6E2B">
        <w:rPr>
          <w:sz w:val="24"/>
          <w:szCs w:val="24"/>
        </w:rPr>
        <w:t xml:space="preserve"> услуги по форме</w:t>
      </w:r>
      <w:r w:rsidR="003E4F69">
        <w:rPr>
          <w:sz w:val="24"/>
          <w:szCs w:val="24"/>
        </w:rPr>
        <w:t xml:space="preserve"> согласно</w:t>
      </w:r>
      <w:r w:rsidR="00FC6E2B" w:rsidRPr="00FC6E2B">
        <w:rPr>
          <w:sz w:val="24"/>
          <w:szCs w:val="24"/>
        </w:rPr>
        <w:t xml:space="preserve"> Приложени</w:t>
      </w:r>
      <w:r w:rsidR="003E4F69">
        <w:rPr>
          <w:sz w:val="24"/>
          <w:szCs w:val="24"/>
        </w:rPr>
        <w:t>ю</w:t>
      </w:r>
      <w:r w:rsidR="00BB4FD6">
        <w:rPr>
          <w:sz w:val="24"/>
          <w:szCs w:val="24"/>
        </w:rPr>
        <w:t> </w:t>
      </w:r>
      <w:r w:rsidR="00E23584">
        <w:rPr>
          <w:sz w:val="24"/>
          <w:szCs w:val="24"/>
        </w:rPr>
        <w:t>4</w:t>
      </w:r>
      <w:r w:rsidR="007F7AF9">
        <w:rPr>
          <w:sz w:val="24"/>
          <w:szCs w:val="24"/>
        </w:rPr>
        <w:t xml:space="preserve"> </w:t>
      </w:r>
      <w:r w:rsidR="00FC6E2B" w:rsidRPr="00FC6E2B">
        <w:rPr>
          <w:sz w:val="24"/>
          <w:szCs w:val="24"/>
        </w:rPr>
        <w:t xml:space="preserve">к настоящему Административному регламенту (далее – </w:t>
      </w:r>
      <w:r w:rsidR="008242D5">
        <w:rPr>
          <w:sz w:val="24"/>
          <w:szCs w:val="24"/>
        </w:rPr>
        <w:t>з</w:t>
      </w:r>
      <w:r w:rsidR="00FC6E2B">
        <w:rPr>
          <w:sz w:val="24"/>
          <w:szCs w:val="24"/>
        </w:rPr>
        <w:t>аявление</w:t>
      </w:r>
      <w:r w:rsidR="00FC6E2B" w:rsidRPr="00FC6E2B">
        <w:rPr>
          <w:sz w:val="24"/>
          <w:szCs w:val="24"/>
        </w:rPr>
        <w:t>);</w:t>
      </w:r>
    </w:p>
    <w:p w:rsidR="00EE21F6" w:rsidRPr="000021DC" w:rsidRDefault="00D56F7F" w:rsidP="00E6658C">
      <w:pPr>
        <w:pStyle w:val="115"/>
        <w:numPr>
          <w:ilvl w:val="2"/>
          <w:numId w:val="1"/>
        </w:numPr>
        <w:spacing w:line="240" w:lineRule="auto"/>
        <w:rPr>
          <w:sz w:val="24"/>
          <w:szCs w:val="24"/>
        </w:rPr>
      </w:pPr>
      <w:bookmarkStart w:id="120" w:name="_Toc57802330"/>
      <w:bookmarkStart w:id="121" w:name="_Toc57802476"/>
      <w:bookmarkStart w:id="122" w:name="_Toc57802674"/>
      <w:r>
        <w:rPr>
          <w:sz w:val="24"/>
          <w:szCs w:val="24"/>
          <w:lang w:eastAsia="ru-RU"/>
        </w:rPr>
        <w:t>д</w:t>
      </w:r>
      <w:r w:rsidR="00EE6DBE" w:rsidRPr="000021DC">
        <w:rPr>
          <w:sz w:val="24"/>
          <w:szCs w:val="24"/>
          <w:lang w:eastAsia="ru-RU"/>
        </w:rPr>
        <w:t>окумент, удостоверяющий личность Заявителя;</w:t>
      </w:r>
      <w:bookmarkStart w:id="123" w:name="_Toc57802331"/>
      <w:bookmarkStart w:id="124" w:name="_Toc57802477"/>
      <w:bookmarkStart w:id="125" w:name="_Toc57802675"/>
      <w:bookmarkEnd w:id="120"/>
      <w:bookmarkEnd w:id="121"/>
      <w:bookmarkEnd w:id="122"/>
    </w:p>
    <w:p w:rsidR="00EE21F6" w:rsidRPr="000021DC" w:rsidRDefault="00D56F7F" w:rsidP="00E6658C">
      <w:pPr>
        <w:pStyle w:val="115"/>
        <w:numPr>
          <w:ilvl w:val="2"/>
          <w:numId w:val="1"/>
        </w:numPr>
        <w:spacing w:line="240" w:lineRule="auto"/>
        <w:rPr>
          <w:sz w:val="24"/>
          <w:szCs w:val="24"/>
        </w:rPr>
      </w:pPr>
      <w:r>
        <w:rPr>
          <w:sz w:val="24"/>
          <w:szCs w:val="24"/>
          <w:lang w:eastAsia="ru-RU"/>
        </w:rPr>
        <w:t>д</w:t>
      </w:r>
      <w:r w:rsidR="00EE6DBE" w:rsidRPr="000021DC">
        <w:rPr>
          <w:sz w:val="24"/>
          <w:szCs w:val="24"/>
          <w:lang w:eastAsia="ru-RU"/>
        </w:rPr>
        <w:t>окумент, удостоверяющий личность представителя Заявителя, в случае обращения за предоставление</w:t>
      </w:r>
      <w:r w:rsidR="00391D15">
        <w:rPr>
          <w:sz w:val="24"/>
          <w:szCs w:val="24"/>
          <w:lang w:eastAsia="ru-RU"/>
        </w:rPr>
        <w:t>м</w:t>
      </w:r>
      <w:r w:rsidR="00EE6DBE" w:rsidRPr="000021DC">
        <w:rPr>
          <w:sz w:val="24"/>
          <w:szCs w:val="24"/>
          <w:lang w:eastAsia="ru-RU"/>
        </w:rPr>
        <w:t xml:space="preserve"> услуги представител</w:t>
      </w:r>
      <w:r w:rsidR="00391D15">
        <w:rPr>
          <w:sz w:val="24"/>
          <w:szCs w:val="24"/>
          <w:lang w:eastAsia="ru-RU"/>
        </w:rPr>
        <w:t>я</w:t>
      </w:r>
      <w:r w:rsidR="00EE6DBE" w:rsidRPr="000021DC">
        <w:rPr>
          <w:sz w:val="24"/>
          <w:szCs w:val="24"/>
          <w:lang w:eastAsia="ru-RU"/>
        </w:rPr>
        <w:t xml:space="preserve"> Заявителя;</w:t>
      </w:r>
      <w:bookmarkStart w:id="126" w:name="_Toc57802332"/>
      <w:bookmarkStart w:id="127" w:name="_Toc57802478"/>
      <w:bookmarkStart w:id="128" w:name="_Toc57802676"/>
      <w:bookmarkEnd w:id="123"/>
      <w:bookmarkEnd w:id="124"/>
      <w:bookmarkEnd w:id="125"/>
    </w:p>
    <w:p w:rsidR="00EE21F6" w:rsidRPr="000021DC" w:rsidRDefault="00D56F7F" w:rsidP="00E6658C">
      <w:pPr>
        <w:pStyle w:val="115"/>
        <w:numPr>
          <w:ilvl w:val="2"/>
          <w:numId w:val="1"/>
        </w:numPr>
        <w:spacing w:line="240" w:lineRule="auto"/>
        <w:rPr>
          <w:sz w:val="24"/>
          <w:szCs w:val="24"/>
        </w:rPr>
      </w:pPr>
      <w:r>
        <w:rPr>
          <w:sz w:val="24"/>
          <w:szCs w:val="24"/>
          <w:lang w:eastAsia="ru-RU"/>
        </w:rPr>
        <w:t>д</w:t>
      </w:r>
      <w:r w:rsidR="00EE6DBE" w:rsidRPr="000021DC">
        <w:rPr>
          <w:sz w:val="24"/>
          <w:szCs w:val="24"/>
          <w:lang w:eastAsia="ru-RU"/>
        </w:rPr>
        <w:t>окумент, подтверждающий полномочия представителя Заявителя, в случае обращения за предоставление</w:t>
      </w:r>
      <w:r w:rsidR="00B95B23">
        <w:rPr>
          <w:sz w:val="24"/>
          <w:szCs w:val="24"/>
          <w:lang w:eastAsia="ru-RU"/>
        </w:rPr>
        <w:t>м</w:t>
      </w:r>
      <w:r w:rsidR="00EE6DBE" w:rsidRPr="000021DC">
        <w:rPr>
          <w:sz w:val="24"/>
          <w:szCs w:val="24"/>
          <w:lang w:eastAsia="ru-RU"/>
        </w:rPr>
        <w:t xml:space="preserve"> Муниципальной услуги представител</w:t>
      </w:r>
      <w:r w:rsidR="00391D15">
        <w:rPr>
          <w:sz w:val="24"/>
          <w:szCs w:val="24"/>
          <w:lang w:eastAsia="ru-RU"/>
        </w:rPr>
        <w:t>я</w:t>
      </w:r>
      <w:r w:rsidR="00EE6DBE" w:rsidRPr="000021DC">
        <w:rPr>
          <w:sz w:val="24"/>
          <w:szCs w:val="24"/>
          <w:lang w:eastAsia="ru-RU"/>
        </w:rPr>
        <w:t xml:space="preserve"> Заявителя;</w:t>
      </w:r>
      <w:bookmarkStart w:id="129" w:name="_Toc57802333"/>
      <w:bookmarkStart w:id="130" w:name="_Toc57802479"/>
      <w:bookmarkStart w:id="131" w:name="_Toc57802677"/>
      <w:bookmarkEnd w:id="126"/>
      <w:bookmarkEnd w:id="127"/>
      <w:bookmarkEnd w:id="128"/>
    </w:p>
    <w:p w:rsidR="00EE21F6" w:rsidRPr="00DD61DE" w:rsidRDefault="00A83170" w:rsidP="00E6658C">
      <w:pPr>
        <w:pStyle w:val="115"/>
        <w:numPr>
          <w:ilvl w:val="2"/>
          <w:numId w:val="1"/>
        </w:numPr>
        <w:spacing w:line="240" w:lineRule="auto"/>
        <w:rPr>
          <w:sz w:val="24"/>
          <w:szCs w:val="24"/>
        </w:rPr>
      </w:pPr>
      <w:r w:rsidRPr="00DD61DE">
        <w:rPr>
          <w:sz w:val="24"/>
          <w:szCs w:val="24"/>
          <w:lang w:eastAsia="ru-RU"/>
        </w:rPr>
        <w:t>д</w:t>
      </w:r>
      <w:r w:rsidR="00FE111D" w:rsidRPr="00DD61DE">
        <w:rPr>
          <w:sz w:val="24"/>
          <w:szCs w:val="24"/>
          <w:lang w:eastAsia="ru-RU"/>
        </w:rPr>
        <w:t>окумент, подтверждающий факт рождения и регистрации ребенка, выданный компетентным органом иностранного государства</w:t>
      </w:r>
      <w:r w:rsidR="00446A2F">
        <w:rPr>
          <w:sz w:val="24"/>
          <w:szCs w:val="24"/>
          <w:lang w:eastAsia="ru-RU"/>
        </w:rPr>
        <w:t>,</w:t>
      </w:r>
      <w:r w:rsidR="00717665">
        <w:rPr>
          <w:sz w:val="24"/>
          <w:szCs w:val="24"/>
          <w:lang w:eastAsia="ru-RU"/>
        </w:rPr>
        <w:t xml:space="preserve"> </w:t>
      </w:r>
      <w:r w:rsidR="00446A2F">
        <w:rPr>
          <w:sz w:val="24"/>
          <w:szCs w:val="24"/>
          <w:lang w:eastAsia="ru-RU"/>
        </w:rPr>
        <w:t xml:space="preserve">переведенный </w:t>
      </w:r>
      <w:r w:rsidR="00446A2F" w:rsidRPr="00446A2F">
        <w:rPr>
          <w:sz w:val="24"/>
          <w:szCs w:val="24"/>
          <w:lang w:eastAsia="ru-RU"/>
        </w:rPr>
        <w:t>на русск</w:t>
      </w:r>
      <w:r w:rsidR="00446A2F">
        <w:rPr>
          <w:sz w:val="24"/>
          <w:szCs w:val="24"/>
          <w:lang w:eastAsia="ru-RU"/>
        </w:rPr>
        <w:t>ий</w:t>
      </w:r>
      <w:r w:rsidR="00446A2F" w:rsidRPr="00446A2F">
        <w:rPr>
          <w:sz w:val="24"/>
          <w:szCs w:val="24"/>
          <w:lang w:eastAsia="ru-RU"/>
        </w:rPr>
        <w:t xml:space="preserve"> язык или вместе с заверенным переводом на русский язык</w:t>
      </w:r>
      <w:r w:rsidR="00EE6DBE" w:rsidRPr="00DD61DE">
        <w:rPr>
          <w:sz w:val="24"/>
          <w:szCs w:val="24"/>
          <w:lang w:eastAsia="ru-RU"/>
        </w:rPr>
        <w:t>;</w:t>
      </w:r>
      <w:bookmarkStart w:id="132" w:name="OLE_LINK4"/>
      <w:bookmarkStart w:id="133" w:name="_Toc57802334"/>
      <w:bookmarkStart w:id="134" w:name="_Toc57802480"/>
      <w:bookmarkStart w:id="135" w:name="_Toc57802678"/>
      <w:bookmarkEnd w:id="129"/>
      <w:bookmarkEnd w:id="130"/>
      <w:bookmarkEnd w:id="131"/>
    </w:p>
    <w:p w:rsidR="00EE21F6" w:rsidRDefault="00EE6DBE" w:rsidP="00E6658C">
      <w:pPr>
        <w:pStyle w:val="115"/>
        <w:numPr>
          <w:ilvl w:val="2"/>
          <w:numId w:val="1"/>
        </w:numPr>
        <w:spacing w:line="240" w:lineRule="auto"/>
        <w:rPr>
          <w:sz w:val="24"/>
          <w:szCs w:val="24"/>
        </w:rPr>
      </w:pPr>
      <w:bookmarkStart w:id="136" w:name="_Toc57802335"/>
      <w:bookmarkStart w:id="137" w:name="_Toc57802481"/>
      <w:bookmarkStart w:id="138" w:name="_Toc57802679"/>
      <w:bookmarkEnd w:id="132"/>
      <w:bookmarkEnd w:id="133"/>
      <w:bookmarkEnd w:id="134"/>
      <w:bookmarkEnd w:id="135"/>
      <w:r w:rsidRPr="000021DC">
        <w:rPr>
          <w:sz w:val="24"/>
          <w:szCs w:val="24"/>
          <w:lang w:eastAsia="ru-RU"/>
        </w:rPr>
        <w:t>документ, подтверждающий право на пребывание в Российской Федерации</w:t>
      </w:r>
      <w:bookmarkEnd w:id="136"/>
      <w:bookmarkEnd w:id="137"/>
      <w:bookmarkEnd w:id="138"/>
      <w:r w:rsidR="00775066">
        <w:rPr>
          <w:sz w:val="24"/>
          <w:szCs w:val="24"/>
          <w:lang w:eastAsia="ru-RU"/>
        </w:rPr>
        <w:t>, для р</w:t>
      </w:r>
      <w:r w:rsidR="00775066" w:rsidRPr="000021DC">
        <w:rPr>
          <w:sz w:val="24"/>
          <w:szCs w:val="24"/>
          <w:lang w:eastAsia="ru-RU"/>
        </w:rPr>
        <w:t>одител</w:t>
      </w:r>
      <w:r w:rsidR="00775066">
        <w:rPr>
          <w:sz w:val="24"/>
          <w:szCs w:val="24"/>
          <w:lang w:eastAsia="ru-RU"/>
        </w:rPr>
        <w:t>ей</w:t>
      </w:r>
      <w:r w:rsidR="00775066" w:rsidRPr="000021DC">
        <w:rPr>
          <w:sz w:val="24"/>
          <w:szCs w:val="24"/>
          <w:lang w:eastAsia="ru-RU"/>
        </w:rPr>
        <w:t xml:space="preserve"> (законны</w:t>
      </w:r>
      <w:r w:rsidR="00775066">
        <w:rPr>
          <w:sz w:val="24"/>
          <w:szCs w:val="24"/>
          <w:lang w:eastAsia="ru-RU"/>
        </w:rPr>
        <w:t>х</w:t>
      </w:r>
      <w:r w:rsidR="00775066" w:rsidRPr="000021DC">
        <w:rPr>
          <w:sz w:val="24"/>
          <w:szCs w:val="24"/>
          <w:lang w:eastAsia="ru-RU"/>
        </w:rPr>
        <w:t xml:space="preserve"> представител</w:t>
      </w:r>
      <w:r w:rsidR="00775066">
        <w:rPr>
          <w:sz w:val="24"/>
          <w:szCs w:val="24"/>
          <w:lang w:eastAsia="ru-RU"/>
        </w:rPr>
        <w:t>ей</w:t>
      </w:r>
      <w:r w:rsidR="00775066" w:rsidRPr="000021DC">
        <w:rPr>
          <w:sz w:val="24"/>
          <w:szCs w:val="24"/>
          <w:lang w:eastAsia="ru-RU"/>
        </w:rPr>
        <w:t>) детей, являющихся иностранными гражданами или лицами без гражданства</w:t>
      </w:r>
      <w:r w:rsidR="00446A2F">
        <w:rPr>
          <w:sz w:val="24"/>
          <w:szCs w:val="24"/>
          <w:lang w:eastAsia="ru-RU"/>
        </w:rPr>
        <w:t>,</w:t>
      </w:r>
      <w:r w:rsidR="00717665">
        <w:rPr>
          <w:sz w:val="24"/>
          <w:szCs w:val="24"/>
          <w:lang w:eastAsia="ru-RU"/>
        </w:rPr>
        <w:t xml:space="preserve"> </w:t>
      </w:r>
      <w:r w:rsidR="00446A2F">
        <w:rPr>
          <w:sz w:val="24"/>
          <w:szCs w:val="24"/>
          <w:lang w:eastAsia="ru-RU"/>
        </w:rPr>
        <w:t xml:space="preserve">переведенный </w:t>
      </w:r>
      <w:r w:rsidR="00446A2F" w:rsidRPr="00446A2F">
        <w:rPr>
          <w:sz w:val="24"/>
          <w:szCs w:val="24"/>
          <w:lang w:eastAsia="ru-RU"/>
        </w:rPr>
        <w:t>на русск</w:t>
      </w:r>
      <w:r w:rsidR="00446A2F">
        <w:rPr>
          <w:sz w:val="24"/>
          <w:szCs w:val="24"/>
          <w:lang w:eastAsia="ru-RU"/>
        </w:rPr>
        <w:t>ий</w:t>
      </w:r>
      <w:r w:rsidR="00446A2F" w:rsidRPr="00446A2F">
        <w:rPr>
          <w:sz w:val="24"/>
          <w:szCs w:val="24"/>
          <w:lang w:eastAsia="ru-RU"/>
        </w:rPr>
        <w:t xml:space="preserve"> язык или вместе с заверенным переводом на русский язык</w:t>
      </w:r>
      <w:r w:rsidR="00775066" w:rsidRPr="00775066">
        <w:rPr>
          <w:sz w:val="24"/>
          <w:szCs w:val="24"/>
          <w:lang w:eastAsia="ru-RU"/>
        </w:rPr>
        <w:t>;</w:t>
      </w:r>
      <w:bookmarkStart w:id="139" w:name="_Toc57802336"/>
      <w:bookmarkStart w:id="140" w:name="_Toc57802482"/>
      <w:bookmarkStart w:id="141" w:name="_Toc57802680"/>
    </w:p>
    <w:p w:rsidR="00446A2F" w:rsidRPr="005E2253" w:rsidRDefault="00446A2F" w:rsidP="00E6658C">
      <w:pPr>
        <w:pStyle w:val="115"/>
        <w:numPr>
          <w:ilvl w:val="2"/>
          <w:numId w:val="1"/>
        </w:numPr>
        <w:spacing w:line="240" w:lineRule="auto"/>
        <w:rPr>
          <w:sz w:val="24"/>
          <w:szCs w:val="24"/>
        </w:rPr>
      </w:pPr>
      <w:r>
        <w:rPr>
          <w:sz w:val="24"/>
          <w:szCs w:val="24"/>
        </w:rPr>
        <w:t xml:space="preserve">документ, </w:t>
      </w:r>
      <w:r w:rsidRPr="00446A2F">
        <w:rPr>
          <w:sz w:val="24"/>
          <w:szCs w:val="24"/>
        </w:rPr>
        <w:t>подтверждающий законность представления прав ребенка</w:t>
      </w:r>
      <w:r>
        <w:rPr>
          <w:sz w:val="24"/>
          <w:szCs w:val="24"/>
          <w:lang w:eastAsia="ru-RU"/>
        </w:rPr>
        <w:t>, для р</w:t>
      </w:r>
      <w:r w:rsidRPr="000021DC">
        <w:rPr>
          <w:sz w:val="24"/>
          <w:szCs w:val="24"/>
          <w:lang w:eastAsia="ru-RU"/>
        </w:rPr>
        <w:t>одител</w:t>
      </w:r>
      <w:r>
        <w:rPr>
          <w:sz w:val="24"/>
          <w:szCs w:val="24"/>
          <w:lang w:eastAsia="ru-RU"/>
        </w:rPr>
        <w:t>ей</w:t>
      </w:r>
      <w:r w:rsidRPr="000021DC">
        <w:rPr>
          <w:sz w:val="24"/>
          <w:szCs w:val="24"/>
          <w:lang w:eastAsia="ru-RU"/>
        </w:rPr>
        <w:t xml:space="preserve"> (законны</w:t>
      </w:r>
      <w:r>
        <w:rPr>
          <w:sz w:val="24"/>
          <w:szCs w:val="24"/>
          <w:lang w:eastAsia="ru-RU"/>
        </w:rPr>
        <w:t>х</w:t>
      </w:r>
      <w:r w:rsidRPr="000021DC">
        <w:rPr>
          <w:sz w:val="24"/>
          <w:szCs w:val="24"/>
          <w:lang w:eastAsia="ru-RU"/>
        </w:rPr>
        <w:t xml:space="preserve"> представител</w:t>
      </w:r>
      <w:r>
        <w:rPr>
          <w:sz w:val="24"/>
          <w:szCs w:val="24"/>
          <w:lang w:eastAsia="ru-RU"/>
        </w:rPr>
        <w:t>ей</w:t>
      </w:r>
      <w:r w:rsidRPr="000021DC">
        <w:rPr>
          <w:sz w:val="24"/>
          <w:szCs w:val="24"/>
          <w:lang w:eastAsia="ru-RU"/>
        </w:rPr>
        <w:t>) детей, являющихся иностранными гражданами или лицами без гражданства</w:t>
      </w:r>
      <w:r>
        <w:rPr>
          <w:sz w:val="24"/>
          <w:szCs w:val="24"/>
          <w:lang w:eastAsia="ru-RU"/>
        </w:rPr>
        <w:t>,</w:t>
      </w:r>
      <w:r w:rsidR="00717665">
        <w:rPr>
          <w:sz w:val="24"/>
          <w:szCs w:val="24"/>
          <w:lang w:eastAsia="ru-RU"/>
        </w:rPr>
        <w:t xml:space="preserve"> </w:t>
      </w:r>
      <w:r>
        <w:rPr>
          <w:sz w:val="24"/>
          <w:szCs w:val="24"/>
          <w:lang w:eastAsia="ru-RU"/>
        </w:rPr>
        <w:t xml:space="preserve">переведенный </w:t>
      </w:r>
      <w:r w:rsidRPr="00446A2F">
        <w:rPr>
          <w:sz w:val="24"/>
          <w:szCs w:val="24"/>
          <w:lang w:eastAsia="ru-RU"/>
        </w:rPr>
        <w:t>на русск</w:t>
      </w:r>
      <w:r>
        <w:rPr>
          <w:sz w:val="24"/>
          <w:szCs w:val="24"/>
          <w:lang w:eastAsia="ru-RU"/>
        </w:rPr>
        <w:t>ий</w:t>
      </w:r>
      <w:r w:rsidRPr="00446A2F">
        <w:rPr>
          <w:sz w:val="24"/>
          <w:szCs w:val="24"/>
          <w:lang w:eastAsia="ru-RU"/>
        </w:rPr>
        <w:t xml:space="preserve"> язык или вместе с заверенным переводом на </w:t>
      </w:r>
      <w:r w:rsidRPr="005E2253">
        <w:rPr>
          <w:sz w:val="24"/>
          <w:szCs w:val="24"/>
          <w:lang w:eastAsia="ru-RU"/>
        </w:rPr>
        <w:t>русский язык;</w:t>
      </w:r>
    </w:p>
    <w:p w:rsidR="00446A2F" w:rsidRPr="001F2A01" w:rsidRDefault="00446A2F" w:rsidP="00E6658C">
      <w:pPr>
        <w:pStyle w:val="115"/>
        <w:numPr>
          <w:ilvl w:val="2"/>
          <w:numId w:val="1"/>
        </w:numPr>
        <w:spacing w:line="240" w:lineRule="auto"/>
        <w:rPr>
          <w:sz w:val="24"/>
          <w:szCs w:val="24"/>
        </w:rPr>
      </w:pPr>
      <w:r w:rsidRPr="001F2A01">
        <w:rPr>
          <w:sz w:val="24"/>
          <w:szCs w:val="24"/>
        </w:rPr>
        <w:t>При отсутствии регистрации у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793D93" w:rsidRPr="001F2A01" w:rsidRDefault="00DD1AA6" w:rsidP="009749DC">
      <w:pPr>
        <w:pStyle w:val="115"/>
        <w:numPr>
          <w:ilvl w:val="2"/>
          <w:numId w:val="1"/>
        </w:numPr>
        <w:tabs>
          <w:tab w:val="num" w:pos="1418"/>
        </w:tabs>
        <w:spacing w:line="240" w:lineRule="auto"/>
        <w:rPr>
          <w:sz w:val="24"/>
          <w:szCs w:val="24"/>
        </w:rPr>
      </w:pPr>
      <w:bookmarkStart w:id="142" w:name="_Toc57802338"/>
      <w:bookmarkStart w:id="143" w:name="_Toc57802484"/>
      <w:bookmarkStart w:id="144" w:name="_Toc57802682"/>
      <w:bookmarkEnd w:id="139"/>
      <w:bookmarkEnd w:id="140"/>
      <w:bookmarkEnd w:id="141"/>
      <w:r w:rsidRPr="001F2A01">
        <w:rPr>
          <w:sz w:val="24"/>
          <w:szCs w:val="24"/>
        </w:rPr>
        <w:t>заключение</w:t>
      </w:r>
      <w:r w:rsidR="00307D71" w:rsidRPr="001F2A01">
        <w:rPr>
          <w:sz w:val="24"/>
          <w:szCs w:val="24"/>
        </w:rPr>
        <w:t xml:space="preserve"> психолого-медико-педагогической комиссии (далее – ПМПК)</w:t>
      </w:r>
      <w:r w:rsidR="00303476">
        <w:rPr>
          <w:sz w:val="24"/>
          <w:szCs w:val="24"/>
        </w:rPr>
        <w:t xml:space="preserve">, </w:t>
      </w:r>
      <w:r w:rsidR="00307D71" w:rsidRPr="001F2A01">
        <w:rPr>
          <w:sz w:val="24"/>
          <w:szCs w:val="24"/>
        </w:rPr>
        <w:t xml:space="preserve">предоставляется </w:t>
      </w:r>
      <w:r w:rsidR="00456AA2" w:rsidRPr="001F2A01">
        <w:rPr>
          <w:sz w:val="24"/>
          <w:szCs w:val="24"/>
        </w:rPr>
        <w:t>в случае необходимости</w:t>
      </w:r>
      <w:r w:rsidR="00793D93" w:rsidRPr="001F2A01">
        <w:rPr>
          <w:sz w:val="24"/>
          <w:szCs w:val="24"/>
        </w:rPr>
        <w:t>;</w:t>
      </w:r>
    </w:p>
    <w:p w:rsidR="00793D93" w:rsidRPr="005E2253" w:rsidRDefault="004A448F" w:rsidP="009749DC">
      <w:pPr>
        <w:pStyle w:val="115"/>
        <w:numPr>
          <w:ilvl w:val="2"/>
          <w:numId w:val="1"/>
        </w:numPr>
        <w:tabs>
          <w:tab w:val="num" w:pos="1418"/>
        </w:tabs>
        <w:spacing w:line="240" w:lineRule="auto"/>
        <w:rPr>
          <w:sz w:val="24"/>
          <w:szCs w:val="24"/>
        </w:rPr>
      </w:pPr>
      <w:r w:rsidRPr="005E2253">
        <w:rPr>
          <w:sz w:val="24"/>
          <w:szCs w:val="24"/>
        </w:rPr>
        <w:t>документ</w:t>
      </w:r>
      <w:r w:rsidR="00793D93" w:rsidRPr="005E2253">
        <w:rPr>
          <w:sz w:val="24"/>
          <w:szCs w:val="24"/>
        </w:rPr>
        <w:t xml:space="preserve">, подтверждающий </w:t>
      </w:r>
      <w:r w:rsidR="00793D93" w:rsidRPr="001F2A01">
        <w:rPr>
          <w:sz w:val="24"/>
          <w:szCs w:val="24"/>
        </w:rPr>
        <w:t xml:space="preserve">потребность в обучении в группе </w:t>
      </w:r>
      <w:r w:rsidR="00EC74C4" w:rsidRPr="001F2A01">
        <w:rPr>
          <w:sz w:val="24"/>
          <w:szCs w:val="24"/>
        </w:rPr>
        <w:t>оздоровительной направленности,</w:t>
      </w:r>
      <w:r w:rsidR="00717665">
        <w:rPr>
          <w:sz w:val="24"/>
          <w:szCs w:val="24"/>
        </w:rPr>
        <w:t xml:space="preserve"> </w:t>
      </w:r>
      <w:r w:rsidR="0006140B" w:rsidRPr="005E2253">
        <w:rPr>
          <w:sz w:val="24"/>
          <w:szCs w:val="24"/>
        </w:rPr>
        <w:t>предоставляется в случае необходимости</w:t>
      </w:r>
      <w:r w:rsidR="00793D93" w:rsidRPr="005E2253">
        <w:rPr>
          <w:sz w:val="24"/>
          <w:szCs w:val="24"/>
        </w:rPr>
        <w:t>;</w:t>
      </w:r>
    </w:p>
    <w:p w:rsidR="006E73D7" w:rsidRPr="001F2A01" w:rsidRDefault="006E73D7" w:rsidP="006E73D7">
      <w:pPr>
        <w:pStyle w:val="115"/>
        <w:numPr>
          <w:ilvl w:val="1"/>
          <w:numId w:val="1"/>
        </w:numPr>
        <w:spacing w:line="240" w:lineRule="auto"/>
        <w:rPr>
          <w:sz w:val="24"/>
          <w:szCs w:val="24"/>
        </w:rPr>
      </w:pPr>
      <w:r w:rsidRPr="001F2A01">
        <w:rPr>
          <w:sz w:val="24"/>
          <w:szCs w:val="24"/>
        </w:rPr>
        <w:t>Документы</w:t>
      </w:r>
      <w:r w:rsidR="008F5480">
        <w:rPr>
          <w:sz w:val="24"/>
          <w:szCs w:val="24"/>
        </w:rPr>
        <w:t>,</w:t>
      </w:r>
      <w:r w:rsidRPr="001F2A01">
        <w:rPr>
          <w:sz w:val="24"/>
          <w:szCs w:val="24"/>
        </w:rPr>
        <w:t xml:space="preserve"> указанные в</w:t>
      </w:r>
      <w:r w:rsidR="008F5480">
        <w:rPr>
          <w:sz w:val="24"/>
          <w:szCs w:val="24"/>
        </w:rPr>
        <w:t xml:space="preserve"> пунктах</w:t>
      </w:r>
      <w:r w:rsidRPr="001F2A01">
        <w:rPr>
          <w:sz w:val="24"/>
          <w:szCs w:val="24"/>
        </w:rPr>
        <w:t xml:space="preserve"> 8.1.3 – 8.1.10</w:t>
      </w:r>
      <w:r w:rsidR="008F5480">
        <w:rPr>
          <w:sz w:val="24"/>
          <w:szCs w:val="24"/>
        </w:rPr>
        <w:t xml:space="preserve"> настоящего Административного регламента,</w:t>
      </w:r>
      <w:r w:rsidRPr="001F2A01">
        <w:rPr>
          <w:sz w:val="24"/>
          <w:szCs w:val="24"/>
        </w:rPr>
        <w:t xml:space="preserve"> могут быть запрошены для личного предоставления в Подразделение в случае подачи заявления через ЕПГУ. </w:t>
      </w:r>
    </w:p>
    <w:p w:rsidR="007B363D" w:rsidRPr="001F2A01" w:rsidRDefault="00FB0BA7" w:rsidP="007B363D">
      <w:pPr>
        <w:pStyle w:val="115"/>
        <w:numPr>
          <w:ilvl w:val="1"/>
          <w:numId w:val="1"/>
        </w:numPr>
        <w:spacing w:line="240" w:lineRule="auto"/>
        <w:rPr>
          <w:sz w:val="24"/>
          <w:szCs w:val="24"/>
        </w:rPr>
      </w:pPr>
      <w:r w:rsidRPr="005E2253">
        <w:rPr>
          <w:sz w:val="24"/>
          <w:szCs w:val="24"/>
        </w:rPr>
        <w:t xml:space="preserve">В </w:t>
      </w:r>
      <w:r w:rsidR="00F826B8" w:rsidRPr="005E2253">
        <w:rPr>
          <w:sz w:val="24"/>
          <w:szCs w:val="24"/>
        </w:rPr>
        <w:t>случае наличия у Заявителя права на внеочередное или первоочередное получение Муниципальной услуги представляются следующие документы:</w:t>
      </w:r>
      <w:bookmarkEnd w:id="142"/>
      <w:bookmarkEnd w:id="143"/>
      <w:bookmarkEnd w:id="144"/>
    </w:p>
    <w:p w:rsidR="00F826B8" w:rsidRPr="005E2253" w:rsidRDefault="00F826B8" w:rsidP="00F22FB6">
      <w:pPr>
        <w:pStyle w:val="115"/>
        <w:numPr>
          <w:ilvl w:val="2"/>
          <w:numId w:val="1"/>
        </w:numPr>
        <w:spacing w:line="240" w:lineRule="auto"/>
        <w:rPr>
          <w:sz w:val="24"/>
          <w:szCs w:val="24"/>
        </w:rPr>
      </w:pPr>
      <w:r w:rsidRPr="001F2A01">
        <w:rPr>
          <w:sz w:val="24"/>
          <w:szCs w:val="24"/>
        </w:rPr>
        <w:t xml:space="preserve">справка с места работы </w:t>
      </w:r>
      <w:r w:rsidR="0006140B" w:rsidRPr="001F2A01">
        <w:rPr>
          <w:sz w:val="24"/>
          <w:szCs w:val="24"/>
        </w:rPr>
        <w:t>или удостоверение установленного образца</w:t>
      </w:r>
      <w:r w:rsidR="00717665">
        <w:rPr>
          <w:sz w:val="24"/>
          <w:szCs w:val="24"/>
        </w:rPr>
        <w:t xml:space="preserve"> </w:t>
      </w:r>
      <w:r w:rsidRPr="005E2253">
        <w:rPr>
          <w:sz w:val="24"/>
          <w:szCs w:val="24"/>
        </w:rPr>
        <w:t>судьи;</w:t>
      </w:r>
    </w:p>
    <w:p w:rsidR="00F826B8" w:rsidRPr="005E2253" w:rsidRDefault="00F826B8" w:rsidP="00F826B8">
      <w:pPr>
        <w:pStyle w:val="115"/>
        <w:numPr>
          <w:ilvl w:val="2"/>
          <w:numId w:val="1"/>
        </w:numPr>
        <w:spacing w:line="240" w:lineRule="auto"/>
        <w:rPr>
          <w:sz w:val="24"/>
          <w:szCs w:val="24"/>
        </w:rPr>
      </w:pPr>
      <w:r w:rsidRPr="005E2253">
        <w:rPr>
          <w:sz w:val="24"/>
          <w:szCs w:val="24"/>
        </w:rPr>
        <w:t xml:space="preserve">справка с места работы </w:t>
      </w:r>
      <w:r w:rsidR="0006140B" w:rsidRPr="001F2A01">
        <w:rPr>
          <w:sz w:val="24"/>
          <w:szCs w:val="24"/>
        </w:rPr>
        <w:t>или удостоверение установленного образца</w:t>
      </w:r>
      <w:r w:rsidR="00717665">
        <w:rPr>
          <w:sz w:val="24"/>
          <w:szCs w:val="24"/>
        </w:rPr>
        <w:t xml:space="preserve"> </w:t>
      </w:r>
      <w:r w:rsidRPr="005E2253">
        <w:rPr>
          <w:sz w:val="24"/>
          <w:szCs w:val="24"/>
        </w:rPr>
        <w:t>прокурорского работника;</w:t>
      </w:r>
    </w:p>
    <w:p w:rsidR="00F826B8" w:rsidRPr="005E2253" w:rsidRDefault="00F826B8" w:rsidP="00F826B8">
      <w:pPr>
        <w:pStyle w:val="115"/>
        <w:numPr>
          <w:ilvl w:val="2"/>
          <w:numId w:val="1"/>
        </w:numPr>
        <w:spacing w:line="240" w:lineRule="auto"/>
        <w:rPr>
          <w:sz w:val="24"/>
          <w:szCs w:val="24"/>
        </w:rPr>
      </w:pPr>
      <w:r w:rsidRPr="005E2253">
        <w:rPr>
          <w:sz w:val="24"/>
          <w:szCs w:val="24"/>
        </w:rPr>
        <w:t xml:space="preserve">справка с места работы </w:t>
      </w:r>
      <w:r w:rsidR="0006140B" w:rsidRPr="001F2A01">
        <w:rPr>
          <w:sz w:val="24"/>
          <w:szCs w:val="24"/>
        </w:rPr>
        <w:t>или удостоверение установленного образца</w:t>
      </w:r>
      <w:r w:rsidR="00717665">
        <w:rPr>
          <w:sz w:val="24"/>
          <w:szCs w:val="24"/>
        </w:rPr>
        <w:t xml:space="preserve"> </w:t>
      </w:r>
      <w:r w:rsidRPr="005E2253">
        <w:rPr>
          <w:sz w:val="24"/>
          <w:szCs w:val="24"/>
        </w:rPr>
        <w:t xml:space="preserve">сотрудника Следственного комитета; </w:t>
      </w:r>
    </w:p>
    <w:p w:rsidR="00F826B8" w:rsidRPr="001F2A01" w:rsidRDefault="00F826B8" w:rsidP="00F826B8">
      <w:pPr>
        <w:pStyle w:val="115"/>
        <w:numPr>
          <w:ilvl w:val="2"/>
          <w:numId w:val="1"/>
        </w:numPr>
        <w:spacing w:line="240" w:lineRule="auto"/>
        <w:rPr>
          <w:sz w:val="24"/>
          <w:szCs w:val="24"/>
        </w:rPr>
      </w:pPr>
      <w:r w:rsidRPr="005E2253">
        <w:rPr>
          <w:sz w:val="24"/>
          <w:szCs w:val="24"/>
        </w:rPr>
        <w:t xml:space="preserve">справка с места работы (службы) </w:t>
      </w:r>
      <w:r w:rsidR="0006140B" w:rsidRPr="001F2A01">
        <w:rPr>
          <w:sz w:val="24"/>
          <w:szCs w:val="24"/>
        </w:rPr>
        <w:t>или удостоверение установленного образца</w:t>
      </w:r>
      <w:r w:rsidR="00717665">
        <w:rPr>
          <w:sz w:val="24"/>
          <w:szCs w:val="24"/>
        </w:rPr>
        <w:t xml:space="preserve"> </w:t>
      </w:r>
      <w:r w:rsidRPr="005E2253">
        <w:rPr>
          <w:sz w:val="24"/>
          <w:szCs w:val="24"/>
        </w:rPr>
        <w:t>военнослужащих и сотрудников органов внутренних дел, Государственной противопожарной службы, уголовно-ис</w:t>
      </w:r>
      <w:r w:rsidRPr="001F2A01">
        <w:rPr>
          <w:sz w:val="24"/>
          <w:szCs w:val="24"/>
        </w:rPr>
        <w:t xml:space="preserve">полнительной системы, непосредственно участвовавших в борьбе с терроризмом на территории Республики Дагестан и погибших </w:t>
      </w:r>
      <w:r w:rsidRPr="001F2A01">
        <w:rPr>
          <w:sz w:val="24"/>
          <w:szCs w:val="24"/>
        </w:rPr>
        <w:lastRenderedPageBreak/>
        <w:t>(пропавших без вести), умерших, ставших инвалидами в связи с выполнением служебных обязанностей;</w:t>
      </w:r>
    </w:p>
    <w:p w:rsidR="00F826B8" w:rsidRPr="005E2253" w:rsidRDefault="00F826B8" w:rsidP="00F826B8">
      <w:pPr>
        <w:pStyle w:val="115"/>
        <w:numPr>
          <w:ilvl w:val="2"/>
          <w:numId w:val="1"/>
        </w:numPr>
        <w:spacing w:line="240" w:lineRule="auto"/>
        <w:rPr>
          <w:sz w:val="24"/>
          <w:szCs w:val="24"/>
        </w:rPr>
      </w:pPr>
      <w:r w:rsidRPr="001F2A01">
        <w:rPr>
          <w:sz w:val="24"/>
          <w:szCs w:val="24"/>
        </w:rPr>
        <w:t xml:space="preserve">справка с места службы </w:t>
      </w:r>
      <w:r w:rsidR="0006140B" w:rsidRPr="001F2A01">
        <w:rPr>
          <w:sz w:val="24"/>
          <w:szCs w:val="24"/>
        </w:rPr>
        <w:t>или удостоверение установленного образца</w:t>
      </w:r>
      <w:r w:rsidR="00717665">
        <w:rPr>
          <w:sz w:val="24"/>
          <w:szCs w:val="24"/>
        </w:rPr>
        <w:t xml:space="preserve"> </w:t>
      </w:r>
      <w:r w:rsidRPr="005E2253">
        <w:rPr>
          <w:sz w:val="24"/>
          <w:szCs w:val="24"/>
        </w:rPr>
        <w:t>сотрудника полиции;</w:t>
      </w:r>
    </w:p>
    <w:p w:rsidR="00F826B8" w:rsidRPr="005E2253" w:rsidRDefault="00F826B8" w:rsidP="00F826B8">
      <w:pPr>
        <w:pStyle w:val="115"/>
        <w:numPr>
          <w:ilvl w:val="2"/>
          <w:numId w:val="1"/>
        </w:numPr>
        <w:spacing w:line="240" w:lineRule="auto"/>
        <w:rPr>
          <w:sz w:val="24"/>
          <w:szCs w:val="24"/>
        </w:rPr>
      </w:pPr>
      <w:r w:rsidRPr="005E2253">
        <w:rPr>
          <w:sz w:val="24"/>
          <w:szCs w:val="24"/>
        </w:rPr>
        <w:t>справка с места службы</w:t>
      </w:r>
      <w:r w:rsidR="0006140B" w:rsidRPr="001F2A01">
        <w:rPr>
          <w:sz w:val="24"/>
          <w:szCs w:val="24"/>
        </w:rPr>
        <w:t xml:space="preserve"> или удостоверение установленного образца</w:t>
      </w:r>
      <w:r w:rsidRPr="005E2253">
        <w:rPr>
          <w:sz w:val="24"/>
          <w:szCs w:val="24"/>
        </w:rPr>
        <w:t xml:space="preserve"> военнослужащих;</w:t>
      </w:r>
    </w:p>
    <w:p w:rsidR="00F826B8" w:rsidRPr="001F2A01" w:rsidRDefault="00F826B8" w:rsidP="00F826B8">
      <w:pPr>
        <w:pStyle w:val="115"/>
        <w:numPr>
          <w:ilvl w:val="2"/>
          <w:numId w:val="1"/>
        </w:numPr>
        <w:spacing w:line="240" w:lineRule="auto"/>
        <w:rPr>
          <w:sz w:val="24"/>
          <w:szCs w:val="24"/>
        </w:rPr>
      </w:pPr>
      <w:r w:rsidRPr="001F2A01">
        <w:rPr>
          <w:sz w:val="24"/>
          <w:szCs w:val="24"/>
        </w:rPr>
        <w:t xml:space="preserve">справка с места работы (службы) </w:t>
      </w:r>
      <w:r w:rsidR="0006140B" w:rsidRPr="001F2A01">
        <w:rPr>
          <w:sz w:val="24"/>
          <w:szCs w:val="24"/>
        </w:rPr>
        <w:t>или удостоверение установленного образца</w:t>
      </w:r>
      <w:r w:rsidR="00717665">
        <w:rPr>
          <w:sz w:val="24"/>
          <w:szCs w:val="24"/>
        </w:rPr>
        <w:t xml:space="preserve"> </w:t>
      </w:r>
      <w:r w:rsidRPr="005E2253">
        <w:rPr>
          <w:sz w:val="24"/>
          <w:szCs w:val="24"/>
        </w:rPr>
        <w:t>сотрудников, имеющих специальные звания, в том числе со</w:t>
      </w:r>
      <w:r w:rsidRPr="001F2A01">
        <w:rPr>
          <w:sz w:val="24"/>
          <w:szCs w:val="24"/>
        </w:rPr>
        <w:t>трудников органов принудительного исполнения, органов уголовно-исполнительной системы, федеральной противопожарной службы Государственной противопожарной службы, таможенных органов;</w:t>
      </w:r>
    </w:p>
    <w:p w:rsidR="00F826B8" w:rsidRPr="00307D71" w:rsidRDefault="00F826B8" w:rsidP="00F826B8">
      <w:pPr>
        <w:pStyle w:val="115"/>
        <w:numPr>
          <w:ilvl w:val="2"/>
          <w:numId w:val="1"/>
        </w:numPr>
        <w:spacing w:line="240" w:lineRule="auto"/>
        <w:rPr>
          <w:sz w:val="24"/>
          <w:szCs w:val="24"/>
        </w:rPr>
      </w:pPr>
      <w:r w:rsidRPr="001F2A01">
        <w:rPr>
          <w:sz w:val="24"/>
          <w:szCs w:val="24"/>
        </w:rPr>
        <w:t xml:space="preserve">справка с места работы (службы) </w:t>
      </w:r>
      <w:r w:rsidR="0006140B" w:rsidRPr="001F2A01">
        <w:rPr>
          <w:sz w:val="24"/>
          <w:szCs w:val="24"/>
        </w:rPr>
        <w:t>или удостоверение установленного образца</w:t>
      </w:r>
      <w:r w:rsidR="00717665">
        <w:rPr>
          <w:sz w:val="24"/>
          <w:szCs w:val="24"/>
        </w:rPr>
        <w:t xml:space="preserve"> </w:t>
      </w:r>
      <w:r w:rsidRPr="005E2253">
        <w:rPr>
          <w:sz w:val="24"/>
          <w:szCs w:val="24"/>
        </w:rPr>
        <w:t>военнослужащих и сотрудников органов внутренних дел Российско</w:t>
      </w:r>
      <w:r w:rsidRPr="001F2A01">
        <w:rPr>
          <w:sz w:val="24"/>
          <w:szCs w:val="24"/>
        </w:rPr>
        <w:t>й Федерации, учреждений и органов уголовно-исполнительной системы, Государственной противопожарной</w:t>
      </w:r>
      <w:r w:rsidRPr="00307D71">
        <w:rPr>
          <w:sz w:val="24"/>
          <w:szCs w:val="24"/>
        </w:rPr>
        <w:t xml:space="preserve"> службы, лиц, проходящих службу в войсках национальной гвардии Российской Федерации и имеющих специальные звания полиции,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входящих в состав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rsidR="00F826B8" w:rsidRPr="00307D71" w:rsidRDefault="00F826B8" w:rsidP="00F826B8">
      <w:pPr>
        <w:pStyle w:val="115"/>
        <w:numPr>
          <w:ilvl w:val="2"/>
          <w:numId w:val="1"/>
        </w:numPr>
        <w:spacing w:line="240" w:lineRule="auto"/>
        <w:rPr>
          <w:sz w:val="24"/>
          <w:szCs w:val="24"/>
        </w:rPr>
      </w:pPr>
      <w:r w:rsidRPr="00307D71">
        <w:rPr>
          <w:sz w:val="24"/>
          <w:szCs w:val="24"/>
        </w:rPr>
        <w:t>справка с места работы подразделений особого риска;</w:t>
      </w:r>
    </w:p>
    <w:p w:rsidR="00F826B8" w:rsidRPr="00307D71" w:rsidRDefault="00F826B8" w:rsidP="00F826B8">
      <w:pPr>
        <w:pStyle w:val="115"/>
        <w:numPr>
          <w:ilvl w:val="2"/>
          <w:numId w:val="1"/>
        </w:numPr>
        <w:spacing w:line="240" w:lineRule="auto"/>
        <w:rPr>
          <w:sz w:val="24"/>
          <w:szCs w:val="24"/>
        </w:rPr>
      </w:pPr>
      <w:r w:rsidRPr="00307D71">
        <w:rPr>
          <w:sz w:val="24"/>
          <w:szCs w:val="24"/>
        </w:rPr>
        <w:t xml:space="preserve">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307D71">
        <w:rPr>
          <w:sz w:val="24"/>
          <w:szCs w:val="24"/>
        </w:rPr>
        <w:t>Теча</w:t>
      </w:r>
      <w:proofErr w:type="spellEnd"/>
      <w:r w:rsidRPr="00307D71">
        <w:rPr>
          <w:sz w:val="24"/>
          <w:szCs w:val="24"/>
        </w:rPr>
        <w:t>;</w:t>
      </w:r>
    </w:p>
    <w:p w:rsidR="00F826B8" w:rsidRDefault="00F826B8" w:rsidP="00F826B8">
      <w:pPr>
        <w:pStyle w:val="115"/>
        <w:numPr>
          <w:ilvl w:val="2"/>
          <w:numId w:val="1"/>
        </w:numPr>
        <w:spacing w:line="240" w:lineRule="auto"/>
        <w:rPr>
          <w:sz w:val="24"/>
          <w:szCs w:val="24"/>
        </w:rPr>
      </w:pPr>
      <w:r w:rsidRPr="00307D71">
        <w:rPr>
          <w:sz w:val="24"/>
          <w:szCs w:val="24"/>
        </w:rPr>
        <w:t xml:space="preserve">удостоверения категорий граждан, указанных в пункте 2.3.7 настоящего Административного регламента, подвергшихся воздействию радиации вследствие </w:t>
      </w:r>
      <w:r w:rsidR="00303476">
        <w:rPr>
          <w:sz w:val="24"/>
          <w:szCs w:val="24"/>
        </w:rPr>
        <w:t>катастрофы на Чернобыльской АЭС;</w:t>
      </w:r>
    </w:p>
    <w:p w:rsidR="00303476" w:rsidRPr="00307D71" w:rsidRDefault="00303476" w:rsidP="00F826B8">
      <w:pPr>
        <w:pStyle w:val="115"/>
        <w:numPr>
          <w:ilvl w:val="2"/>
          <w:numId w:val="1"/>
        </w:numPr>
        <w:spacing w:line="240" w:lineRule="auto"/>
        <w:rPr>
          <w:sz w:val="24"/>
          <w:szCs w:val="24"/>
        </w:rPr>
      </w:pPr>
      <w:r>
        <w:rPr>
          <w:sz w:val="24"/>
          <w:szCs w:val="24"/>
        </w:rPr>
        <w:t>удостоверение многодетной семьи.</w:t>
      </w:r>
    </w:p>
    <w:p w:rsidR="007C171E" w:rsidRDefault="00640C04" w:rsidP="00E6658C">
      <w:pPr>
        <w:pStyle w:val="ConsPlusNormal0"/>
        <w:numPr>
          <w:ilvl w:val="1"/>
          <w:numId w:val="8"/>
        </w:numPr>
        <w:jc w:val="both"/>
        <w:rPr>
          <w:rFonts w:ascii="Times New Roman" w:hAnsi="Times New Roman" w:cs="Times New Roman"/>
          <w:sz w:val="24"/>
          <w:szCs w:val="24"/>
        </w:rPr>
      </w:pPr>
      <w:r>
        <w:rPr>
          <w:rFonts w:ascii="Times New Roman" w:hAnsi="Times New Roman" w:cs="Times New Roman"/>
          <w:sz w:val="24"/>
          <w:szCs w:val="24"/>
        </w:rPr>
        <w:t>Заявитель</w:t>
      </w:r>
      <w:r w:rsidR="00EE6DBE" w:rsidRPr="000021DC">
        <w:rPr>
          <w:rFonts w:ascii="Times New Roman" w:hAnsi="Times New Roman" w:cs="Times New Roman"/>
          <w:sz w:val="24"/>
          <w:szCs w:val="24"/>
        </w:rPr>
        <w:t xml:space="preserve">, имеющий право на внеочередное, первоочередное или преимущественное получение Муниципальной услуги, подтверждает свой статус, предоставляя оригиналы </w:t>
      </w:r>
      <w:r w:rsidR="00EE6DBE" w:rsidRPr="00740BB1">
        <w:rPr>
          <w:rFonts w:ascii="Times New Roman" w:hAnsi="Times New Roman" w:cs="Times New Roman"/>
          <w:sz w:val="24"/>
          <w:szCs w:val="24"/>
        </w:rPr>
        <w:t>документов, указанны</w:t>
      </w:r>
      <w:r w:rsidR="00B12034">
        <w:rPr>
          <w:rFonts w:ascii="Times New Roman" w:hAnsi="Times New Roman" w:cs="Times New Roman"/>
          <w:sz w:val="24"/>
          <w:szCs w:val="24"/>
        </w:rPr>
        <w:t>х</w:t>
      </w:r>
      <w:r w:rsidR="00EE6DBE" w:rsidRPr="00740BB1">
        <w:rPr>
          <w:rFonts w:ascii="Times New Roman" w:hAnsi="Times New Roman" w:cs="Times New Roman"/>
          <w:sz w:val="24"/>
          <w:szCs w:val="24"/>
        </w:rPr>
        <w:t xml:space="preserve"> в </w:t>
      </w:r>
      <w:r w:rsidR="00775066" w:rsidRPr="006B1A3C">
        <w:rPr>
          <w:rFonts w:ascii="Times New Roman" w:hAnsi="Times New Roman" w:cs="Times New Roman"/>
          <w:sz w:val="24"/>
          <w:szCs w:val="24"/>
        </w:rPr>
        <w:t>пункт</w:t>
      </w:r>
      <w:r w:rsidR="00B12034" w:rsidRPr="006B1A3C">
        <w:rPr>
          <w:rFonts w:ascii="Times New Roman" w:hAnsi="Times New Roman" w:cs="Times New Roman"/>
          <w:sz w:val="24"/>
          <w:szCs w:val="24"/>
        </w:rPr>
        <w:t>е</w:t>
      </w:r>
      <w:r w:rsidR="00303476">
        <w:rPr>
          <w:rFonts w:ascii="Times New Roman" w:hAnsi="Times New Roman" w:cs="Times New Roman"/>
          <w:sz w:val="24"/>
          <w:szCs w:val="24"/>
        </w:rPr>
        <w:t xml:space="preserve"> </w:t>
      </w:r>
      <w:r w:rsidR="00D515D1">
        <w:rPr>
          <w:rFonts w:ascii="Times New Roman" w:hAnsi="Times New Roman" w:cs="Times New Roman"/>
          <w:sz w:val="24"/>
          <w:szCs w:val="24"/>
        </w:rPr>
        <w:t>8</w:t>
      </w:r>
      <w:r w:rsidR="00B42638" w:rsidRPr="006B1A3C">
        <w:rPr>
          <w:rFonts w:ascii="Times New Roman" w:hAnsi="Times New Roman" w:cs="Times New Roman"/>
          <w:sz w:val="24"/>
          <w:szCs w:val="24"/>
        </w:rPr>
        <w:t>.</w:t>
      </w:r>
      <w:r w:rsidR="0063703A">
        <w:rPr>
          <w:rFonts w:ascii="Times New Roman" w:hAnsi="Times New Roman" w:cs="Times New Roman"/>
          <w:sz w:val="24"/>
          <w:szCs w:val="24"/>
        </w:rPr>
        <w:t>3</w:t>
      </w:r>
      <w:r w:rsidR="00303476">
        <w:rPr>
          <w:rFonts w:ascii="Times New Roman" w:hAnsi="Times New Roman" w:cs="Times New Roman"/>
          <w:sz w:val="24"/>
          <w:szCs w:val="24"/>
        </w:rPr>
        <w:t xml:space="preserve"> </w:t>
      </w:r>
      <w:r w:rsidR="00EE6DBE" w:rsidRPr="006B1A3C">
        <w:rPr>
          <w:rFonts w:ascii="Times New Roman" w:hAnsi="Times New Roman" w:cs="Times New Roman"/>
          <w:sz w:val="24"/>
          <w:szCs w:val="24"/>
        </w:rPr>
        <w:t>настоящего</w:t>
      </w:r>
      <w:r w:rsidR="00EE6DBE" w:rsidRPr="00251EBD">
        <w:rPr>
          <w:rFonts w:ascii="Times New Roman" w:hAnsi="Times New Roman" w:cs="Times New Roman"/>
          <w:sz w:val="24"/>
          <w:szCs w:val="24"/>
        </w:rPr>
        <w:t xml:space="preserve"> Административного регламента</w:t>
      </w:r>
      <w:r w:rsidR="004A448F">
        <w:rPr>
          <w:rFonts w:ascii="Times New Roman" w:hAnsi="Times New Roman" w:cs="Times New Roman"/>
          <w:sz w:val="24"/>
          <w:szCs w:val="24"/>
        </w:rPr>
        <w:t>,</w:t>
      </w:r>
      <w:r w:rsidR="00EE6DBE" w:rsidRPr="00251EBD">
        <w:rPr>
          <w:rFonts w:ascii="Times New Roman" w:hAnsi="Times New Roman" w:cs="Times New Roman"/>
          <w:sz w:val="24"/>
          <w:szCs w:val="24"/>
        </w:rPr>
        <w:t xml:space="preserve"> лично в </w:t>
      </w:r>
      <w:r w:rsidR="00EB1A0C">
        <w:rPr>
          <w:rFonts w:ascii="Times New Roman" w:hAnsi="Times New Roman" w:cs="Times New Roman"/>
          <w:sz w:val="24"/>
          <w:szCs w:val="24"/>
        </w:rPr>
        <w:t>Подразделение</w:t>
      </w:r>
      <w:r w:rsidR="00E62CB1">
        <w:rPr>
          <w:rFonts w:ascii="Times New Roman" w:hAnsi="Times New Roman" w:cs="Times New Roman"/>
          <w:sz w:val="24"/>
          <w:szCs w:val="24"/>
        </w:rPr>
        <w:t xml:space="preserve"> </w:t>
      </w:r>
      <w:r w:rsidR="00265CBA">
        <w:rPr>
          <w:rFonts w:ascii="Times New Roman" w:hAnsi="Times New Roman" w:cs="Times New Roman"/>
          <w:sz w:val="24"/>
          <w:szCs w:val="24"/>
        </w:rPr>
        <w:t>в течени</w:t>
      </w:r>
      <w:r w:rsidR="00C6418F">
        <w:rPr>
          <w:rFonts w:ascii="Times New Roman" w:hAnsi="Times New Roman" w:cs="Times New Roman"/>
          <w:sz w:val="24"/>
          <w:szCs w:val="24"/>
        </w:rPr>
        <w:t>е</w:t>
      </w:r>
      <w:r w:rsidR="00265CBA">
        <w:rPr>
          <w:rFonts w:ascii="Times New Roman" w:hAnsi="Times New Roman" w:cs="Times New Roman"/>
          <w:sz w:val="24"/>
          <w:szCs w:val="24"/>
        </w:rPr>
        <w:t xml:space="preserve"> 30</w:t>
      </w:r>
      <w:r w:rsidR="00B209D6">
        <w:rPr>
          <w:rFonts w:ascii="Times New Roman" w:hAnsi="Times New Roman" w:cs="Times New Roman"/>
          <w:sz w:val="24"/>
          <w:szCs w:val="24"/>
        </w:rPr>
        <w:t xml:space="preserve"> (</w:t>
      </w:r>
      <w:r w:rsidR="00522707">
        <w:rPr>
          <w:rFonts w:ascii="Times New Roman" w:hAnsi="Times New Roman" w:cs="Times New Roman"/>
          <w:sz w:val="24"/>
          <w:szCs w:val="24"/>
        </w:rPr>
        <w:t>т</w:t>
      </w:r>
      <w:r w:rsidR="00B209D6">
        <w:rPr>
          <w:rFonts w:ascii="Times New Roman" w:hAnsi="Times New Roman" w:cs="Times New Roman"/>
          <w:sz w:val="24"/>
          <w:szCs w:val="24"/>
        </w:rPr>
        <w:t>ридцати)</w:t>
      </w:r>
      <w:r w:rsidR="00303476">
        <w:rPr>
          <w:rFonts w:ascii="Times New Roman" w:hAnsi="Times New Roman" w:cs="Times New Roman"/>
          <w:sz w:val="24"/>
          <w:szCs w:val="24"/>
        </w:rPr>
        <w:t xml:space="preserve"> </w:t>
      </w:r>
      <w:r w:rsidR="00590070" w:rsidRPr="00894BA7">
        <w:rPr>
          <w:rFonts w:ascii="Times New Roman" w:hAnsi="Times New Roman" w:cs="Times New Roman"/>
          <w:sz w:val="24"/>
          <w:szCs w:val="24"/>
        </w:rPr>
        <w:t>календарных</w:t>
      </w:r>
      <w:r w:rsidR="00E62CB1">
        <w:rPr>
          <w:rFonts w:ascii="Times New Roman" w:hAnsi="Times New Roman" w:cs="Times New Roman"/>
          <w:sz w:val="24"/>
          <w:szCs w:val="24"/>
        </w:rPr>
        <w:t xml:space="preserve"> </w:t>
      </w:r>
      <w:r w:rsidR="00265CBA">
        <w:rPr>
          <w:rFonts w:ascii="Times New Roman" w:hAnsi="Times New Roman" w:cs="Times New Roman"/>
          <w:sz w:val="24"/>
          <w:szCs w:val="24"/>
        </w:rPr>
        <w:t>дней после получения уведомления</w:t>
      </w:r>
      <w:r w:rsidR="00E62CB1">
        <w:rPr>
          <w:rFonts w:ascii="Times New Roman" w:hAnsi="Times New Roman"/>
          <w:sz w:val="24"/>
          <w:szCs w:val="24"/>
        </w:rPr>
        <w:t xml:space="preserve"> </w:t>
      </w:r>
      <w:r w:rsidR="002A2812" w:rsidRPr="000021DC">
        <w:rPr>
          <w:rFonts w:ascii="Times New Roman" w:hAnsi="Times New Roman"/>
          <w:sz w:val="24"/>
          <w:szCs w:val="24"/>
        </w:rPr>
        <w:t>о необходимости предоставления оригиналов документов</w:t>
      </w:r>
      <w:r w:rsidR="002A2812">
        <w:rPr>
          <w:rFonts w:ascii="Times New Roman" w:hAnsi="Times New Roman"/>
          <w:sz w:val="24"/>
          <w:szCs w:val="24"/>
        </w:rPr>
        <w:t>, которое</w:t>
      </w:r>
      <w:r w:rsidR="002A2812" w:rsidRPr="000021DC">
        <w:rPr>
          <w:rFonts w:ascii="Times New Roman" w:hAnsi="Times New Roman"/>
          <w:sz w:val="24"/>
          <w:szCs w:val="24"/>
        </w:rPr>
        <w:t xml:space="preserve"> направля</w:t>
      </w:r>
      <w:r w:rsidR="002A2812">
        <w:rPr>
          <w:rFonts w:ascii="Times New Roman" w:hAnsi="Times New Roman"/>
          <w:sz w:val="24"/>
          <w:szCs w:val="24"/>
        </w:rPr>
        <w:t>е</w:t>
      </w:r>
      <w:r w:rsidR="002A2812" w:rsidRPr="000021DC">
        <w:rPr>
          <w:rFonts w:ascii="Times New Roman" w:hAnsi="Times New Roman"/>
          <w:sz w:val="24"/>
          <w:szCs w:val="24"/>
        </w:rPr>
        <w:t xml:space="preserve">тся </w:t>
      </w:r>
      <w:r w:rsidR="002A2812">
        <w:rPr>
          <w:rFonts w:ascii="Times New Roman" w:hAnsi="Times New Roman"/>
          <w:sz w:val="24"/>
          <w:szCs w:val="24"/>
        </w:rPr>
        <w:t>Заявителю</w:t>
      </w:r>
      <w:r w:rsidR="00303476">
        <w:rPr>
          <w:rFonts w:ascii="Times New Roman" w:hAnsi="Times New Roman"/>
          <w:sz w:val="24"/>
          <w:szCs w:val="24"/>
        </w:rPr>
        <w:t xml:space="preserve"> </w:t>
      </w:r>
      <w:r w:rsidR="002A2812" w:rsidRPr="000021DC">
        <w:rPr>
          <w:rFonts w:ascii="Times New Roman" w:hAnsi="Times New Roman"/>
          <w:sz w:val="24"/>
          <w:szCs w:val="24"/>
        </w:rPr>
        <w:t>на электронную почту</w:t>
      </w:r>
      <w:r w:rsidR="00717665">
        <w:rPr>
          <w:rFonts w:ascii="Times New Roman" w:hAnsi="Times New Roman"/>
          <w:sz w:val="24"/>
          <w:szCs w:val="24"/>
        </w:rPr>
        <w:t xml:space="preserve"> </w:t>
      </w:r>
      <w:r w:rsidR="002A2812" w:rsidRPr="00265CBA">
        <w:rPr>
          <w:rFonts w:ascii="Times New Roman" w:hAnsi="Times New Roman"/>
          <w:color w:val="000000"/>
          <w:sz w:val="24"/>
          <w:szCs w:val="24"/>
        </w:rPr>
        <w:t xml:space="preserve">с </w:t>
      </w:r>
      <w:r w:rsidR="00EF6D35">
        <w:rPr>
          <w:rFonts w:ascii="Times New Roman" w:hAnsi="Times New Roman"/>
          <w:color w:val="000000"/>
          <w:sz w:val="24"/>
          <w:szCs w:val="24"/>
        </w:rPr>
        <w:t xml:space="preserve">01 апреля </w:t>
      </w:r>
      <w:r w:rsidR="002A2812" w:rsidRPr="00265CBA">
        <w:rPr>
          <w:rFonts w:ascii="Times New Roman" w:hAnsi="Times New Roman"/>
          <w:color w:val="000000"/>
          <w:sz w:val="24"/>
          <w:szCs w:val="24"/>
        </w:rPr>
        <w:t xml:space="preserve">по </w:t>
      </w:r>
      <w:r w:rsidR="00EF6D35">
        <w:rPr>
          <w:rFonts w:ascii="Times New Roman" w:hAnsi="Times New Roman"/>
          <w:color w:val="000000"/>
          <w:sz w:val="24"/>
          <w:szCs w:val="24"/>
        </w:rPr>
        <w:t>30 апреля</w:t>
      </w:r>
      <w:r w:rsidR="00E62CB1">
        <w:rPr>
          <w:rFonts w:ascii="Times New Roman" w:hAnsi="Times New Roman"/>
          <w:color w:val="000000"/>
          <w:sz w:val="24"/>
          <w:szCs w:val="24"/>
        </w:rPr>
        <w:t xml:space="preserve"> </w:t>
      </w:r>
      <w:r w:rsidR="002A2812" w:rsidRPr="00265CBA">
        <w:rPr>
          <w:rFonts w:ascii="Times New Roman" w:hAnsi="Times New Roman"/>
          <w:color w:val="000000"/>
          <w:sz w:val="24"/>
          <w:szCs w:val="24"/>
        </w:rPr>
        <w:t>в соответствии с выбранным годом поступления ребенка в ДОО</w:t>
      </w:r>
      <w:r w:rsidR="002A2812">
        <w:rPr>
          <w:rFonts w:ascii="Times New Roman" w:hAnsi="Times New Roman"/>
          <w:color w:val="000000"/>
          <w:sz w:val="24"/>
          <w:szCs w:val="24"/>
        </w:rPr>
        <w:t xml:space="preserve"> по форме согласно П</w:t>
      </w:r>
      <w:r w:rsidR="002A2812" w:rsidRPr="00EC258A">
        <w:rPr>
          <w:rFonts w:ascii="Times New Roman" w:hAnsi="Times New Roman"/>
          <w:color w:val="000000"/>
          <w:sz w:val="24"/>
          <w:szCs w:val="24"/>
        </w:rPr>
        <w:t>риложени</w:t>
      </w:r>
      <w:r w:rsidR="002A2812">
        <w:rPr>
          <w:rFonts w:ascii="Times New Roman" w:hAnsi="Times New Roman"/>
          <w:color w:val="000000"/>
          <w:sz w:val="24"/>
          <w:szCs w:val="24"/>
        </w:rPr>
        <w:t>ю</w:t>
      </w:r>
      <w:r w:rsidR="00E62CB1">
        <w:rPr>
          <w:rFonts w:ascii="Times New Roman" w:hAnsi="Times New Roman"/>
          <w:color w:val="000000"/>
          <w:sz w:val="24"/>
          <w:szCs w:val="24"/>
        </w:rPr>
        <w:t xml:space="preserve"> </w:t>
      </w:r>
      <w:r w:rsidR="00E23584">
        <w:rPr>
          <w:rFonts w:ascii="Times New Roman" w:hAnsi="Times New Roman"/>
          <w:color w:val="000000"/>
          <w:sz w:val="24"/>
          <w:szCs w:val="24"/>
        </w:rPr>
        <w:t>5</w:t>
      </w:r>
      <w:r w:rsidR="00E62CB1">
        <w:rPr>
          <w:rFonts w:ascii="Times New Roman" w:hAnsi="Times New Roman"/>
          <w:color w:val="000000"/>
          <w:sz w:val="24"/>
          <w:szCs w:val="24"/>
        </w:rPr>
        <w:t xml:space="preserve"> </w:t>
      </w:r>
      <w:r w:rsidR="002A2812" w:rsidRPr="00EC258A">
        <w:rPr>
          <w:rFonts w:ascii="Times New Roman" w:hAnsi="Times New Roman"/>
          <w:color w:val="000000"/>
          <w:sz w:val="24"/>
          <w:szCs w:val="24"/>
        </w:rPr>
        <w:t>к настоящему Административному регламенту)</w:t>
      </w:r>
      <w:r w:rsidR="00265CBA">
        <w:rPr>
          <w:rFonts w:ascii="Times New Roman" w:hAnsi="Times New Roman" w:cs="Times New Roman"/>
          <w:sz w:val="24"/>
          <w:szCs w:val="24"/>
        </w:rPr>
        <w:t>.</w:t>
      </w:r>
    </w:p>
    <w:p w:rsidR="00593132" w:rsidRDefault="00593132" w:rsidP="00593132">
      <w:pPr>
        <w:pStyle w:val="ConsPlusNormal0"/>
        <w:numPr>
          <w:ilvl w:val="1"/>
          <w:numId w:val="8"/>
        </w:numPr>
        <w:jc w:val="both"/>
        <w:rPr>
          <w:rFonts w:ascii="Times New Roman" w:hAnsi="Times New Roman" w:cs="Times New Roman"/>
          <w:sz w:val="24"/>
          <w:szCs w:val="24"/>
        </w:rPr>
      </w:pPr>
      <w:r w:rsidRPr="00593132">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Российской Федерации, Московской области для предоставления </w:t>
      </w:r>
      <w:r w:rsidR="00C812F3">
        <w:rPr>
          <w:rFonts w:ascii="Times New Roman" w:hAnsi="Times New Roman" w:cs="Times New Roman"/>
          <w:sz w:val="24"/>
          <w:szCs w:val="24"/>
        </w:rPr>
        <w:t>М</w:t>
      </w:r>
      <w:r>
        <w:rPr>
          <w:rFonts w:ascii="Times New Roman" w:hAnsi="Times New Roman" w:cs="Times New Roman"/>
          <w:sz w:val="24"/>
          <w:szCs w:val="24"/>
        </w:rPr>
        <w:t>униципальной</w:t>
      </w:r>
      <w:r w:rsidRPr="00593132">
        <w:rPr>
          <w:rFonts w:ascii="Times New Roman" w:hAnsi="Times New Roman" w:cs="Times New Roman"/>
          <w:sz w:val="24"/>
          <w:szCs w:val="24"/>
        </w:rPr>
        <w:t xml:space="preserve"> услуги, которые </w:t>
      </w:r>
      <w:r w:rsidR="001B6721">
        <w:rPr>
          <w:rFonts w:ascii="Times New Roman" w:hAnsi="Times New Roman" w:cs="Times New Roman"/>
          <w:sz w:val="24"/>
          <w:szCs w:val="24"/>
        </w:rPr>
        <w:t>З</w:t>
      </w:r>
      <w:r w:rsidRPr="00593132">
        <w:rPr>
          <w:rFonts w:ascii="Times New Roman" w:hAnsi="Times New Roman" w:cs="Times New Roman"/>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93132" w:rsidRDefault="00B05AFF" w:rsidP="00B05AFF">
      <w:pPr>
        <w:pStyle w:val="ConsPlusNormal0"/>
        <w:numPr>
          <w:ilvl w:val="2"/>
          <w:numId w:val="8"/>
        </w:numPr>
        <w:jc w:val="both"/>
        <w:rPr>
          <w:rFonts w:ascii="Times New Roman" w:hAnsi="Times New Roman" w:cs="Times New Roman"/>
          <w:sz w:val="24"/>
          <w:szCs w:val="24"/>
        </w:rPr>
      </w:pPr>
      <w:r>
        <w:rPr>
          <w:rFonts w:ascii="Times New Roman" w:hAnsi="Times New Roman" w:cs="Times New Roman"/>
          <w:sz w:val="24"/>
          <w:szCs w:val="24"/>
        </w:rPr>
        <w:t>Д</w:t>
      </w:r>
      <w:r w:rsidRPr="00B05AFF">
        <w:rPr>
          <w:rFonts w:ascii="Times New Roman" w:hAnsi="Times New Roman" w:cs="Times New Roman"/>
          <w:sz w:val="24"/>
          <w:szCs w:val="24"/>
        </w:rPr>
        <w:t>окументы</w:t>
      </w:r>
      <w:r>
        <w:rPr>
          <w:rFonts w:ascii="Times New Roman" w:hAnsi="Times New Roman" w:cs="Times New Roman"/>
          <w:sz w:val="24"/>
          <w:szCs w:val="24"/>
        </w:rPr>
        <w:t xml:space="preserve"> (</w:t>
      </w:r>
      <w:r w:rsidR="00E61A52">
        <w:rPr>
          <w:rFonts w:ascii="Times New Roman" w:hAnsi="Times New Roman" w:cs="Times New Roman"/>
          <w:sz w:val="24"/>
          <w:szCs w:val="24"/>
        </w:rPr>
        <w:t>с</w:t>
      </w:r>
      <w:r w:rsidRPr="00B05AFF">
        <w:rPr>
          <w:rFonts w:ascii="Times New Roman" w:hAnsi="Times New Roman" w:cs="Times New Roman"/>
          <w:sz w:val="24"/>
          <w:szCs w:val="24"/>
        </w:rPr>
        <w:t>ведения</w:t>
      </w:r>
      <w:r>
        <w:rPr>
          <w:rFonts w:ascii="Times New Roman" w:hAnsi="Times New Roman" w:cs="Times New Roman"/>
          <w:sz w:val="24"/>
          <w:szCs w:val="24"/>
        </w:rPr>
        <w:t>)</w:t>
      </w:r>
      <w:r w:rsidRPr="00B05AFF">
        <w:rPr>
          <w:rFonts w:ascii="Times New Roman" w:hAnsi="Times New Roman" w:cs="Times New Roman"/>
          <w:sz w:val="24"/>
          <w:szCs w:val="24"/>
        </w:rPr>
        <w:t xml:space="preserve"> об актовой записи рождения</w:t>
      </w:r>
      <w:r w:rsidR="000960FA">
        <w:rPr>
          <w:rFonts w:ascii="Times New Roman" w:hAnsi="Times New Roman" w:cs="Times New Roman"/>
          <w:sz w:val="24"/>
          <w:szCs w:val="24"/>
        </w:rPr>
        <w:t xml:space="preserve"> находя</w:t>
      </w:r>
      <w:r w:rsidR="00E62CB1">
        <w:rPr>
          <w:rFonts w:ascii="Times New Roman" w:hAnsi="Times New Roman" w:cs="Times New Roman"/>
          <w:sz w:val="24"/>
          <w:szCs w:val="24"/>
        </w:rPr>
        <w:t xml:space="preserve">тся в распоряжении </w:t>
      </w:r>
      <w:r w:rsidR="000960FA">
        <w:rPr>
          <w:rFonts w:ascii="Times New Roman" w:hAnsi="Times New Roman" w:cs="Times New Roman"/>
          <w:sz w:val="24"/>
          <w:szCs w:val="24"/>
        </w:rPr>
        <w:t>у Федеральной налоговой службы Российской Федерации</w:t>
      </w:r>
      <w:r>
        <w:rPr>
          <w:rFonts w:ascii="Times New Roman" w:hAnsi="Times New Roman" w:cs="Times New Roman"/>
          <w:sz w:val="24"/>
          <w:szCs w:val="24"/>
        </w:rPr>
        <w:t>.</w:t>
      </w:r>
    </w:p>
    <w:p w:rsidR="000960FA" w:rsidRDefault="000960FA" w:rsidP="00B05AFF">
      <w:pPr>
        <w:pStyle w:val="ConsPlusNormal0"/>
        <w:numPr>
          <w:ilvl w:val="2"/>
          <w:numId w:val="8"/>
        </w:numPr>
        <w:jc w:val="both"/>
        <w:rPr>
          <w:rFonts w:ascii="Times New Roman" w:hAnsi="Times New Roman" w:cs="Times New Roman"/>
          <w:sz w:val="24"/>
          <w:szCs w:val="24"/>
        </w:rPr>
      </w:pPr>
      <w:r>
        <w:rPr>
          <w:rFonts w:ascii="Times New Roman" w:hAnsi="Times New Roman" w:cs="Times New Roman"/>
          <w:sz w:val="24"/>
          <w:szCs w:val="24"/>
        </w:rPr>
        <w:t xml:space="preserve">Документы (сведения), подтверждающие регистрацию по месту жительства или по месту пребывания ребенка (родителя) на территории </w:t>
      </w:r>
      <w:r w:rsidR="00E62CB1">
        <w:rPr>
          <w:rFonts w:ascii="Times New Roman" w:hAnsi="Times New Roman" w:cs="Times New Roman"/>
          <w:sz w:val="24"/>
          <w:szCs w:val="24"/>
        </w:rPr>
        <w:t xml:space="preserve">Российской Федерации находятся </w:t>
      </w:r>
      <w:r>
        <w:rPr>
          <w:rFonts w:ascii="Times New Roman" w:hAnsi="Times New Roman" w:cs="Times New Roman"/>
          <w:sz w:val="24"/>
          <w:szCs w:val="24"/>
        </w:rPr>
        <w:t>в распоряжении Министерства внутренних дел Российской Федерации.</w:t>
      </w:r>
    </w:p>
    <w:p w:rsidR="00B05AFF" w:rsidRDefault="00E61A52" w:rsidP="00B05AFF">
      <w:pPr>
        <w:pStyle w:val="ConsPlusNormal0"/>
        <w:numPr>
          <w:ilvl w:val="2"/>
          <w:numId w:val="8"/>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Документы (сведения), </w:t>
      </w:r>
      <w:r w:rsidRPr="00E61A52">
        <w:rPr>
          <w:rFonts w:ascii="Times New Roman" w:hAnsi="Times New Roman" w:cs="Times New Roman"/>
          <w:sz w:val="24"/>
          <w:szCs w:val="24"/>
        </w:rPr>
        <w:t xml:space="preserve">подтверждающие факт установления инвалидности ребенка или одного из родителей ребенка, являющегося </w:t>
      </w:r>
      <w:r w:rsidR="008B6243" w:rsidRPr="00E61A52">
        <w:rPr>
          <w:rFonts w:ascii="Times New Roman" w:hAnsi="Times New Roman" w:cs="Times New Roman"/>
          <w:sz w:val="24"/>
          <w:szCs w:val="24"/>
        </w:rPr>
        <w:t>инвалидом,</w:t>
      </w:r>
      <w:r w:rsidR="000960FA">
        <w:rPr>
          <w:rFonts w:ascii="Times New Roman" w:hAnsi="Times New Roman" w:cs="Times New Roman"/>
          <w:sz w:val="24"/>
          <w:szCs w:val="24"/>
        </w:rPr>
        <w:t xml:space="preserve"> находятся в распоряжении Пенсионного фонда Российской Федерации</w:t>
      </w:r>
      <w:r w:rsidRPr="00E61A52">
        <w:rPr>
          <w:rFonts w:ascii="Times New Roman" w:hAnsi="Times New Roman" w:cs="Times New Roman"/>
          <w:sz w:val="24"/>
          <w:szCs w:val="24"/>
        </w:rPr>
        <w:t>.</w:t>
      </w:r>
    </w:p>
    <w:p w:rsidR="00E61A52" w:rsidRPr="00F822C6" w:rsidRDefault="00E61A52" w:rsidP="00E61A52">
      <w:pPr>
        <w:pStyle w:val="ConsPlusNormal0"/>
        <w:numPr>
          <w:ilvl w:val="2"/>
          <w:numId w:val="8"/>
        </w:numPr>
        <w:jc w:val="both"/>
        <w:rPr>
          <w:rFonts w:ascii="Times New Roman" w:hAnsi="Times New Roman" w:cs="Times New Roman"/>
          <w:color w:val="auto"/>
          <w:sz w:val="24"/>
          <w:szCs w:val="24"/>
        </w:rPr>
      </w:pPr>
      <w:r w:rsidRPr="00F822C6">
        <w:rPr>
          <w:rFonts w:ascii="Times New Roman" w:hAnsi="Times New Roman" w:cs="Times New Roman"/>
          <w:color w:val="auto"/>
          <w:sz w:val="24"/>
          <w:szCs w:val="24"/>
        </w:rPr>
        <w:t xml:space="preserve">Документы (сведения), подтверждающие статус многодетной семьи на территории </w:t>
      </w:r>
      <w:r w:rsidR="003973C0" w:rsidRPr="00F822C6">
        <w:rPr>
          <w:rFonts w:ascii="Times New Roman" w:hAnsi="Times New Roman" w:cs="Times New Roman"/>
          <w:color w:val="auto"/>
          <w:sz w:val="24"/>
          <w:szCs w:val="24"/>
        </w:rPr>
        <w:t>Московской области,</w:t>
      </w:r>
      <w:r w:rsidR="000960FA" w:rsidRPr="00F822C6">
        <w:rPr>
          <w:rFonts w:ascii="Times New Roman" w:hAnsi="Times New Roman" w:cs="Times New Roman"/>
          <w:color w:val="auto"/>
          <w:sz w:val="24"/>
          <w:szCs w:val="24"/>
        </w:rPr>
        <w:t xml:space="preserve"> находятся в распоряжении Мин</w:t>
      </w:r>
      <w:r w:rsidR="00E62CB1" w:rsidRPr="00F822C6">
        <w:rPr>
          <w:rFonts w:ascii="Times New Roman" w:hAnsi="Times New Roman" w:cs="Times New Roman"/>
          <w:color w:val="auto"/>
          <w:sz w:val="24"/>
          <w:szCs w:val="24"/>
        </w:rPr>
        <w:t xml:space="preserve">истерства социального развития </w:t>
      </w:r>
      <w:r w:rsidR="000960FA" w:rsidRPr="00F822C6">
        <w:rPr>
          <w:rFonts w:ascii="Times New Roman" w:hAnsi="Times New Roman" w:cs="Times New Roman"/>
          <w:color w:val="auto"/>
          <w:sz w:val="24"/>
          <w:szCs w:val="24"/>
        </w:rPr>
        <w:t>Московской области</w:t>
      </w:r>
      <w:r w:rsidRPr="00F822C6">
        <w:rPr>
          <w:rFonts w:ascii="Times New Roman" w:hAnsi="Times New Roman" w:cs="Times New Roman"/>
          <w:color w:val="auto"/>
          <w:sz w:val="24"/>
          <w:szCs w:val="24"/>
        </w:rPr>
        <w:t>.</w:t>
      </w:r>
    </w:p>
    <w:p w:rsidR="00774AB2" w:rsidRPr="00307D71" w:rsidRDefault="00774AB2" w:rsidP="008B6243">
      <w:pPr>
        <w:pStyle w:val="afffd"/>
        <w:numPr>
          <w:ilvl w:val="2"/>
          <w:numId w:val="8"/>
        </w:numPr>
        <w:jc w:val="both"/>
        <w:rPr>
          <w:rFonts w:ascii="Times New Roman" w:hAnsi="Times New Roman"/>
          <w:sz w:val="24"/>
          <w:szCs w:val="24"/>
        </w:rPr>
      </w:pPr>
      <w:r w:rsidRPr="00307D71">
        <w:rPr>
          <w:rFonts w:ascii="Times New Roman" w:hAnsi="Times New Roman"/>
          <w:sz w:val="24"/>
          <w:szCs w:val="24"/>
        </w:rPr>
        <w:t>Документы (сведения), подтверждающие установление опеки</w:t>
      </w:r>
      <w:r w:rsidR="000960FA" w:rsidRPr="00307D71">
        <w:rPr>
          <w:rFonts w:ascii="Times New Roman" w:hAnsi="Times New Roman"/>
          <w:sz w:val="24"/>
          <w:szCs w:val="24"/>
        </w:rPr>
        <w:t xml:space="preserve"> находятся в распоряжении </w:t>
      </w:r>
      <w:r w:rsidR="00EF102A" w:rsidRPr="00307D71">
        <w:rPr>
          <w:rFonts w:ascii="Times New Roman" w:hAnsi="Times New Roman"/>
          <w:sz w:val="24"/>
          <w:szCs w:val="24"/>
        </w:rPr>
        <w:t xml:space="preserve">Министерства </w:t>
      </w:r>
      <w:r w:rsidR="003973C0" w:rsidRPr="00307D71">
        <w:rPr>
          <w:rFonts w:ascii="Times New Roman" w:hAnsi="Times New Roman"/>
          <w:sz w:val="24"/>
          <w:szCs w:val="24"/>
        </w:rPr>
        <w:t xml:space="preserve">социального развития </w:t>
      </w:r>
      <w:r w:rsidR="00EF102A" w:rsidRPr="00307D71">
        <w:rPr>
          <w:rFonts w:ascii="Times New Roman" w:hAnsi="Times New Roman"/>
          <w:sz w:val="24"/>
          <w:szCs w:val="24"/>
        </w:rPr>
        <w:t>Московской области</w:t>
      </w:r>
      <w:r w:rsidRPr="00307D71">
        <w:rPr>
          <w:rFonts w:ascii="Times New Roman" w:hAnsi="Times New Roman"/>
          <w:sz w:val="24"/>
          <w:szCs w:val="24"/>
        </w:rPr>
        <w:t>.</w:t>
      </w:r>
    </w:p>
    <w:p w:rsidR="00E61A52" w:rsidRDefault="00BC14C1" w:rsidP="00E61A52">
      <w:pPr>
        <w:pStyle w:val="afffd"/>
        <w:numPr>
          <w:ilvl w:val="1"/>
          <w:numId w:val="8"/>
        </w:numPr>
        <w:spacing w:after="0" w:line="240" w:lineRule="auto"/>
        <w:jc w:val="both"/>
        <w:rPr>
          <w:rFonts w:ascii="Times New Roman" w:hAnsi="Times New Roman"/>
          <w:sz w:val="24"/>
          <w:szCs w:val="24"/>
        </w:rPr>
      </w:pPr>
      <w:r w:rsidRPr="00BC14C1">
        <w:rPr>
          <w:rFonts w:ascii="Times New Roman" w:hAnsi="Times New Roman"/>
          <w:sz w:val="24"/>
          <w:szCs w:val="24"/>
        </w:rPr>
        <w:t xml:space="preserve">Требования к представлению документов (категорий документов), необходимых для предоставления </w:t>
      </w:r>
      <w:r w:rsidR="00C812F3">
        <w:rPr>
          <w:rFonts w:ascii="Times New Roman" w:hAnsi="Times New Roman"/>
          <w:sz w:val="24"/>
          <w:szCs w:val="24"/>
        </w:rPr>
        <w:t>М</w:t>
      </w:r>
      <w:r>
        <w:rPr>
          <w:rFonts w:ascii="Times New Roman" w:hAnsi="Times New Roman"/>
          <w:sz w:val="24"/>
          <w:szCs w:val="24"/>
        </w:rPr>
        <w:t xml:space="preserve">униципальной услуги, приведены в </w:t>
      </w:r>
      <w:r w:rsidR="002F3EF5">
        <w:rPr>
          <w:rFonts w:ascii="Times New Roman" w:hAnsi="Times New Roman"/>
          <w:sz w:val="24"/>
          <w:szCs w:val="24"/>
        </w:rPr>
        <w:t>П</w:t>
      </w:r>
      <w:r w:rsidR="00EE6DBE" w:rsidRPr="00251EBD">
        <w:rPr>
          <w:rFonts w:ascii="Times New Roman" w:hAnsi="Times New Roman"/>
          <w:sz w:val="24"/>
          <w:szCs w:val="24"/>
        </w:rPr>
        <w:t xml:space="preserve">риложении </w:t>
      </w:r>
      <w:r w:rsidR="00E23584">
        <w:rPr>
          <w:rFonts w:ascii="Times New Roman" w:hAnsi="Times New Roman"/>
          <w:sz w:val="24"/>
          <w:szCs w:val="24"/>
        </w:rPr>
        <w:t>6</w:t>
      </w:r>
      <w:r w:rsidR="00E62CB1">
        <w:rPr>
          <w:rFonts w:ascii="Times New Roman" w:hAnsi="Times New Roman"/>
          <w:sz w:val="24"/>
          <w:szCs w:val="24"/>
        </w:rPr>
        <w:t xml:space="preserve"> </w:t>
      </w:r>
      <w:r w:rsidR="00EE6DBE" w:rsidRPr="000021DC">
        <w:rPr>
          <w:rFonts w:ascii="Times New Roman" w:hAnsi="Times New Roman"/>
          <w:sz w:val="24"/>
          <w:szCs w:val="24"/>
        </w:rPr>
        <w:t>к настоящему Административному регламенту.</w:t>
      </w:r>
      <w:bookmarkStart w:id="145" w:name="_Hlk32196831"/>
    </w:p>
    <w:p w:rsidR="00E61A52" w:rsidRDefault="000E5F06" w:rsidP="001F2A01">
      <w:pPr>
        <w:pStyle w:val="afffd"/>
        <w:numPr>
          <w:ilvl w:val="1"/>
          <w:numId w:val="8"/>
        </w:numPr>
        <w:spacing w:after="0" w:line="240" w:lineRule="auto"/>
        <w:jc w:val="both"/>
        <w:rPr>
          <w:rFonts w:ascii="Times New Roman" w:hAnsi="Times New Roman"/>
          <w:sz w:val="24"/>
          <w:szCs w:val="24"/>
        </w:rPr>
      </w:pPr>
      <w:r>
        <w:rPr>
          <w:rFonts w:ascii="Times New Roman" w:hAnsi="Times New Roman"/>
          <w:sz w:val="24"/>
          <w:szCs w:val="24"/>
        </w:rPr>
        <w:t>Заявление</w:t>
      </w:r>
      <w:r w:rsidR="00E61A52" w:rsidRPr="00E61A52">
        <w:rPr>
          <w:rFonts w:ascii="Times New Roman" w:hAnsi="Times New Roman"/>
          <w:sz w:val="24"/>
          <w:szCs w:val="24"/>
        </w:rPr>
        <w:t xml:space="preserve"> может быть подан</w:t>
      </w:r>
      <w:r>
        <w:rPr>
          <w:rFonts w:ascii="Times New Roman" w:hAnsi="Times New Roman"/>
          <w:sz w:val="24"/>
          <w:szCs w:val="24"/>
        </w:rPr>
        <w:t>о</w:t>
      </w:r>
      <w:r w:rsidR="00717665">
        <w:rPr>
          <w:rFonts w:ascii="Times New Roman" w:hAnsi="Times New Roman"/>
          <w:sz w:val="24"/>
          <w:szCs w:val="24"/>
        </w:rPr>
        <w:t xml:space="preserve"> </w:t>
      </w:r>
      <w:r w:rsidR="001B6721">
        <w:rPr>
          <w:rFonts w:ascii="Times New Roman" w:hAnsi="Times New Roman"/>
          <w:sz w:val="24"/>
          <w:szCs w:val="24"/>
        </w:rPr>
        <w:t>З</w:t>
      </w:r>
      <w:r w:rsidR="00E61A52" w:rsidRPr="00E61A52">
        <w:rPr>
          <w:rFonts w:ascii="Times New Roman" w:hAnsi="Times New Roman"/>
          <w:sz w:val="24"/>
          <w:szCs w:val="24"/>
        </w:rPr>
        <w:t>аявителем следующими способами:</w:t>
      </w:r>
    </w:p>
    <w:p w:rsidR="00E61A52" w:rsidRDefault="00E61A52" w:rsidP="001F2A01">
      <w:pPr>
        <w:pStyle w:val="afffd"/>
        <w:numPr>
          <w:ilvl w:val="2"/>
          <w:numId w:val="8"/>
        </w:numPr>
        <w:spacing w:after="0" w:line="240" w:lineRule="auto"/>
        <w:jc w:val="both"/>
        <w:rPr>
          <w:rFonts w:ascii="Times New Roman" w:hAnsi="Times New Roman"/>
          <w:sz w:val="24"/>
          <w:szCs w:val="24"/>
        </w:rPr>
      </w:pPr>
      <w:r w:rsidRPr="00E61A52">
        <w:rPr>
          <w:rFonts w:ascii="Times New Roman" w:hAnsi="Times New Roman"/>
          <w:sz w:val="24"/>
          <w:szCs w:val="24"/>
        </w:rPr>
        <w:t>Посредством РПГУ.</w:t>
      </w:r>
    </w:p>
    <w:p w:rsidR="003F1C63" w:rsidRPr="00B16610" w:rsidRDefault="003F1C63" w:rsidP="001F2A01">
      <w:pPr>
        <w:pStyle w:val="116"/>
        <w:spacing w:line="240" w:lineRule="auto"/>
        <w:ind w:firstLine="680"/>
        <w:rPr>
          <w:sz w:val="24"/>
          <w:szCs w:val="24"/>
        </w:rPr>
      </w:pPr>
      <w:r>
        <w:rPr>
          <w:sz w:val="24"/>
          <w:szCs w:val="24"/>
        </w:rPr>
        <w:t xml:space="preserve">В МФЦ обеспечивается </w:t>
      </w:r>
      <w:r w:rsidRPr="00D6259D">
        <w:rPr>
          <w:sz w:val="24"/>
          <w:szCs w:val="24"/>
        </w:rPr>
        <w:t xml:space="preserve">бесплатный доступ заявителей к РПГУ для обеспечения возможности получения </w:t>
      </w:r>
      <w:r w:rsidR="00B7313A">
        <w:rPr>
          <w:sz w:val="24"/>
          <w:szCs w:val="24"/>
        </w:rPr>
        <w:t>Муниципальной</w:t>
      </w:r>
      <w:r>
        <w:rPr>
          <w:sz w:val="24"/>
          <w:szCs w:val="24"/>
        </w:rPr>
        <w:t xml:space="preserve"> услуги</w:t>
      </w:r>
      <w:r w:rsidRPr="00D6259D">
        <w:rPr>
          <w:sz w:val="24"/>
          <w:szCs w:val="24"/>
        </w:rPr>
        <w:t xml:space="preserve"> в электронной форме</w:t>
      </w:r>
      <w:r>
        <w:rPr>
          <w:sz w:val="24"/>
          <w:szCs w:val="24"/>
        </w:rPr>
        <w:t>.</w:t>
      </w:r>
    </w:p>
    <w:p w:rsidR="00E61A52" w:rsidRDefault="00E61A52" w:rsidP="001F2A01">
      <w:pPr>
        <w:pStyle w:val="afffd"/>
        <w:numPr>
          <w:ilvl w:val="2"/>
          <w:numId w:val="8"/>
        </w:numPr>
        <w:spacing w:after="0" w:line="240" w:lineRule="auto"/>
        <w:jc w:val="both"/>
        <w:rPr>
          <w:rFonts w:ascii="Times New Roman" w:hAnsi="Times New Roman"/>
          <w:sz w:val="24"/>
          <w:szCs w:val="24"/>
        </w:rPr>
      </w:pPr>
      <w:r w:rsidRPr="00E61A52">
        <w:rPr>
          <w:rFonts w:ascii="Times New Roman" w:hAnsi="Times New Roman"/>
          <w:sz w:val="24"/>
          <w:szCs w:val="24"/>
        </w:rPr>
        <w:t xml:space="preserve">Посредством </w:t>
      </w:r>
      <w:r>
        <w:rPr>
          <w:rFonts w:ascii="Times New Roman" w:hAnsi="Times New Roman"/>
          <w:sz w:val="24"/>
          <w:szCs w:val="24"/>
        </w:rPr>
        <w:t>ЕПГУ.</w:t>
      </w:r>
    </w:p>
    <w:p w:rsidR="00B45E5C" w:rsidRPr="007F3032" w:rsidRDefault="006A457F" w:rsidP="00E61A52">
      <w:pPr>
        <w:pStyle w:val="afffd"/>
        <w:numPr>
          <w:ilvl w:val="2"/>
          <w:numId w:val="8"/>
        </w:numPr>
        <w:spacing w:after="0" w:line="240" w:lineRule="auto"/>
        <w:jc w:val="both"/>
        <w:rPr>
          <w:rFonts w:ascii="Times New Roman" w:hAnsi="Times New Roman"/>
          <w:sz w:val="24"/>
          <w:szCs w:val="24"/>
        </w:rPr>
      </w:pPr>
      <w:r>
        <w:rPr>
          <w:rFonts w:ascii="Times New Roman" w:hAnsi="Times New Roman"/>
          <w:color w:val="000000"/>
          <w:sz w:val="24"/>
          <w:szCs w:val="24"/>
        </w:rPr>
        <w:t>П</w:t>
      </w:r>
      <w:r w:rsidR="00B45E5C" w:rsidRPr="007F3032">
        <w:rPr>
          <w:rFonts w:ascii="Times New Roman" w:hAnsi="Times New Roman"/>
          <w:color w:val="000000"/>
          <w:sz w:val="24"/>
          <w:szCs w:val="24"/>
        </w:rPr>
        <w:t xml:space="preserve">редусмотренными </w:t>
      </w:r>
      <w:r w:rsidR="00B45E5C" w:rsidRPr="007F3032">
        <w:rPr>
          <w:rFonts w:ascii="Times New Roman" w:hAnsi="Times New Roman"/>
          <w:sz w:val="24"/>
          <w:szCs w:val="24"/>
          <w:lang w:eastAsia="ar-SA"/>
        </w:rPr>
        <w:t>Федеральным законом № 210-ФЗ.</w:t>
      </w:r>
    </w:p>
    <w:p w:rsidR="0079165A" w:rsidRPr="007F1530" w:rsidRDefault="0079165A" w:rsidP="0079165A">
      <w:pPr>
        <w:pStyle w:val="2-"/>
        <w:numPr>
          <w:ilvl w:val="0"/>
          <w:numId w:val="1"/>
        </w:numPr>
        <w:ind w:left="0" w:firstLine="0"/>
        <w:rPr>
          <w:i w:val="0"/>
          <w:iCs/>
          <w:sz w:val="24"/>
          <w:szCs w:val="24"/>
        </w:rPr>
      </w:pPr>
      <w:bookmarkStart w:id="146" w:name="_Toc96606148"/>
      <w:bookmarkStart w:id="147" w:name="_Toc62901652"/>
      <w:bookmarkStart w:id="148" w:name="_Toc63007528"/>
      <w:bookmarkStart w:id="149" w:name="_Toc63007787"/>
      <w:bookmarkEnd w:id="145"/>
      <w:r w:rsidRPr="007F1530">
        <w:rPr>
          <w:i w:val="0"/>
          <w:iCs/>
          <w:sz w:val="24"/>
          <w:szCs w:val="24"/>
        </w:rPr>
        <w:t>Исчерпывающий перечень оснований для отказа в приеме документов,</w:t>
      </w:r>
      <w:r w:rsidR="003A3FE1">
        <w:rPr>
          <w:i w:val="0"/>
          <w:iCs/>
          <w:sz w:val="24"/>
          <w:szCs w:val="24"/>
        </w:rPr>
        <w:t xml:space="preserve"> </w:t>
      </w:r>
      <w:r w:rsidRPr="007F1530">
        <w:rPr>
          <w:i w:val="0"/>
          <w:iCs/>
          <w:sz w:val="24"/>
          <w:szCs w:val="24"/>
        </w:rPr>
        <w:t>необходимых для предоставления Муниципальной услуг</w:t>
      </w:r>
      <w:r>
        <w:rPr>
          <w:i w:val="0"/>
          <w:iCs/>
          <w:sz w:val="24"/>
          <w:szCs w:val="24"/>
        </w:rPr>
        <w:t>и</w:t>
      </w:r>
      <w:bookmarkEnd w:id="146"/>
    </w:p>
    <w:p w:rsidR="0079165A" w:rsidRPr="000509F5" w:rsidRDefault="0079165A" w:rsidP="0079165A">
      <w:pPr>
        <w:pStyle w:val="afffd"/>
        <w:numPr>
          <w:ilvl w:val="1"/>
          <w:numId w:val="8"/>
        </w:numPr>
        <w:spacing w:after="0" w:line="240" w:lineRule="auto"/>
        <w:jc w:val="both"/>
        <w:rPr>
          <w:rFonts w:ascii="Times New Roman" w:hAnsi="Times New Roman"/>
          <w:bCs/>
          <w:color w:val="auto"/>
          <w:sz w:val="24"/>
          <w:szCs w:val="24"/>
        </w:rPr>
      </w:pPr>
      <w:r w:rsidRPr="000509F5">
        <w:rPr>
          <w:rFonts w:ascii="Times New Roman" w:hAnsi="Times New Roman"/>
          <w:bCs/>
          <w:color w:val="auto"/>
          <w:sz w:val="24"/>
          <w:szCs w:val="24"/>
        </w:rPr>
        <w:t>Оснований для отказа в приеме документов, необходимых для предоставления Муниципальной услуги, не предусмотрено.</w:t>
      </w:r>
    </w:p>
    <w:p w:rsidR="003B147E" w:rsidRPr="008B6243" w:rsidRDefault="00EE6DBE" w:rsidP="008B6243">
      <w:pPr>
        <w:pStyle w:val="2-"/>
        <w:numPr>
          <w:ilvl w:val="0"/>
          <w:numId w:val="1"/>
        </w:numPr>
        <w:rPr>
          <w:i w:val="0"/>
          <w:iCs/>
          <w:sz w:val="24"/>
          <w:szCs w:val="24"/>
        </w:rPr>
      </w:pPr>
      <w:bookmarkStart w:id="150" w:name="_Toc96606149"/>
      <w:r w:rsidRPr="00FF13E6">
        <w:rPr>
          <w:i w:val="0"/>
          <w:iCs/>
          <w:sz w:val="24"/>
          <w:szCs w:val="24"/>
        </w:rPr>
        <w:t>И</w:t>
      </w:r>
      <w:bookmarkStart w:id="151" w:name="_Toc40976832"/>
      <w:r w:rsidR="00B42638" w:rsidRPr="0079165A">
        <w:rPr>
          <w:i w:val="0"/>
          <w:iCs/>
          <w:sz w:val="24"/>
          <w:szCs w:val="24"/>
        </w:rPr>
        <w:t>счерпывающий перечень</w:t>
      </w:r>
      <w:r w:rsidR="00FF13E6" w:rsidRPr="0079165A">
        <w:rPr>
          <w:i w:val="0"/>
          <w:iCs/>
          <w:sz w:val="24"/>
          <w:szCs w:val="24"/>
        </w:rPr>
        <w:t xml:space="preserve"> оснований для приостановления </w:t>
      </w:r>
      <w:r w:rsidR="00B42638" w:rsidRPr="0079165A">
        <w:rPr>
          <w:i w:val="0"/>
          <w:iCs/>
          <w:sz w:val="24"/>
          <w:szCs w:val="24"/>
        </w:rPr>
        <w:t xml:space="preserve">или отказа в предоставлении </w:t>
      </w:r>
      <w:bookmarkEnd w:id="151"/>
      <w:r w:rsidRPr="00FF13E6">
        <w:rPr>
          <w:i w:val="0"/>
          <w:iCs/>
          <w:sz w:val="24"/>
          <w:szCs w:val="24"/>
        </w:rPr>
        <w:t>Муниципальной услуги</w:t>
      </w:r>
      <w:bookmarkEnd w:id="147"/>
      <w:bookmarkEnd w:id="148"/>
      <w:bookmarkEnd w:id="149"/>
      <w:bookmarkEnd w:id="150"/>
    </w:p>
    <w:p w:rsidR="00257A51" w:rsidRPr="00F33318" w:rsidRDefault="00257A51" w:rsidP="00E6658C">
      <w:pPr>
        <w:pStyle w:val="afffd"/>
        <w:spacing w:after="0" w:line="240" w:lineRule="auto"/>
        <w:ind w:left="0"/>
        <w:rPr>
          <w:rFonts w:ascii="Times New Roman" w:eastAsia="Times New Roman" w:hAnsi="Times New Roman"/>
          <w:sz w:val="10"/>
          <w:szCs w:val="10"/>
          <w:lang w:eastAsia="ru-RU"/>
        </w:rPr>
      </w:pPr>
    </w:p>
    <w:p w:rsidR="0007604B" w:rsidRPr="0007604B" w:rsidRDefault="00B42638" w:rsidP="008B6243">
      <w:pPr>
        <w:pStyle w:val="afffd"/>
        <w:numPr>
          <w:ilvl w:val="1"/>
          <w:numId w:val="8"/>
        </w:numPr>
        <w:spacing w:after="0" w:line="240" w:lineRule="auto"/>
        <w:jc w:val="both"/>
        <w:rPr>
          <w:rFonts w:ascii="Times New Roman" w:eastAsia="Times New Roman" w:hAnsi="Times New Roman"/>
          <w:sz w:val="24"/>
          <w:szCs w:val="24"/>
          <w:lang w:eastAsia="ru-RU"/>
        </w:rPr>
      </w:pPr>
      <w:r w:rsidRPr="00C924E1">
        <w:rPr>
          <w:rFonts w:ascii="Times New Roman" w:hAnsi="Times New Roman"/>
          <w:sz w:val="24"/>
          <w:szCs w:val="24"/>
        </w:rPr>
        <w:t xml:space="preserve">Основания для приостановления предоставления </w:t>
      </w:r>
      <w:r w:rsidR="00FF13E6">
        <w:rPr>
          <w:rFonts w:ascii="Times New Roman" w:hAnsi="Times New Roman"/>
          <w:sz w:val="24"/>
          <w:szCs w:val="24"/>
        </w:rPr>
        <w:t>Муниципальной</w:t>
      </w:r>
      <w:r w:rsidRPr="00C924E1">
        <w:rPr>
          <w:rFonts w:ascii="Times New Roman" w:hAnsi="Times New Roman"/>
          <w:sz w:val="24"/>
          <w:szCs w:val="24"/>
        </w:rPr>
        <w:t xml:space="preserve"> услуги </w:t>
      </w:r>
      <w:r w:rsidR="00F96E7C">
        <w:rPr>
          <w:rFonts w:ascii="Times New Roman" w:hAnsi="Times New Roman"/>
          <w:sz w:val="24"/>
          <w:szCs w:val="24"/>
        </w:rPr>
        <w:br/>
      </w:r>
      <w:r w:rsidRPr="00C924E1">
        <w:rPr>
          <w:rFonts w:ascii="Times New Roman" w:hAnsi="Times New Roman"/>
          <w:sz w:val="24"/>
          <w:szCs w:val="24"/>
        </w:rPr>
        <w:t>не предусмотрены.</w:t>
      </w:r>
    </w:p>
    <w:p w:rsidR="00257A51" w:rsidRPr="0007604B" w:rsidRDefault="0007604B" w:rsidP="008B6243">
      <w:pPr>
        <w:pStyle w:val="afffd"/>
        <w:numPr>
          <w:ilvl w:val="1"/>
          <w:numId w:val="8"/>
        </w:numPr>
        <w:spacing w:after="0" w:line="240" w:lineRule="auto"/>
        <w:jc w:val="both"/>
        <w:rPr>
          <w:rFonts w:ascii="Times New Roman" w:eastAsia="Times New Roman" w:hAnsi="Times New Roman"/>
          <w:sz w:val="24"/>
          <w:szCs w:val="24"/>
          <w:lang w:eastAsia="ru-RU"/>
        </w:rPr>
      </w:pPr>
      <w:r w:rsidRPr="0007604B">
        <w:rPr>
          <w:rFonts w:ascii="Times New Roman" w:hAnsi="Times New Roman"/>
          <w:sz w:val="24"/>
          <w:szCs w:val="24"/>
          <w:lang w:eastAsia="ru-RU"/>
        </w:rPr>
        <w:t xml:space="preserve">Исчерпывающий перечень оснований для отказа в предоставлении </w:t>
      </w:r>
      <w:r w:rsidR="0084694C">
        <w:rPr>
          <w:rFonts w:ascii="Times New Roman" w:hAnsi="Times New Roman"/>
          <w:sz w:val="24"/>
          <w:szCs w:val="24"/>
          <w:lang w:eastAsia="ru-RU"/>
        </w:rPr>
        <w:t>Муниципальной</w:t>
      </w:r>
      <w:r w:rsidRPr="0007604B">
        <w:rPr>
          <w:rFonts w:ascii="Times New Roman" w:hAnsi="Times New Roman"/>
          <w:sz w:val="24"/>
          <w:szCs w:val="24"/>
          <w:lang w:eastAsia="ru-RU"/>
        </w:rPr>
        <w:t xml:space="preserve"> услуги</w:t>
      </w:r>
      <w:r w:rsidR="00EE6DBE" w:rsidRPr="0007604B">
        <w:rPr>
          <w:rFonts w:ascii="Times New Roman" w:hAnsi="Times New Roman"/>
          <w:sz w:val="24"/>
          <w:szCs w:val="24"/>
          <w:lang w:eastAsia="ru-RU"/>
        </w:rPr>
        <w:t>:</w:t>
      </w:r>
    </w:p>
    <w:p w:rsidR="00257A51" w:rsidRPr="000021DC" w:rsidRDefault="009540C9" w:rsidP="008B6243">
      <w:pPr>
        <w:pStyle w:val="afffd"/>
        <w:numPr>
          <w:ilvl w:val="2"/>
          <w:numId w:val="8"/>
        </w:num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н</w:t>
      </w:r>
      <w:r w:rsidR="00EE6DBE" w:rsidRPr="000021DC">
        <w:rPr>
          <w:rFonts w:ascii="Times New Roman" w:hAnsi="Times New Roman"/>
          <w:sz w:val="24"/>
          <w:szCs w:val="24"/>
          <w:lang w:eastAsia="ru-RU"/>
        </w:rPr>
        <w:t xml:space="preserve">аличие </w:t>
      </w:r>
      <w:r w:rsidR="00D21072" w:rsidRPr="000021DC">
        <w:rPr>
          <w:rFonts w:ascii="Times New Roman" w:hAnsi="Times New Roman"/>
          <w:sz w:val="24"/>
          <w:szCs w:val="24"/>
          <w:lang w:eastAsia="ru-RU"/>
        </w:rPr>
        <w:t>противоречи</w:t>
      </w:r>
      <w:r w:rsidR="00D21072">
        <w:rPr>
          <w:rFonts w:ascii="Times New Roman" w:hAnsi="Times New Roman"/>
          <w:sz w:val="24"/>
          <w:szCs w:val="24"/>
          <w:lang w:eastAsia="ru-RU"/>
        </w:rPr>
        <w:t xml:space="preserve">й между сведениями, указанными в </w:t>
      </w:r>
      <w:r w:rsidR="00722E38">
        <w:rPr>
          <w:rFonts w:ascii="Times New Roman" w:hAnsi="Times New Roman"/>
          <w:sz w:val="24"/>
          <w:szCs w:val="24"/>
          <w:lang w:eastAsia="ru-RU"/>
        </w:rPr>
        <w:t>з</w:t>
      </w:r>
      <w:r w:rsidR="00D21072">
        <w:rPr>
          <w:rFonts w:ascii="Times New Roman" w:hAnsi="Times New Roman"/>
          <w:sz w:val="24"/>
          <w:szCs w:val="24"/>
          <w:lang w:eastAsia="ru-RU"/>
        </w:rPr>
        <w:t>а</w:t>
      </w:r>
      <w:r w:rsidR="00D179BC">
        <w:rPr>
          <w:rFonts w:ascii="Times New Roman" w:hAnsi="Times New Roman"/>
          <w:sz w:val="24"/>
          <w:szCs w:val="24"/>
          <w:lang w:eastAsia="ru-RU"/>
        </w:rPr>
        <w:t>явлении</w:t>
      </w:r>
      <w:r w:rsidR="00D21072">
        <w:rPr>
          <w:rFonts w:ascii="Times New Roman" w:hAnsi="Times New Roman"/>
          <w:sz w:val="24"/>
          <w:szCs w:val="24"/>
          <w:lang w:eastAsia="ru-RU"/>
        </w:rPr>
        <w:t xml:space="preserve">, и сведениями, указанными в приложенных </w:t>
      </w:r>
      <w:r w:rsidR="00D179BC">
        <w:rPr>
          <w:rFonts w:ascii="Times New Roman" w:hAnsi="Times New Roman"/>
          <w:sz w:val="24"/>
          <w:szCs w:val="24"/>
          <w:lang w:eastAsia="ru-RU"/>
        </w:rPr>
        <w:t>к</w:t>
      </w:r>
      <w:r w:rsidR="00D21072">
        <w:rPr>
          <w:rFonts w:ascii="Times New Roman" w:hAnsi="Times New Roman"/>
          <w:sz w:val="24"/>
          <w:szCs w:val="24"/>
          <w:lang w:eastAsia="ru-RU"/>
        </w:rPr>
        <w:t xml:space="preserve"> нему документах</w:t>
      </w:r>
      <w:r w:rsidR="00775066">
        <w:rPr>
          <w:rFonts w:ascii="Times New Roman" w:hAnsi="Times New Roman"/>
          <w:sz w:val="24"/>
          <w:szCs w:val="24"/>
          <w:lang w:eastAsia="ru-RU"/>
        </w:rPr>
        <w:t>;</w:t>
      </w:r>
    </w:p>
    <w:p w:rsidR="00257A51" w:rsidRPr="000021DC" w:rsidRDefault="009540C9" w:rsidP="008B6243">
      <w:pPr>
        <w:pStyle w:val="afffd"/>
        <w:numPr>
          <w:ilvl w:val="2"/>
          <w:numId w:val="8"/>
        </w:num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н</w:t>
      </w:r>
      <w:r w:rsidR="00EE6DBE" w:rsidRPr="000021DC">
        <w:rPr>
          <w:rFonts w:ascii="Times New Roman" w:hAnsi="Times New Roman"/>
          <w:sz w:val="24"/>
          <w:szCs w:val="24"/>
          <w:lang w:eastAsia="ru-RU"/>
        </w:rPr>
        <w:t>есоответствие категории Заявителя кругу лиц, указанных в пункте 2 настоящего Административного регламента</w:t>
      </w:r>
      <w:r w:rsidR="00775066">
        <w:rPr>
          <w:rFonts w:ascii="Times New Roman" w:hAnsi="Times New Roman"/>
          <w:sz w:val="24"/>
          <w:szCs w:val="24"/>
          <w:lang w:eastAsia="ru-RU"/>
        </w:rPr>
        <w:t>;</w:t>
      </w:r>
    </w:p>
    <w:p w:rsidR="00257A51" w:rsidRPr="008B6243" w:rsidRDefault="009540C9" w:rsidP="008B6243">
      <w:pPr>
        <w:pStyle w:val="afffd"/>
        <w:numPr>
          <w:ilvl w:val="2"/>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w:t>
      </w:r>
      <w:r w:rsidR="00EE6DBE" w:rsidRPr="000021DC">
        <w:rPr>
          <w:rFonts w:ascii="Times New Roman" w:hAnsi="Times New Roman"/>
          <w:sz w:val="24"/>
          <w:szCs w:val="24"/>
          <w:lang w:eastAsia="ru-RU"/>
        </w:rPr>
        <w:t xml:space="preserve">есоответствие документов, указанных в пункте </w:t>
      </w:r>
      <w:r w:rsidR="0007604B">
        <w:rPr>
          <w:rFonts w:ascii="Times New Roman" w:hAnsi="Times New Roman"/>
          <w:sz w:val="24"/>
          <w:szCs w:val="24"/>
          <w:lang w:eastAsia="ru-RU"/>
        </w:rPr>
        <w:t>8</w:t>
      </w:r>
      <w:r w:rsidR="00EE6DBE" w:rsidRPr="000021DC">
        <w:rPr>
          <w:rFonts w:ascii="Times New Roman" w:hAnsi="Times New Roman"/>
          <w:sz w:val="24"/>
          <w:szCs w:val="24"/>
          <w:lang w:eastAsia="ru-RU"/>
        </w:rPr>
        <w:t xml:space="preserve"> настоящего Административного регламента, по форме или содержанию требованиям законодательства Российской Федерации</w:t>
      </w:r>
      <w:r w:rsidR="00775066">
        <w:rPr>
          <w:rFonts w:ascii="Times New Roman" w:hAnsi="Times New Roman"/>
          <w:sz w:val="24"/>
          <w:szCs w:val="24"/>
          <w:lang w:eastAsia="ru-RU"/>
        </w:rPr>
        <w:t>;</w:t>
      </w:r>
    </w:p>
    <w:p w:rsidR="00257A51" w:rsidRPr="008B6243" w:rsidRDefault="00A23557" w:rsidP="008B6243">
      <w:pPr>
        <w:pStyle w:val="afffd"/>
        <w:numPr>
          <w:ilvl w:val="2"/>
          <w:numId w:val="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w:t>
      </w:r>
      <w:r w:rsidR="00EE6DBE" w:rsidRPr="000021DC">
        <w:rPr>
          <w:rFonts w:ascii="Times New Roman" w:hAnsi="Times New Roman"/>
          <w:sz w:val="24"/>
          <w:szCs w:val="24"/>
          <w:lang w:eastAsia="ru-RU"/>
        </w:rPr>
        <w:t xml:space="preserve">аявление подано лицом, не имеющим полномочий представлять интересы Заявителя, в соответствии с </w:t>
      </w:r>
      <w:r w:rsidR="00D21072">
        <w:rPr>
          <w:rFonts w:ascii="Times New Roman" w:hAnsi="Times New Roman"/>
          <w:sz w:val="24"/>
          <w:szCs w:val="24"/>
          <w:lang w:eastAsia="ru-RU"/>
        </w:rPr>
        <w:t>подразделом</w:t>
      </w:r>
      <w:r w:rsidR="00EE6DBE" w:rsidRPr="000021DC">
        <w:rPr>
          <w:rFonts w:ascii="Times New Roman" w:hAnsi="Times New Roman"/>
          <w:sz w:val="24"/>
          <w:szCs w:val="24"/>
          <w:lang w:eastAsia="ru-RU"/>
        </w:rPr>
        <w:t>2 настоящего Административного регламента</w:t>
      </w:r>
      <w:r w:rsidR="00775066">
        <w:rPr>
          <w:rFonts w:ascii="Times New Roman" w:hAnsi="Times New Roman"/>
          <w:sz w:val="24"/>
          <w:szCs w:val="24"/>
          <w:lang w:eastAsia="ru-RU"/>
        </w:rPr>
        <w:t>;</w:t>
      </w:r>
    </w:p>
    <w:p w:rsidR="009540C9" w:rsidRPr="008B6243" w:rsidRDefault="009540C9" w:rsidP="008B6243">
      <w:pPr>
        <w:pStyle w:val="afffd"/>
        <w:numPr>
          <w:ilvl w:val="2"/>
          <w:numId w:val="8"/>
        </w:numPr>
        <w:spacing w:after="0" w:line="240" w:lineRule="auto"/>
        <w:jc w:val="both"/>
        <w:rPr>
          <w:rFonts w:ascii="Times New Roman" w:hAnsi="Times New Roman"/>
          <w:sz w:val="24"/>
          <w:szCs w:val="24"/>
          <w:lang w:eastAsia="ru-RU"/>
        </w:rPr>
      </w:pPr>
      <w:r w:rsidRPr="008B6243">
        <w:rPr>
          <w:rFonts w:ascii="Times New Roman" w:hAnsi="Times New Roman"/>
          <w:sz w:val="24"/>
          <w:szCs w:val="24"/>
          <w:lang w:eastAsia="ru-RU"/>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D179BC" w:rsidRPr="005E2253" w:rsidRDefault="00D179BC" w:rsidP="008B6243">
      <w:pPr>
        <w:pStyle w:val="afffd"/>
        <w:numPr>
          <w:ilvl w:val="2"/>
          <w:numId w:val="8"/>
        </w:numPr>
        <w:spacing w:after="0" w:line="240" w:lineRule="auto"/>
        <w:jc w:val="both"/>
        <w:rPr>
          <w:rFonts w:ascii="Times New Roman" w:hAnsi="Times New Roman"/>
          <w:sz w:val="24"/>
          <w:szCs w:val="24"/>
          <w:lang w:eastAsia="ru-RU"/>
        </w:rPr>
      </w:pPr>
      <w:r w:rsidRPr="005E2253">
        <w:rPr>
          <w:rFonts w:ascii="Times New Roman" w:hAnsi="Times New Roman"/>
          <w:sz w:val="24"/>
          <w:szCs w:val="24"/>
          <w:lang w:eastAsia="ru-RU"/>
        </w:rPr>
        <w:t>Заявителем представлен неполный комплект документов, необходимых для предоставления Муниципальной услуги;</w:t>
      </w:r>
    </w:p>
    <w:p w:rsidR="00257A51" w:rsidRPr="001F2A01" w:rsidRDefault="009540C9" w:rsidP="008B6243">
      <w:pPr>
        <w:pStyle w:val="afffd"/>
        <w:numPr>
          <w:ilvl w:val="2"/>
          <w:numId w:val="8"/>
        </w:numPr>
        <w:spacing w:after="0" w:line="240" w:lineRule="auto"/>
        <w:jc w:val="both"/>
        <w:rPr>
          <w:rFonts w:ascii="Times New Roman" w:eastAsia="Times New Roman" w:hAnsi="Times New Roman"/>
          <w:sz w:val="24"/>
          <w:szCs w:val="24"/>
          <w:lang w:eastAsia="ru-RU"/>
        </w:rPr>
      </w:pPr>
      <w:r w:rsidRPr="001F2A01">
        <w:rPr>
          <w:rFonts w:ascii="Times New Roman" w:hAnsi="Times New Roman"/>
          <w:sz w:val="24"/>
          <w:szCs w:val="24"/>
          <w:lang w:eastAsia="ru-RU"/>
        </w:rPr>
        <w:t>в</w:t>
      </w:r>
      <w:r w:rsidR="00EE6DBE" w:rsidRPr="001F2A01">
        <w:rPr>
          <w:rFonts w:ascii="Times New Roman" w:hAnsi="Times New Roman"/>
          <w:sz w:val="24"/>
          <w:szCs w:val="24"/>
          <w:lang w:eastAsia="ru-RU"/>
        </w:rPr>
        <w:t>озраст ребенка превышает 7</w:t>
      </w:r>
      <w:r w:rsidR="00665E33" w:rsidRPr="001F2A01">
        <w:rPr>
          <w:rFonts w:ascii="Times New Roman" w:hAnsi="Times New Roman"/>
          <w:sz w:val="24"/>
          <w:szCs w:val="24"/>
        </w:rPr>
        <w:t>(</w:t>
      </w:r>
      <w:r w:rsidR="00522707" w:rsidRPr="001F2A01">
        <w:rPr>
          <w:rFonts w:ascii="Times New Roman" w:hAnsi="Times New Roman"/>
          <w:sz w:val="24"/>
          <w:szCs w:val="24"/>
        </w:rPr>
        <w:t>с</w:t>
      </w:r>
      <w:r w:rsidR="00665E33" w:rsidRPr="001F2A01">
        <w:rPr>
          <w:rFonts w:ascii="Times New Roman" w:hAnsi="Times New Roman"/>
          <w:sz w:val="24"/>
          <w:szCs w:val="24"/>
        </w:rPr>
        <w:t>ем</w:t>
      </w:r>
      <w:r w:rsidR="004655BC" w:rsidRPr="001F2A01">
        <w:rPr>
          <w:rFonts w:ascii="Times New Roman" w:hAnsi="Times New Roman"/>
          <w:sz w:val="24"/>
          <w:szCs w:val="24"/>
        </w:rPr>
        <w:t>ь</w:t>
      </w:r>
      <w:r w:rsidR="00665E33" w:rsidRPr="001F2A01">
        <w:rPr>
          <w:rFonts w:ascii="Times New Roman" w:hAnsi="Times New Roman"/>
          <w:sz w:val="24"/>
          <w:szCs w:val="24"/>
        </w:rPr>
        <w:t xml:space="preserve">) </w:t>
      </w:r>
      <w:r w:rsidR="00EE6DBE" w:rsidRPr="001F2A01">
        <w:rPr>
          <w:rFonts w:ascii="Times New Roman" w:hAnsi="Times New Roman"/>
          <w:sz w:val="24"/>
          <w:szCs w:val="24"/>
        </w:rPr>
        <w:t>лет</w:t>
      </w:r>
      <w:r w:rsidR="003973C0" w:rsidRPr="001F2A01">
        <w:rPr>
          <w:rFonts w:ascii="Times New Roman" w:hAnsi="Times New Roman"/>
          <w:sz w:val="24"/>
          <w:szCs w:val="24"/>
        </w:rPr>
        <w:t>, за исключением случаев наличия</w:t>
      </w:r>
      <w:r w:rsidR="00307D71" w:rsidRPr="001F2A01">
        <w:rPr>
          <w:rFonts w:ascii="Times New Roman" w:hAnsi="Times New Roman"/>
          <w:sz w:val="24"/>
          <w:szCs w:val="24"/>
        </w:rPr>
        <w:t xml:space="preserve"> заключения ПМПК</w:t>
      </w:r>
      <w:r w:rsidR="00775066" w:rsidRPr="001F2A01">
        <w:rPr>
          <w:rFonts w:ascii="Times New Roman" w:hAnsi="Times New Roman"/>
          <w:sz w:val="24"/>
          <w:szCs w:val="24"/>
        </w:rPr>
        <w:t>;</w:t>
      </w:r>
    </w:p>
    <w:p w:rsidR="00456AA2" w:rsidRPr="001F2A01" w:rsidRDefault="00F16475" w:rsidP="00456AA2">
      <w:pPr>
        <w:pStyle w:val="afffd"/>
        <w:numPr>
          <w:ilvl w:val="2"/>
          <w:numId w:val="8"/>
        </w:numPr>
        <w:spacing w:after="0" w:line="240" w:lineRule="auto"/>
        <w:jc w:val="both"/>
        <w:rPr>
          <w:rFonts w:ascii="Times New Roman" w:eastAsia="Times New Roman" w:hAnsi="Times New Roman"/>
          <w:sz w:val="24"/>
          <w:szCs w:val="24"/>
          <w:lang w:eastAsia="ru-RU"/>
        </w:rPr>
      </w:pPr>
      <w:r w:rsidRPr="001F2A01">
        <w:rPr>
          <w:rFonts w:ascii="Times New Roman" w:hAnsi="Times New Roman"/>
          <w:sz w:val="24"/>
          <w:szCs w:val="24"/>
        </w:rPr>
        <w:t>наличие ранее поданного заявления в активном статусе;</w:t>
      </w:r>
    </w:p>
    <w:p w:rsidR="00456AA2" w:rsidRPr="001F2A01" w:rsidRDefault="009540C9" w:rsidP="00456AA2">
      <w:pPr>
        <w:pStyle w:val="afffd"/>
        <w:numPr>
          <w:ilvl w:val="2"/>
          <w:numId w:val="8"/>
        </w:numPr>
        <w:spacing w:after="0" w:line="240" w:lineRule="auto"/>
        <w:jc w:val="both"/>
        <w:rPr>
          <w:rStyle w:val="af8"/>
          <w:sz w:val="24"/>
          <w:szCs w:val="24"/>
        </w:rPr>
      </w:pPr>
      <w:r w:rsidRPr="001F2A01">
        <w:rPr>
          <w:rFonts w:ascii="Times New Roman" w:eastAsia="Times New Roman" w:hAnsi="Times New Roman"/>
          <w:sz w:val="24"/>
          <w:szCs w:val="24"/>
          <w:lang w:eastAsia="ru-RU"/>
        </w:rPr>
        <w:t xml:space="preserve">отзыв </w:t>
      </w:r>
      <w:r w:rsidR="00722E38" w:rsidRPr="001F2A01">
        <w:rPr>
          <w:rFonts w:ascii="Times New Roman" w:eastAsia="Times New Roman" w:hAnsi="Times New Roman"/>
          <w:sz w:val="24"/>
          <w:szCs w:val="24"/>
          <w:lang w:eastAsia="ru-RU"/>
        </w:rPr>
        <w:t>з</w:t>
      </w:r>
      <w:r w:rsidRPr="001F2A01">
        <w:rPr>
          <w:rFonts w:ascii="Times New Roman" w:eastAsia="Times New Roman" w:hAnsi="Times New Roman"/>
          <w:sz w:val="24"/>
          <w:szCs w:val="24"/>
          <w:lang w:eastAsia="ru-RU"/>
        </w:rPr>
        <w:t>аявления по инициативе Заявителя.</w:t>
      </w:r>
      <w:bookmarkStart w:id="152" w:name="_Toc438376235"/>
      <w:bookmarkStart w:id="153" w:name="_Toc438110031"/>
      <w:bookmarkStart w:id="154" w:name="_Toc437973290"/>
      <w:bookmarkStart w:id="155" w:name="_Toc490643973"/>
      <w:bookmarkStart w:id="156" w:name="_Toc473131332"/>
    </w:p>
    <w:p w:rsidR="00456AA2" w:rsidRPr="001F2A01" w:rsidRDefault="00456AA2" w:rsidP="00456AA2">
      <w:pPr>
        <w:pStyle w:val="afffd"/>
        <w:numPr>
          <w:ilvl w:val="1"/>
          <w:numId w:val="8"/>
        </w:numPr>
        <w:spacing w:after="0" w:line="240" w:lineRule="auto"/>
        <w:jc w:val="both"/>
        <w:rPr>
          <w:rFonts w:ascii="Times New Roman" w:hAnsi="Times New Roman"/>
          <w:sz w:val="24"/>
          <w:szCs w:val="24"/>
          <w:lang w:eastAsia="ru-RU"/>
        </w:rPr>
      </w:pPr>
      <w:r w:rsidRPr="001F2A01">
        <w:rPr>
          <w:rFonts w:ascii="Times New Roman" w:hAnsi="Times New Roman"/>
          <w:sz w:val="24"/>
          <w:szCs w:val="24"/>
          <w:lang w:eastAsia="ru-RU"/>
        </w:rPr>
        <w:t>Заявитель вправе отказаться от получения Муниципальной услуги на основании заявления, написанного в свободной форме, направив его в П</w:t>
      </w:r>
      <w:r w:rsidR="00E62CB1">
        <w:rPr>
          <w:rFonts w:ascii="Times New Roman" w:hAnsi="Times New Roman"/>
          <w:sz w:val="24"/>
          <w:szCs w:val="24"/>
          <w:lang w:eastAsia="ru-RU"/>
        </w:rPr>
        <w:t xml:space="preserve">одразделение </w:t>
      </w:r>
      <w:r w:rsidR="00E62CB1">
        <w:rPr>
          <w:rFonts w:ascii="Times New Roman" w:hAnsi="Times New Roman"/>
          <w:sz w:val="24"/>
          <w:szCs w:val="24"/>
          <w:lang w:eastAsia="ru-RU"/>
        </w:rPr>
        <w:lastRenderedPageBreak/>
        <w:t xml:space="preserve">посредством РПГУ, </w:t>
      </w:r>
      <w:r w:rsidRPr="001F2A01">
        <w:rPr>
          <w:rFonts w:ascii="Times New Roman" w:hAnsi="Times New Roman"/>
          <w:sz w:val="24"/>
          <w:szCs w:val="24"/>
          <w:lang w:eastAsia="ru-RU"/>
        </w:rPr>
        <w:t>по адресу электронной почты или обратившись лично. На ос</w:t>
      </w:r>
      <w:r w:rsidR="00E62CB1">
        <w:rPr>
          <w:rFonts w:ascii="Times New Roman" w:hAnsi="Times New Roman"/>
          <w:sz w:val="24"/>
          <w:szCs w:val="24"/>
          <w:lang w:eastAsia="ru-RU"/>
        </w:rPr>
        <w:t xml:space="preserve">новании поступившего заявления </w:t>
      </w:r>
      <w:r w:rsidRPr="001F2A01">
        <w:rPr>
          <w:rFonts w:ascii="Times New Roman" w:hAnsi="Times New Roman"/>
          <w:sz w:val="24"/>
          <w:szCs w:val="24"/>
          <w:lang w:eastAsia="ru-RU"/>
        </w:rPr>
        <w:t xml:space="preserve">об отказе от предоставления Муниципальной услуги уполномоченным должностным лицом Подразделения принимается решение об отказе в предоставлении Муниципальной услуги. Факт отказа заявителя от предоставления Муниципальной </w:t>
      </w:r>
      <w:r w:rsidR="00E62CB1">
        <w:rPr>
          <w:rFonts w:ascii="Times New Roman" w:hAnsi="Times New Roman"/>
          <w:sz w:val="24"/>
          <w:szCs w:val="24"/>
          <w:lang w:eastAsia="ru-RU"/>
        </w:rPr>
        <w:t xml:space="preserve">услуги с приложением заявления </w:t>
      </w:r>
      <w:r w:rsidRPr="001F2A01">
        <w:rPr>
          <w:rFonts w:ascii="Times New Roman" w:hAnsi="Times New Roman"/>
          <w:sz w:val="24"/>
          <w:szCs w:val="24"/>
          <w:lang w:eastAsia="ru-RU"/>
        </w:rPr>
        <w:t xml:space="preserve">и решения об отказе в предоставлении Муниципальной услуги фиксируется в ЕИСДОУ. </w:t>
      </w:r>
    </w:p>
    <w:p w:rsidR="00B56699" w:rsidRPr="005E2253" w:rsidRDefault="00456AA2" w:rsidP="00456AA2">
      <w:pPr>
        <w:pStyle w:val="afffd"/>
        <w:spacing w:after="0" w:line="240" w:lineRule="auto"/>
        <w:ind w:left="0" w:firstLine="709"/>
        <w:jc w:val="both"/>
        <w:rPr>
          <w:rFonts w:ascii="Times New Roman" w:hAnsi="Times New Roman"/>
          <w:sz w:val="24"/>
          <w:szCs w:val="24"/>
          <w:lang w:eastAsia="ru-RU"/>
        </w:rPr>
      </w:pPr>
      <w:r w:rsidRPr="001F2A01">
        <w:rPr>
          <w:rFonts w:ascii="Times New Roman" w:hAnsi="Times New Roman"/>
          <w:sz w:val="24"/>
          <w:szCs w:val="24"/>
          <w:lang w:eastAsia="ru-RU"/>
        </w:rPr>
        <w:t>Отказ от предоставления Муниципальной услуги не препятствует повторному обращению заявителя в Подразделение за предоставлением Муниципальной услуги.</w:t>
      </w:r>
    </w:p>
    <w:p w:rsidR="00036BFF" w:rsidRDefault="004C47EC" w:rsidP="008B6243">
      <w:pPr>
        <w:pStyle w:val="afffd"/>
        <w:numPr>
          <w:ilvl w:val="1"/>
          <w:numId w:val="8"/>
        </w:numPr>
        <w:spacing w:after="0" w:line="240" w:lineRule="auto"/>
        <w:jc w:val="both"/>
        <w:rPr>
          <w:rFonts w:ascii="Times New Roman" w:eastAsia="Times New Roman" w:hAnsi="Times New Roman"/>
          <w:sz w:val="24"/>
          <w:szCs w:val="24"/>
          <w:lang w:eastAsia="ru-RU"/>
        </w:rPr>
      </w:pPr>
      <w:r w:rsidRPr="005E2253">
        <w:rPr>
          <w:rFonts w:ascii="Times New Roman" w:hAnsi="Times New Roman"/>
          <w:sz w:val="24"/>
          <w:szCs w:val="24"/>
          <w:lang w:eastAsia="ru-RU"/>
        </w:rPr>
        <w:t xml:space="preserve">Заявитель вправе повторно обратиться в </w:t>
      </w:r>
      <w:r w:rsidR="00DB1294" w:rsidRPr="001F2A01">
        <w:rPr>
          <w:rFonts w:ascii="Times New Roman" w:hAnsi="Times New Roman"/>
          <w:sz w:val="24"/>
          <w:szCs w:val="24"/>
          <w:lang w:eastAsia="ru-RU"/>
        </w:rPr>
        <w:t>Подразделение</w:t>
      </w:r>
      <w:r w:rsidRPr="001F2A01">
        <w:rPr>
          <w:rFonts w:ascii="Times New Roman" w:hAnsi="Times New Roman"/>
          <w:sz w:val="24"/>
          <w:szCs w:val="24"/>
          <w:lang w:eastAsia="ru-RU"/>
        </w:rPr>
        <w:t xml:space="preserve"> с </w:t>
      </w:r>
      <w:r w:rsidR="00DB1294" w:rsidRPr="001F2A01">
        <w:rPr>
          <w:rFonts w:ascii="Times New Roman" w:hAnsi="Times New Roman"/>
          <w:sz w:val="24"/>
          <w:szCs w:val="24"/>
          <w:lang w:eastAsia="ru-RU"/>
        </w:rPr>
        <w:t>заявлением</w:t>
      </w:r>
      <w:r w:rsidRPr="001F2A01">
        <w:rPr>
          <w:rFonts w:ascii="Times New Roman" w:eastAsia="Times New Roman" w:hAnsi="Times New Roman"/>
          <w:sz w:val="24"/>
          <w:szCs w:val="24"/>
          <w:lang w:eastAsia="ru-RU"/>
        </w:rPr>
        <w:t xml:space="preserve"> после устранения оснований, указанных в пункте 10.</w:t>
      </w:r>
      <w:r w:rsidR="00456AA2" w:rsidRPr="001F2A01">
        <w:rPr>
          <w:rFonts w:ascii="Times New Roman" w:eastAsia="Times New Roman" w:hAnsi="Times New Roman"/>
          <w:sz w:val="24"/>
          <w:szCs w:val="24"/>
          <w:lang w:eastAsia="ru-RU"/>
        </w:rPr>
        <w:t>2</w:t>
      </w:r>
      <w:r w:rsidRPr="001F2A01">
        <w:rPr>
          <w:rFonts w:ascii="Times New Roman" w:eastAsia="Times New Roman" w:hAnsi="Times New Roman"/>
          <w:sz w:val="24"/>
          <w:szCs w:val="24"/>
          <w:lang w:eastAsia="ru-RU"/>
        </w:rPr>
        <w:t xml:space="preserve"> настоящего Административного регламента.</w:t>
      </w:r>
    </w:p>
    <w:p w:rsidR="00327E58" w:rsidRPr="001F2A01" w:rsidRDefault="00327E58" w:rsidP="00327E58">
      <w:pPr>
        <w:pStyle w:val="afffd"/>
        <w:spacing w:after="0" w:line="240" w:lineRule="auto"/>
        <w:ind w:left="680"/>
        <w:jc w:val="both"/>
        <w:rPr>
          <w:rFonts w:ascii="Times New Roman" w:eastAsia="Times New Roman" w:hAnsi="Times New Roman"/>
          <w:sz w:val="24"/>
          <w:szCs w:val="24"/>
          <w:lang w:eastAsia="ru-RU"/>
        </w:rPr>
      </w:pPr>
    </w:p>
    <w:p w:rsidR="00257A51" w:rsidRPr="000021DC" w:rsidRDefault="00FB69A5" w:rsidP="008B6243">
      <w:pPr>
        <w:pStyle w:val="2-"/>
        <w:numPr>
          <w:ilvl w:val="0"/>
          <w:numId w:val="45"/>
        </w:numPr>
        <w:spacing w:before="0" w:after="0"/>
        <w:rPr>
          <w:rFonts w:eastAsia="Times New Roman"/>
          <w:i w:val="0"/>
          <w:iCs/>
          <w:sz w:val="24"/>
          <w:szCs w:val="24"/>
          <w:lang w:eastAsia="ru-RU"/>
        </w:rPr>
      </w:pPr>
      <w:bookmarkStart w:id="157" w:name="_Toc62901653"/>
      <w:bookmarkStart w:id="158" w:name="_Toc63007529"/>
      <w:bookmarkStart w:id="159" w:name="_Toc63007788"/>
      <w:bookmarkStart w:id="160" w:name="_Toc96606150"/>
      <w:r>
        <w:rPr>
          <w:i w:val="0"/>
          <w:iCs/>
          <w:sz w:val="24"/>
          <w:szCs w:val="24"/>
        </w:rPr>
        <w:t>Р</w:t>
      </w:r>
      <w:r w:rsidR="00EE6DBE" w:rsidRPr="000021DC">
        <w:rPr>
          <w:i w:val="0"/>
          <w:iCs/>
          <w:sz w:val="24"/>
          <w:szCs w:val="24"/>
        </w:rPr>
        <w:t>азмер</w:t>
      </w:r>
      <w:r>
        <w:rPr>
          <w:i w:val="0"/>
          <w:iCs/>
          <w:sz w:val="24"/>
          <w:szCs w:val="24"/>
        </w:rPr>
        <w:t xml:space="preserve"> платы,</w:t>
      </w:r>
      <w:r w:rsidR="00EE6DBE" w:rsidRPr="000021DC">
        <w:rPr>
          <w:i w:val="0"/>
          <w:iCs/>
          <w:sz w:val="24"/>
          <w:szCs w:val="24"/>
        </w:rPr>
        <w:t xml:space="preserve"> взима</w:t>
      </w:r>
      <w:r>
        <w:rPr>
          <w:i w:val="0"/>
          <w:iCs/>
          <w:sz w:val="24"/>
          <w:szCs w:val="24"/>
        </w:rPr>
        <w:t xml:space="preserve">емой с </w:t>
      </w:r>
      <w:r w:rsidR="001B6721">
        <w:rPr>
          <w:i w:val="0"/>
          <w:iCs/>
          <w:sz w:val="24"/>
          <w:szCs w:val="24"/>
        </w:rPr>
        <w:t>З</w:t>
      </w:r>
      <w:r>
        <w:rPr>
          <w:i w:val="0"/>
          <w:iCs/>
          <w:sz w:val="24"/>
          <w:szCs w:val="24"/>
        </w:rPr>
        <w:t>аявителя при предоставлении</w:t>
      </w:r>
      <w:bookmarkEnd w:id="152"/>
      <w:bookmarkEnd w:id="153"/>
      <w:bookmarkEnd w:id="154"/>
      <w:bookmarkEnd w:id="155"/>
      <w:bookmarkEnd w:id="156"/>
      <w:r w:rsidR="00717665">
        <w:rPr>
          <w:i w:val="0"/>
          <w:iCs/>
          <w:sz w:val="24"/>
          <w:szCs w:val="24"/>
        </w:rPr>
        <w:t xml:space="preserve"> </w:t>
      </w:r>
      <w:r w:rsidR="00EE6DBE" w:rsidRPr="000021DC">
        <w:rPr>
          <w:i w:val="0"/>
          <w:iCs/>
          <w:sz w:val="24"/>
          <w:szCs w:val="24"/>
        </w:rPr>
        <w:t>Муниципальной услуги</w:t>
      </w:r>
      <w:bookmarkEnd w:id="157"/>
      <w:bookmarkEnd w:id="158"/>
      <w:bookmarkEnd w:id="159"/>
      <w:r>
        <w:rPr>
          <w:i w:val="0"/>
          <w:iCs/>
          <w:sz w:val="24"/>
          <w:szCs w:val="24"/>
        </w:rPr>
        <w:t>, и способы ее взимания</w:t>
      </w:r>
      <w:bookmarkEnd w:id="160"/>
    </w:p>
    <w:p w:rsidR="00257A51" w:rsidRPr="003A3FE1" w:rsidRDefault="00257A51" w:rsidP="00E6658C">
      <w:pPr>
        <w:pStyle w:val="afffd"/>
        <w:spacing w:after="0" w:line="240" w:lineRule="auto"/>
        <w:ind w:left="0"/>
        <w:rPr>
          <w:rFonts w:ascii="Times New Roman" w:eastAsia="Times New Roman" w:hAnsi="Times New Roman"/>
          <w:b/>
          <w:bCs/>
          <w:i/>
          <w:iCs/>
          <w:sz w:val="10"/>
          <w:szCs w:val="10"/>
          <w:lang w:eastAsia="ru-RU"/>
        </w:rPr>
      </w:pPr>
    </w:p>
    <w:p w:rsidR="005638AE" w:rsidRDefault="00EE6DBE" w:rsidP="008B6243">
      <w:pPr>
        <w:pStyle w:val="afffd"/>
        <w:numPr>
          <w:ilvl w:val="1"/>
          <w:numId w:val="45"/>
        </w:numPr>
        <w:spacing w:after="0" w:line="240" w:lineRule="auto"/>
        <w:ind w:left="0" w:firstLine="709"/>
        <w:jc w:val="both"/>
        <w:rPr>
          <w:rFonts w:ascii="Times New Roman" w:hAnsi="Times New Roman"/>
          <w:sz w:val="24"/>
          <w:szCs w:val="24"/>
          <w:lang w:eastAsia="ru-RU"/>
        </w:rPr>
      </w:pPr>
      <w:r w:rsidRPr="005638AE">
        <w:rPr>
          <w:rFonts w:ascii="Times New Roman" w:hAnsi="Times New Roman"/>
          <w:sz w:val="24"/>
          <w:szCs w:val="24"/>
          <w:lang w:eastAsia="ru-RU"/>
        </w:rPr>
        <w:t>Муниципальная услуга предоставляется бесплатно</w:t>
      </w:r>
      <w:r w:rsidR="00B115F0">
        <w:rPr>
          <w:rFonts w:ascii="Times New Roman" w:hAnsi="Times New Roman"/>
          <w:sz w:val="24"/>
          <w:szCs w:val="24"/>
          <w:lang w:eastAsia="ru-RU"/>
        </w:rPr>
        <w:t>.</w:t>
      </w:r>
    </w:p>
    <w:p w:rsidR="00B56699" w:rsidRDefault="00B56699" w:rsidP="00076790">
      <w:pPr>
        <w:spacing w:after="0" w:line="240" w:lineRule="auto"/>
        <w:jc w:val="both"/>
        <w:rPr>
          <w:rFonts w:ascii="Times New Roman" w:hAnsi="Times New Roman"/>
          <w:sz w:val="24"/>
          <w:szCs w:val="24"/>
          <w:lang w:eastAsia="ru-RU"/>
        </w:rPr>
      </w:pPr>
    </w:p>
    <w:p w:rsidR="00B56699" w:rsidRPr="008B6243" w:rsidRDefault="005638AE" w:rsidP="008B6243">
      <w:pPr>
        <w:pStyle w:val="2-"/>
        <w:numPr>
          <w:ilvl w:val="0"/>
          <w:numId w:val="45"/>
        </w:numPr>
        <w:spacing w:before="0" w:after="0"/>
        <w:ind w:left="0" w:firstLine="0"/>
        <w:rPr>
          <w:rFonts w:eastAsia="Times New Roman"/>
          <w:b w:val="0"/>
          <w:iCs/>
          <w:sz w:val="24"/>
          <w:szCs w:val="24"/>
          <w:lang w:eastAsia="ru-RU"/>
        </w:rPr>
      </w:pPr>
      <w:bookmarkStart w:id="161" w:name="_Toc96606151"/>
      <w:r w:rsidRPr="008B6243">
        <w:rPr>
          <w:rFonts w:eastAsia="Times New Roman"/>
          <w:i w:val="0"/>
          <w:iCs/>
          <w:sz w:val="24"/>
          <w:szCs w:val="24"/>
          <w:lang w:eastAsia="ru-RU"/>
        </w:rPr>
        <w:t>Максимальный</w:t>
      </w:r>
      <w:r w:rsidR="00B56699" w:rsidRPr="008B6243">
        <w:rPr>
          <w:rFonts w:eastAsia="Times New Roman"/>
          <w:i w:val="0"/>
          <w:iCs/>
          <w:sz w:val="24"/>
          <w:szCs w:val="24"/>
          <w:lang w:eastAsia="ru-RU"/>
        </w:rPr>
        <w:t xml:space="preserve"> срок ожидания в очереди при подаче </w:t>
      </w:r>
      <w:r w:rsidR="001B6721" w:rsidRPr="008B6243">
        <w:rPr>
          <w:rFonts w:eastAsia="Times New Roman"/>
          <w:i w:val="0"/>
          <w:iCs/>
          <w:sz w:val="24"/>
          <w:szCs w:val="24"/>
          <w:lang w:eastAsia="ru-RU"/>
        </w:rPr>
        <w:t>З</w:t>
      </w:r>
      <w:r w:rsidR="00B56699" w:rsidRPr="008B6243">
        <w:rPr>
          <w:rFonts w:eastAsia="Times New Roman"/>
          <w:i w:val="0"/>
          <w:iCs/>
          <w:sz w:val="24"/>
          <w:szCs w:val="24"/>
          <w:lang w:eastAsia="ru-RU"/>
        </w:rPr>
        <w:t xml:space="preserve">аявителем </w:t>
      </w:r>
      <w:r w:rsidR="00722E38" w:rsidRPr="008B6243">
        <w:rPr>
          <w:rFonts w:eastAsia="Times New Roman"/>
          <w:i w:val="0"/>
          <w:iCs/>
          <w:sz w:val="24"/>
          <w:szCs w:val="24"/>
          <w:lang w:eastAsia="ru-RU"/>
        </w:rPr>
        <w:t>з</w:t>
      </w:r>
      <w:r w:rsidR="001B6721" w:rsidRPr="008B6243">
        <w:rPr>
          <w:rFonts w:eastAsia="Times New Roman"/>
          <w:i w:val="0"/>
          <w:iCs/>
          <w:sz w:val="24"/>
          <w:szCs w:val="24"/>
          <w:lang w:eastAsia="ru-RU"/>
        </w:rPr>
        <w:t>аявления</w:t>
      </w:r>
      <w:r w:rsidR="00D6415B">
        <w:rPr>
          <w:rFonts w:eastAsia="Times New Roman"/>
          <w:i w:val="0"/>
          <w:iCs/>
          <w:sz w:val="24"/>
          <w:szCs w:val="24"/>
          <w:lang w:eastAsia="ru-RU"/>
        </w:rPr>
        <w:br/>
      </w:r>
      <w:r w:rsidR="00B56699" w:rsidRPr="008B6243">
        <w:rPr>
          <w:rFonts w:eastAsia="Times New Roman"/>
          <w:i w:val="0"/>
          <w:iCs/>
          <w:sz w:val="24"/>
          <w:szCs w:val="24"/>
          <w:lang w:eastAsia="ru-RU"/>
        </w:rPr>
        <w:t xml:space="preserve">и при получении результата предоставления </w:t>
      </w:r>
      <w:r w:rsidR="00C812F3" w:rsidRPr="008B6243">
        <w:rPr>
          <w:rFonts w:eastAsia="Times New Roman"/>
          <w:i w:val="0"/>
          <w:iCs/>
          <w:sz w:val="24"/>
          <w:szCs w:val="24"/>
          <w:lang w:eastAsia="ru-RU"/>
        </w:rPr>
        <w:t>М</w:t>
      </w:r>
      <w:r w:rsidR="00E97402" w:rsidRPr="008B6243">
        <w:rPr>
          <w:rFonts w:eastAsia="Times New Roman"/>
          <w:i w:val="0"/>
          <w:iCs/>
          <w:sz w:val="24"/>
          <w:szCs w:val="24"/>
          <w:lang w:eastAsia="ru-RU"/>
        </w:rPr>
        <w:t xml:space="preserve">униципальной </w:t>
      </w:r>
      <w:r w:rsidR="00B56699" w:rsidRPr="008B6243">
        <w:rPr>
          <w:rFonts w:eastAsia="Times New Roman"/>
          <w:i w:val="0"/>
          <w:iCs/>
          <w:sz w:val="24"/>
          <w:szCs w:val="24"/>
          <w:lang w:eastAsia="ru-RU"/>
        </w:rPr>
        <w:t>услуги</w:t>
      </w:r>
      <w:bookmarkEnd w:id="161"/>
    </w:p>
    <w:p w:rsidR="00B56699" w:rsidRPr="003A3FE1" w:rsidRDefault="00B56699" w:rsidP="00B56699">
      <w:pPr>
        <w:pStyle w:val="afffd"/>
        <w:spacing w:after="0" w:line="240" w:lineRule="auto"/>
        <w:ind w:left="480"/>
        <w:rPr>
          <w:rFonts w:ascii="Times New Roman" w:hAnsi="Times New Roman"/>
          <w:b/>
          <w:bCs/>
          <w:sz w:val="10"/>
          <w:szCs w:val="10"/>
          <w:lang w:eastAsia="ru-RU"/>
        </w:rPr>
      </w:pPr>
    </w:p>
    <w:p w:rsidR="006B27D0" w:rsidRDefault="005638AE" w:rsidP="008B6243">
      <w:pPr>
        <w:pStyle w:val="afffd"/>
        <w:numPr>
          <w:ilvl w:val="1"/>
          <w:numId w:val="45"/>
        </w:numPr>
        <w:spacing w:after="0" w:line="240" w:lineRule="auto"/>
        <w:ind w:left="0" w:firstLine="709"/>
        <w:jc w:val="both"/>
        <w:rPr>
          <w:rFonts w:ascii="Times New Roman" w:hAnsi="Times New Roman"/>
          <w:sz w:val="24"/>
          <w:szCs w:val="24"/>
          <w:lang w:eastAsia="ru-RU"/>
        </w:rPr>
      </w:pPr>
      <w:r w:rsidRPr="00B56699">
        <w:rPr>
          <w:rFonts w:ascii="Times New Roman" w:hAnsi="Times New Roman"/>
          <w:sz w:val="24"/>
          <w:szCs w:val="24"/>
        </w:rPr>
        <w:t xml:space="preserve">Максимальный срок ожидания в очереди при обращении в Подразделение не должен превышать 11 </w:t>
      </w:r>
      <w:r w:rsidR="00406A21">
        <w:rPr>
          <w:rFonts w:ascii="Times New Roman" w:hAnsi="Times New Roman"/>
          <w:sz w:val="24"/>
          <w:szCs w:val="24"/>
        </w:rPr>
        <w:t>(одиннадцат</w:t>
      </w:r>
      <w:r w:rsidR="006A457F">
        <w:rPr>
          <w:rFonts w:ascii="Times New Roman" w:hAnsi="Times New Roman"/>
          <w:sz w:val="24"/>
          <w:szCs w:val="24"/>
        </w:rPr>
        <w:t>и</w:t>
      </w:r>
      <w:r w:rsidR="00406A21">
        <w:rPr>
          <w:rFonts w:ascii="Times New Roman" w:hAnsi="Times New Roman"/>
          <w:sz w:val="24"/>
          <w:szCs w:val="24"/>
        </w:rPr>
        <w:t xml:space="preserve">) </w:t>
      </w:r>
      <w:r w:rsidRPr="00B56699">
        <w:rPr>
          <w:rFonts w:ascii="Times New Roman" w:hAnsi="Times New Roman"/>
          <w:sz w:val="24"/>
          <w:szCs w:val="24"/>
        </w:rPr>
        <w:t>минут.</w:t>
      </w:r>
    </w:p>
    <w:p w:rsidR="00373218" w:rsidRPr="003A3FE1" w:rsidRDefault="00373218" w:rsidP="00373218">
      <w:pPr>
        <w:pStyle w:val="afffd"/>
        <w:spacing w:after="0" w:line="240" w:lineRule="auto"/>
        <w:ind w:left="709"/>
        <w:jc w:val="both"/>
        <w:rPr>
          <w:rFonts w:ascii="Times New Roman" w:hAnsi="Times New Roman"/>
          <w:sz w:val="10"/>
          <w:szCs w:val="10"/>
          <w:lang w:eastAsia="ru-RU"/>
        </w:rPr>
      </w:pPr>
    </w:p>
    <w:p w:rsidR="006B27D0" w:rsidRDefault="008D02E8" w:rsidP="008B6243">
      <w:pPr>
        <w:pStyle w:val="2-"/>
        <w:numPr>
          <w:ilvl w:val="0"/>
          <w:numId w:val="45"/>
        </w:numPr>
        <w:spacing w:before="0" w:after="0"/>
        <w:rPr>
          <w:i w:val="0"/>
          <w:iCs/>
          <w:color w:val="auto"/>
          <w:sz w:val="24"/>
          <w:szCs w:val="24"/>
        </w:rPr>
      </w:pPr>
      <w:bookmarkStart w:id="162" w:name="_Toc96606152"/>
      <w:bookmarkStart w:id="163" w:name="_Toc62901654"/>
      <w:bookmarkStart w:id="164" w:name="_Toc63007530"/>
      <w:bookmarkStart w:id="165" w:name="_Toc63007789"/>
      <w:r w:rsidRPr="00E97402">
        <w:rPr>
          <w:i w:val="0"/>
          <w:iCs/>
          <w:color w:val="auto"/>
          <w:sz w:val="24"/>
          <w:szCs w:val="24"/>
        </w:rPr>
        <w:t xml:space="preserve">Срок </w:t>
      </w:r>
      <w:r w:rsidR="00E97402">
        <w:rPr>
          <w:i w:val="0"/>
          <w:iCs/>
          <w:color w:val="auto"/>
          <w:sz w:val="24"/>
          <w:szCs w:val="24"/>
        </w:rPr>
        <w:t xml:space="preserve">регистрации </w:t>
      </w:r>
      <w:r w:rsidR="00722E38">
        <w:rPr>
          <w:i w:val="0"/>
          <w:iCs/>
          <w:color w:val="auto"/>
          <w:sz w:val="24"/>
          <w:szCs w:val="24"/>
        </w:rPr>
        <w:t>з</w:t>
      </w:r>
      <w:r w:rsidR="00E97402">
        <w:rPr>
          <w:i w:val="0"/>
          <w:iCs/>
          <w:color w:val="auto"/>
          <w:sz w:val="24"/>
          <w:szCs w:val="24"/>
        </w:rPr>
        <w:t>аявления</w:t>
      </w:r>
      <w:bookmarkEnd w:id="162"/>
    </w:p>
    <w:p w:rsidR="006B27D0" w:rsidRPr="003A3FE1" w:rsidRDefault="006B27D0" w:rsidP="008B6243">
      <w:pPr>
        <w:rPr>
          <w:sz w:val="10"/>
          <w:szCs w:val="10"/>
        </w:rPr>
      </w:pPr>
    </w:p>
    <w:p w:rsidR="00A23B7E" w:rsidRDefault="008D02E8" w:rsidP="008B6243">
      <w:pPr>
        <w:pStyle w:val="2-"/>
        <w:numPr>
          <w:ilvl w:val="1"/>
          <w:numId w:val="45"/>
        </w:numPr>
        <w:spacing w:before="0" w:after="0"/>
        <w:ind w:left="0" w:firstLine="709"/>
        <w:jc w:val="both"/>
        <w:outlineLvl w:val="9"/>
        <w:rPr>
          <w:b w:val="0"/>
          <w:bCs/>
          <w:i w:val="0"/>
          <w:iCs/>
          <w:color w:val="auto"/>
          <w:sz w:val="24"/>
          <w:szCs w:val="24"/>
        </w:rPr>
      </w:pPr>
      <w:bookmarkStart w:id="166" w:name="_Toc94609800"/>
      <w:r w:rsidRPr="00E97402">
        <w:rPr>
          <w:b w:val="0"/>
          <w:bCs/>
          <w:i w:val="0"/>
          <w:iCs/>
          <w:color w:val="auto"/>
          <w:sz w:val="24"/>
          <w:szCs w:val="24"/>
        </w:rPr>
        <w:t>Заявление о предоставлении Муниципальной услуги, поданное посредством ЕПГУ, РПГУ, а также в составе комплексных услуг, регистрируется в Подразделении автоматически в день обращения с сохране</w:t>
      </w:r>
      <w:r w:rsidRPr="00373218">
        <w:rPr>
          <w:b w:val="0"/>
          <w:bCs/>
          <w:i w:val="0"/>
          <w:iCs/>
          <w:color w:val="auto"/>
          <w:sz w:val="24"/>
          <w:szCs w:val="24"/>
        </w:rPr>
        <w:t xml:space="preserve">нием даты и времени подачи данного </w:t>
      </w:r>
      <w:r w:rsidR="00722E38">
        <w:rPr>
          <w:b w:val="0"/>
          <w:bCs/>
          <w:i w:val="0"/>
          <w:iCs/>
          <w:color w:val="auto"/>
          <w:sz w:val="24"/>
          <w:szCs w:val="24"/>
        </w:rPr>
        <w:t>з</w:t>
      </w:r>
      <w:r w:rsidRPr="00373218">
        <w:rPr>
          <w:b w:val="0"/>
          <w:bCs/>
          <w:i w:val="0"/>
          <w:iCs/>
          <w:color w:val="auto"/>
          <w:sz w:val="24"/>
          <w:szCs w:val="24"/>
        </w:rPr>
        <w:t>аявления.</w:t>
      </w:r>
      <w:bookmarkEnd w:id="166"/>
    </w:p>
    <w:p w:rsidR="007F3032" w:rsidRPr="00450319" w:rsidRDefault="007F3032" w:rsidP="007F3032">
      <w:pPr>
        <w:pStyle w:val="2-"/>
        <w:numPr>
          <w:ilvl w:val="1"/>
          <w:numId w:val="45"/>
        </w:numPr>
        <w:spacing w:before="0" w:after="0"/>
        <w:ind w:left="0" w:firstLine="709"/>
        <w:jc w:val="both"/>
        <w:outlineLvl w:val="9"/>
        <w:rPr>
          <w:b w:val="0"/>
          <w:bCs/>
          <w:i w:val="0"/>
          <w:iCs/>
          <w:color w:val="auto"/>
          <w:sz w:val="24"/>
          <w:szCs w:val="24"/>
        </w:rPr>
      </w:pPr>
      <w:r w:rsidRPr="00450319">
        <w:rPr>
          <w:b w:val="0"/>
          <w:bCs/>
          <w:i w:val="0"/>
          <w:iCs/>
          <w:color w:val="auto"/>
          <w:sz w:val="24"/>
          <w:szCs w:val="24"/>
        </w:rPr>
        <w:t xml:space="preserve">При подаче заявления способами, предусмотренными Федеральным законом № 210-ФЗ, заявление </w:t>
      </w:r>
      <w:r w:rsidR="00300958" w:rsidRPr="00450319">
        <w:rPr>
          <w:b w:val="0"/>
          <w:bCs/>
          <w:i w:val="0"/>
          <w:iCs/>
          <w:color w:val="auto"/>
          <w:sz w:val="24"/>
          <w:szCs w:val="24"/>
        </w:rPr>
        <w:t xml:space="preserve">регистрируется не позднее следующего рабочего дня после его поступления в Подразделение либо в день </w:t>
      </w:r>
      <w:r w:rsidR="00223E67" w:rsidRPr="00450319">
        <w:rPr>
          <w:b w:val="0"/>
          <w:bCs/>
          <w:i w:val="0"/>
          <w:iCs/>
          <w:color w:val="auto"/>
          <w:sz w:val="24"/>
          <w:szCs w:val="24"/>
        </w:rPr>
        <w:t xml:space="preserve">личного </w:t>
      </w:r>
      <w:r w:rsidR="00300958" w:rsidRPr="00450319">
        <w:rPr>
          <w:b w:val="0"/>
          <w:bCs/>
          <w:i w:val="0"/>
          <w:iCs/>
          <w:color w:val="auto"/>
          <w:sz w:val="24"/>
          <w:szCs w:val="24"/>
        </w:rPr>
        <w:t xml:space="preserve">обращения </w:t>
      </w:r>
      <w:r w:rsidR="00223E67" w:rsidRPr="00450319">
        <w:rPr>
          <w:b w:val="0"/>
          <w:bCs/>
          <w:i w:val="0"/>
          <w:iCs/>
          <w:color w:val="auto"/>
          <w:sz w:val="24"/>
          <w:szCs w:val="24"/>
        </w:rPr>
        <w:t>Заявителя.</w:t>
      </w:r>
    </w:p>
    <w:p w:rsidR="00373218" w:rsidRPr="003A3FE1" w:rsidRDefault="00373218" w:rsidP="008B6243">
      <w:pPr>
        <w:rPr>
          <w:sz w:val="10"/>
          <w:szCs w:val="10"/>
        </w:rPr>
      </w:pPr>
    </w:p>
    <w:p w:rsidR="00A23B7E" w:rsidRPr="00300958" w:rsidRDefault="00A23B7E" w:rsidP="00300958">
      <w:pPr>
        <w:pStyle w:val="2-"/>
        <w:numPr>
          <w:ilvl w:val="0"/>
          <w:numId w:val="45"/>
        </w:numPr>
        <w:spacing w:before="0" w:after="0"/>
        <w:rPr>
          <w:i w:val="0"/>
          <w:iCs/>
          <w:color w:val="auto"/>
          <w:sz w:val="24"/>
          <w:szCs w:val="24"/>
        </w:rPr>
      </w:pPr>
      <w:bookmarkStart w:id="167" w:name="_Toc96606153"/>
      <w:r w:rsidRPr="00300958">
        <w:rPr>
          <w:i w:val="0"/>
          <w:iCs/>
          <w:color w:val="auto"/>
          <w:sz w:val="24"/>
          <w:szCs w:val="24"/>
        </w:rPr>
        <w:t>Требования к помещениям, в которых предоставляется</w:t>
      </w:r>
      <w:r w:rsidR="00717665">
        <w:rPr>
          <w:i w:val="0"/>
          <w:iCs/>
          <w:color w:val="auto"/>
          <w:sz w:val="24"/>
          <w:szCs w:val="24"/>
        </w:rPr>
        <w:t xml:space="preserve"> </w:t>
      </w:r>
      <w:r w:rsidRPr="00300958">
        <w:rPr>
          <w:i w:val="0"/>
          <w:iCs/>
          <w:color w:val="auto"/>
          <w:sz w:val="24"/>
          <w:szCs w:val="24"/>
        </w:rPr>
        <w:t>Муниципальная услуга</w:t>
      </w:r>
      <w:bookmarkEnd w:id="167"/>
    </w:p>
    <w:p w:rsidR="00300958" w:rsidRPr="003A3FE1" w:rsidRDefault="00300958" w:rsidP="00300958">
      <w:pPr>
        <w:rPr>
          <w:i/>
          <w:iCs/>
          <w:sz w:val="10"/>
          <w:szCs w:val="10"/>
        </w:rPr>
      </w:pPr>
    </w:p>
    <w:p w:rsidR="00053BA3" w:rsidRPr="0034000C" w:rsidRDefault="00A23B7E" w:rsidP="008B6243">
      <w:pPr>
        <w:pStyle w:val="1111"/>
        <w:numPr>
          <w:ilvl w:val="1"/>
          <w:numId w:val="45"/>
        </w:numPr>
        <w:suppressAutoHyphens/>
        <w:spacing w:line="240" w:lineRule="auto"/>
        <w:ind w:left="0" w:right="-1" w:firstLine="709"/>
        <w:rPr>
          <w:bCs/>
          <w:iCs/>
          <w:color w:val="auto"/>
          <w:sz w:val="24"/>
          <w:szCs w:val="24"/>
        </w:rPr>
      </w:pPr>
      <w:r w:rsidRPr="0034000C">
        <w:rPr>
          <w:bCs/>
          <w:iCs/>
          <w:sz w:val="24"/>
          <w:szCs w:val="24"/>
        </w:rPr>
        <w:t xml:space="preserve">Подразделение </w:t>
      </w:r>
      <w:r w:rsidR="0034000C" w:rsidRPr="0034000C">
        <w:rPr>
          <w:bCs/>
          <w:iCs/>
          <w:sz w:val="24"/>
          <w:szCs w:val="24"/>
        </w:rPr>
        <w:t xml:space="preserve">Помещения, в которых предоставляются </w:t>
      </w:r>
      <w:r w:rsidR="00C812F3">
        <w:rPr>
          <w:bCs/>
          <w:iCs/>
          <w:sz w:val="24"/>
          <w:szCs w:val="24"/>
        </w:rPr>
        <w:t>М</w:t>
      </w:r>
      <w:r w:rsidR="0034000C">
        <w:rPr>
          <w:bCs/>
          <w:iCs/>
          <w:sz w:val="24"/>
          <w:szCs w:val="24"/>
        </w:rPr>
        <w:t>униципальные</w:t>
      </w:r>
      <w:r w:rsidR="0034000C" w:rsidRPr="0034000C">
        <w:rPr>
          <w:bCs/>
          <w:iCs/>
          <w:sz w:val="24"/>
          <w:szCs w:val="24"/>
        </w:rPr>
        <w:t xml:space="preserve"> услуги, зал ожидания, места для заполнения </w:t>
      </w:r>
      <w:r w:rsidR="00807E7B">
        <w:rPr>
          <w:bCs/>
          <w:iCs/>
          <w:sz w:val="24"/>
          <w:szCs w:val="24"/>
        </w:rPr>
        <w:t>з</w:t>
      </w:r>
      <w:r w:rsidR="001B6721">
        <w:rPr>
          <w:bCs/>
          <w:iCs/>
          <w:sz w:val="24"/>
          <w:szCs w:val="24"/>
        </w:rPr>
        <w:t>аявлений</w:t>
      </w:r>
      <w:r w:rsidR="0034000C" w:rsidRPr="0034000C">
        <w:rPr>
          <w:bCs/>
          <w:iCs/>
          <w:sz w:val="24"/>
          <w:szCs w:val="24"/>
        </w:rPr>
        <w:t xml:space="preserve">, информационные стенды с образцами их заполнения и перечнем документов и (или) информации, необходимых для предоставления </w:t>
      </w:r>
      <w:r w:rsidR="00C812F3">
        <w:rPr>
          <w:bCs/>
          <w:iCs/>
          <w:sz w:val="24"/>
          <w:szCs w:val="24"/>
        </w:rPr>
        <w:t>М</w:t>
      </w:r>
      <w:r w:rsidR="0034000C">
        <w:rPr>
          <w:bCs/>
          <w:iCs/>
          <w:sz w:val="24"/>
          <w:szCs w:val="24"/>
        </w:rPr>
        <w:t xml:space="preserve">униципальной </w:t>
      </w:r>
      <w:r w:rsidR="0034000C" w:rsidRPr="0034000C">
        <w:rPr>
          <w:bCs/>
          <w:iCs/>
          <w:sz w:val="24"/>
          <w:szCs w:val="24"/>
        </w:rPr>
        <w:t xml:space="preserve">услуги, должны соответствовать требованиям, установленным постановлением Правительства Российской Федерации от 22.12.2012 </w:t>
      </w:r>
      <w:r w:rsidR="00F822C6">
        <w:rPr>
          <w:bCs/>
          <w:iCs/>
          <w:sz w:val="24"/>
          <w:szCs w:val="24"/>
        </w:rPr>
        <w:t xml:space="preserve">                     </w:t>
      </w:r>
      <w:r w:rsidR="0034000C" w:rsidRPr="0034000C">
        <w:rPr>
          <w:bCs/>
          <w:iCs/>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а также требованиям к обеспечению доступности указанных объектов для инвалидов и других маломобильных групп населения, установленным Федеральным законом от 24.11.1995 № 181-ФЗ «О социальной защите инвалидов в Российской Федерации», Законом Московской области </w:t>
      </w:r>
      <w:r w:rsidR="00F822C6">
        <w:rPr>
          <w:bCs/>
          <w:iCs/>
          <w:sz w:val="24"/>
          <w:szCs w:val="24"/>
        </w:rPr>
        <w:t xml:space="preserve">                </w:t>
      </w:r>
      <w:r w:rsidR="0034000C" w:rsidRPr="0034000C">
        <w:rPr>
          <w:bCs/>
          <w:iCs/>
          <w:sz w:val="24"/>
          <w:szCs w:val="24"/>
        </w:rP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373218" w:rsidRDefault="00373218" w:rsidP="0034000C">
      <w:pPr>
        <w:pStyle w:val="1111"/>
        <w:suppressAutoHyphens/>
        <w:spacing w:line="240" w:lineRule="auto"/>
        <w:ind w:right="-1"/>
        <w:rPr>
          <w:b/>
          <w:bCs/>
          <w:i/>
          <w:iCs/>
          <w:color w:val="auto"/>
          <w:sz w:val="10"/>
          <w:szCs w:val="10"/>
        </w:rPr>
      </w:pPr>
    </w:p>
    <w:p w:rsidR="003A3FE1" w:rsidRDefault="003A3FE1" w:rsidP="0034000C">
      <w:pPr>
        <w:pStyle w:val="1111"/>
        <w:suppressAutoHyphens/>
        <w:spacing w:line="240" w:lineRule="auto"/>
        <w:ind w:right="-1"/>
        <w:rPr>
          <w:b/>
          <w:bCs/>
          <w:i/>
          <w:iCs/>
          <w:color w:val="auto"/>
          <w:sz w:val="10"/>
          <w:szCs w:val="10"/>
        </w:rPr>
      </w:pPr>
    </w:p>
    <w:p w:rsidR="003A3FE1" w:rsidRDefault="003A3FE1" w:rsidP="0034000C">
      <w:pPr>
        <w:pStyle w:val="1111"/>
        <w:suppressAutoHyphens/>
        <w:spacing w:line="240" w:lineRule="auto"/>
        <w:ind w:right="-1"/>
        <w:rPr>
          <w:b/>
          <w:bCs/>
          <w:i/>
          <w:iCs/>
          <w:color w:val="auto"/>
          <w:sz w:val="10"/>
          <w:szCs w:val="10"/>
        </w:rPr>
      </w:pPr>
    </w:p>
    <w:p w:rsidR="00053BA3" w:rsidRPr="002B7A2D" w:rsidRDefault="00F822C6" w:rsidP="008B6243">
      <w:pPr>
        <w:pStyle w:val="2-"/>
        <w:numPr>
          <w:ilvl w:val="0"/>
          <w:numId w:val="45"/>
        </w:numPr>
        <w:spacing w:before="0" w:after="0"/>
        <w:rPr>
          <w:b w:val="0"/>
          <w:bCs/>
          <w:i w:val="0"/>
          <w:iCs/>
          <w:color w:val="auto"/>
          <w:sz w:val="24"/>
          <w:szCs w:val="24"/>
        </w:rPr>
      </w:pPr>
      <w:bookmarkStart w:id="168" w:name="_Toc96606154"/>
      <w:r>
        <w:rPr>
          <w:i w:val="0"/>
          <w:iCs/>
          <w:color w:val="auto"/>
          <w:sz w:val="24"/>
          <w:szCs w:val="24"/>
        </w:rPr>
        <w:t>П</w:t>
      </w:r>
      <w:r w:rsidR="00053BA3" w:rsidRPr="00053BA3">
        <w:rPr>
          <w:i w:val="0"/>
          <w:iCs/>
          <w:color w:val="auto"/>
          <w:sz w:val="24"/>
          <w:szCs w:val="24"/>
        </w:rPr>
        <w:t xml:space="preserve">оказатели качества и доступности </w:t>
      </w:r>
      <w:r w:rsidR="002B7A2D">
        <w:rPr>
          <w:i w:val="0"/>
          <w:iCs/>
          <w:color w:val="auto"/>
          <w:sz w:val="24"/>
          <w:szCs w:val="24"/>
        </w:rPr>
        <w:t>Муниципальной</w:t>
      </w:r>
      <w:r w:rsidR="00053BA3" w:rsidRPr="00053BA3">
        <w:rPr>
          <w:i w:val="0"/>
          <w:iCs/>
          <w:color w:val="auto"/>
          <w:sz w:val="24"/>
          <w:szCs w:val="24"/>
        </w:rPr>
        <w:t xml:space="preserve"> услуги</w:t>
      </w:r>
      <w:bookmarkEnd w:id="168"/>
    </w:p>
    <w:p w:rsidR="002B7A2D" w:rsidRPr="003A3FE1" w:rsidRDefault="002B7A2D" w:rsidP="008B6243">
      <w:pPr>
        <w:rPr>
          <w:sz w:val="10"/>
          <w:szCs w:val="10"/>
        </w:rPr>
      </w:pPr>
    </w:p>
    <w:p w:rsidR="00053BA3" w:rsidRPr="002B7A2D" w:rsidRDefault="00053BA3" w:rsidP="008B6243">
      <w:pPr>
        <w:pStyle w:val="2-"/>
        <w:numPr>
          <w:ilvl w:val="1"/>
          <w:numId w:val="45"/>
        </w:numPr>
        <w:spacing w:before="0" w:after="0"/>
        <w:ind w:left="0" w:firstLine="709"/>
        <w:jc w:val="both"/>
        <w:outlineLvl w:val="9"/>
        <w:rPr>
          <w:b w:val="0"/>
          <w:bCs/>
          <w:i w:val="0"/>
          <w:iCs/>
          <w:color w:val="auto"/>
          <w:sz w:val="24"/>
          <w:szCs w:val="24"/>
        </w:rPr>
      </w:pPr>
      <w:bookmarkStart w:id="169" w:name="_Toc94609803"/>
      <w:r w:rsidRPr="002B7A2D">
        <w:rPr>
          <w:b w:val="0"/>
          <w:bCs/>
          <w:i w:val="0"/>
          <w:iCs/>
          <w:sz w:val="24"/>
          <w:szCs w:val="24"/>
        </w:rPr>
        <w:t xml:space="preserve">Показателями качества и доступности </w:t>
      </w:r>
      <w:r w:rsidR="00C812F3">
        <w:rPr>
          <w:b w:val="0"/>
          <w:bCs/>
          <w:i w:val="0"/>
          <w:iCs/>
          <w:sz w:val="24"/>
          <w:szCs w:val="24"/>
        </w:rPr>
        <w:t>М</w:t>
      </w:r>
      <w:r w:rsidR="002B7A2D">
        <w:rPr>
          <w:b w:val="0"/>
          <w:bCs/>
          <w:i w:val="0"/>
          <w:iCs/>
          <w:sz w:val="24"/>
          <w:szCs w:val="24"/>
        </w:rPr>
        <w:t>униципальной</w:t>
      </w:r>
      <w:r w:rsidRPr="002B7A2D">
        <w:rPr>
          <w:b w:val="0"/>
          <w:bCs/>
          <w:i w:val="0"/>
          <w:iCs/>
          <w:sz w:val="24"/>
          <w:szCs w:val="24"/>
        </w:rPr>
        <w:t xml:space="preserve"> услуги являются:</w:t>
      </w:r>
      <w:bookmarkEnd w:id="169"/>
    </w:p>
    <w:p w:rsidR="002B7A2D" w:rsidRPr="002B7A2D" w:rsidRDefault="00053BA3" w:rsidP="008B6243">
      <w:pPr>
        <w:pStyle w:val="2-"/>
        <w:numPr>
          <w:ilvl w:val="2"/>
          <w:numId w:val="45"/>
        </w:numPr>
        <w:tabs>
          <w:tab w:val="left" w:pos="1560"/>
        </w:tabs>
        <w:spacing w:before="0" w:after="0"/>
        <w:ind w:left="0" w:firstLine="709"/>
        <w:jc w:val="both"/>
        <w:outlineLvl w:val="9"/>
        <w:rPr>
          <w:b w:val="0"/>
          <w:bCs/>
          <w:i w:val="0"/>
          <w:iCs/>
          <w:color w:val="auto"/>
          <w:sz w:val="24"/>
          <w:szCs w:val="24"/>
        </w:rPr>
      </w:pPr>
      <w:bookmarkStart w:id="170" w:name="_Toc94609804"/>
      <w:r w:rsidRPr="002B7A2D">
        <w:rPr>
          <w:rFonts w:eastAsia="Times New Roman"/>
          <w:b w:val="0"/>
          <w:bCs/>
          <w:i w:val="0"/>
          <w:iCs/>
          <w:sz w:val="24"/>
          <w:szCs w:val="24"/>
          <w:lang w:eastAsia="ru-RU"/>
        </w:rPr>
        <w:lastRenderedPageBreak/>
        <w:t xml:space="preserve">Доступность электронных форм документов, необходимых для предоставления </w:t>
      </w:r>
      <w:r w:rsidR="00C812F3">
        <w:rPr>
          <w:b w:val="0"/>
          <w:bCs/>
          <w:i w:val="0"/>
          <w:iCs/>
          <w:sz w:val="24"/>
          <w:szCs w:val="24"/>
        </w:rPr>
        <w:t>М</w:t>
      </w:r>
      <w:r w:rsidR="002B7A2D">
        <w:rPr>
          <w:b w:val="0"/>
          <w:bCs/>
          <w:i w:val="0"/>
          <w:iCs/>
          <w:sz w:val="24"/>
          <w:szCs w:val="24"/>
        </w:rPr>
        <w:t>униципальной</w:t>
      </w:r>
      <w:r w:rsidRPr="002B7A2D">
        <w:rPr>
          <w:rFonts w:eastAsia="Times New Roman"/>
          <w:b w:val="0"/>
          <w:bCs/>
          <w:i w:val="0"/>
          <w:iCs/>
          <w:sz w:val="24"/>
          <w:szCs w:val="24"/>
          <w:lang w:eastAsia="ru-RU"/>
        </w:rPr>
        <w:t xml:space="preserve"> услуги.</w:t>
      </w:r>
      <w:bookmarkEnd w:id="170"/>
    </w:p>
    <w:p w:rsidR="002B7A2D" w:rsidRPr="002B7A2D" w:rsidRDefault="00053BA3" w:rsidP="008B6243">
      <w:pPr>
        <w:pStyle w:val="2-"/>
        <w:numPr>
          <w:ilvl w:val="2"/>
          <w:numId w:val="45"/>
        </w:numPr>
        <w:tabs>
          <w:tab w:val="left" w:pos="1560"/>
        </w:tabs>
        <w:spacing w:before="0" w:after="0"/>
        <w:ind w:left="0" w:firstLine="709"/>
        <w:jc w:val="both"/>
        <w:outlineLvl w:val="9"/>
        <w:rPr>
          <w:b w:val="0"/>
          <w:bCs/>
          <w:i w:val="0"/>
          <w:iCs/>
          <w:color w:val="auto"/>
          <w:sz w:val="24"/>
          <w:szCs w:val="24"/>
        </w:rPr>
      </w:pPr>
      <w:bookmarkStart w:id="171" w:name="_Toc94609805"/>
      <w:r w:rsidRPr="002B7A2D">
        <w:rPr>
          <w:rFonts w:eastAsia="Times New Roman"/>
          <w:b w:val="0"/>
          <w:bCs/>
          <w:i w:val="0"/>
          <w:iCs/>
          <w:sz w:val="24"/>
          <w:szCs w:val="24"/>
          <w:lang w:eastAsia="ru-RU"/>
        </w:rPr>
        <w:t xml:space="preserve">Возможность подачи </w:t>
      </w:r>
      <w:r w:rsidR="00807E7B">
        <w:rPr>
          <w:rFonts w:eastAsia="Times New Roman"/>
          <w:b w:val="0"/>
          <w:bCs/>
          <w:i w:val="0"/>
          <w:iCs/>
          <w:sz w:val="24"/>
          <w:szCs w:val="24"/>
          <w:lang w:eastAsia="ru-RU"/>
        </w:rPr>
        <w:t>з</w:t>
      </w:r>
      <w:r w:rsidR="001B6721">
        <w:rPr>
          <w:rFonts w:eastAsia="Times New Roman"/>
          <w:b w:val="0"/>
          <w:bCs/>
          <w:i w:val="0"/>
          <w:iCs/>
          <w:sz w:val="24"/>
          <w:szCs w:val="24"/>
          <w:lang w:eastAsia="ru-RU"/>
        </w:rPr>
        <w:t>аявления</w:t>
      </w:r>
      <w:r w:rsidRPr="002B7A2D">
        <w:rPr>
          <w:rFonts w:eastAsia="Times New Roman"/>
          <w:b w:val="0"/>
          <w:bCs/>
          <w:i w:val="0"/>
          <w:iCs/>
          <w:sz w:val="24"/>
          <w:szCs w:val="24"/>
          <w:lang w:eastAsia="ru-RU"/>
        </w:rPr>
        <w:t xml:space="preserve"> и документов, необходимых для предоставления </w:t>
      </w:r>
      <w:r w:rsidR="00C812F3">
        <w:rPr>
          <w:b w:val="0"/>
          <w:bCs/>
          <w:i w:val="0"/>
          <w:iCs/>
          <w:sz w:val="24"/>
          <w:szCs w:val="24"/>
        </w:rPr>
        <w:t>М</w:t>
      </w:r>
      <w:r w:rsidR="002B7A2D">
        <w:rPr>
          <w:b w:val="0"/>
          <w:bCs/>
          <w:i w:val="0"/>
          <w:iCs/>
          <w:sz w:val="24"/>
          <w:szCs w:val="24"/>
        </w:rPr>
        <w:t>униципальной</w:t>
      </w:r>
      <w:r w:rsidRPr="002B7A2D">
        <w:rPr>
          <w:rFonts w:eastAsia="Times New Roman"/>
          <w:b w:val="0"/>
          <w:bCs/>
          <w:i w:val="0"/>
          <w:iCs/>
          <w:sz w:val="24"/>
          <w:szCs w:val="24"/>
          <w:lang w:eastAsia="ru-RU"/>
        </w:rPr>
        <w:t xml:space="preserve"> услуги, в электронной форме.</w:t>
      </w:r>
      <w:bookmarkEnd w:id="171"/>
    </w:p>
    <w:p w:rsidR="002B7A2D" w:rsidRPr="002B7A2D" w:rsidRDefault="00053BA3" w:rsidP="008B6243">
      <w:pPr>
        <w:pStyle w:val="2-"/>
        <w:numPr>
          <w:ilvl w:val="2"/>
          <w:numId w:val="45"/>
        </w:numPr>
        <w:tabs>
          <w:tab w:val="left" w:pos="1560"/>
        </w:tabs>
        <w:spacing w:before="0" w:after="0"/>
        <w:ind w:left="0" w:firstLine="709"/>
        <w:jc w:val="both"/>
        <w:outlineLvl w:val="9"/>
        <w:rPr>
          <w:b w:val="0"/>
          <w:bCs/>
          <w:i w:val="0"/>
          <w:iCs/>
          <w:color w:val="auto"/>
          <w:sz w:val="24"/>
          <w:szCs w:val="24"/>
        </w:rPr>
      </w:pPr>
      <w:bookmarkStart w:id="172" w:name="_Toc94609806"/>
      <w:r w:rsidRPr="002B7A2D">
        <w:rPr>
          <w:rFonts w:eastAsia="Times New Roman"/>
          <w:b w:val="0"/>
          <w:bCs/>
          <w:i w:val="0"/>
          <w:iCs/>
          <w:sz w:val="24"/>
          <w:szCs w:val="24"/>
          <w:lang w:eastAsia="ru-RU"/>
        </w:rPr>
        <w:t xml:space="preserve">Своевременное предоставление </w:t>
      </w:r>
      <w:r w:rsidR="00C812F3">
        <w:rPr>
          <w:b w:val="0"/>
          <w:bCs/>
          <w:i w:val="0"/>
          <w:iCs/>
          <w:sz w:val="24"/>
          <w:szCs w:val="24"/>
        </w:rPr>
        <w:t>М</w:t>
      </w:r>
      <w:r w:rsidR="002B7A2D">
        <w:rPr>
          <w:b w:val="0"/>
          <w:bCs/>
          <w:i w:val="0"/>
          <w:iCs/>
          <w:sz w:val="24"/>
          <w:szCs w:val="24"/>
        </w:rPr>
        <w:t>униципальной</w:t>
      </w:r>
      <w:r w:rsidRPr="002B7A2D">
        <w:rPr>
          <w:rFonts w:eastAsia="Times New Roman"/>
          <w:b w:val="0"/>
          <w:bCs/>
          <w:i w:val="0"/>
          <w:iCs/>
          <w:sz w:val="24"/>
          <w:szCs w:val="24"/>
          <w:lang w:eastAsia="ru-RU"/>
        </w:rPr>
        <w:t xml:space="preserve"> услуги (отсутствие нарушений сроков предоставления </w:t>
      </w:r>
      <w:r w:rsidR="0084694C">
        <w:rPr>
          <w:rFonts w:eastAsia="Times New Roman"/>
          <w:b w:val="0"/>
          <w:bCs/>
          <w:i w:val="0"/>
          <w:iCs/>
          <w:sz w:val="24"/>
          <w:szCs w:val="24"/>
          <w:lang w:eastAsia="ru-RU"/>
        </w:rPr>
        <w:t>Муниципальной</w:t>
      </w:r>
      <w:r w:rsidRPr="002B7A2D">
        <w:rPr>
          <w:rFonts w:eastAsia="Times New Roman"/>
          <w:b w:val="0"/>
          <w:bCs/>
          <w:i w:val="0"/>
          <w:iCs/>
          <w:sz w:val="24"/>
          <w:szCs w:val="24"/>
          <w:lang w:eastAsia="ru-RU"/>
        </w:rPr>
        <w:t xml:space="preserve"> услуги).</w:t>
      </w:r>
      <w:bookmarkEnd w:id="172"/>
    </w:p>
    <w:p w:rsidR="002B7A2D" w:rsidRPr="002B7A2D" w:rsidRDefault="00053BA3" w:rsidP="008B6243">
      <w:pPr>
        <w:pStyle w:val="2-"/>
        <w:numPr>
          <w:ilvl w:val="2"/>
          <w:numId w:val="45"/>
        </w:numPr>
        <w:tabs>
          <w:tab w:val="left" w:pos="1560"/>
        </w:tabs>
        <w:spacing w:before="0" w:after="0"/>
        <w:ind w:left="0" w:firstLine="709"/>
        <w:jc w:val="both"/>
        <w:outlineLvl w:val="9"/>
        <w:rPr>
          <w:b w:val="0"/>
          <w:bCs/>
          <w:i w:val="0"/>
          <w:iCs/>
          <w:color w:val="auto"/>
          <w:sz w:val="24"/>
          <w:szCs w:val="24"/>
        </w:rPr>
      </w:pPr>
      <w:bookmarkStart w:id="173" w:name="_Toc94609807"/>
      <w:r w:rsidRPr="002B7A2D">
        <w:rPr>
          <w:rFonts w:eastAsia="Times New Roman"/>
          <w:b w:val="0"/>
          <w:bCs/>
          <w:i w:val="0"/>
          <w:iCs/>
          <w:sz w:val="24"/>
          <w:szCs w:val="24"/>
          <w:lang w:eastAsia="ru-RU"/>
        </w:rPr>
        <w:t xml:space="preserve">Предоставление </w:t>
      </w:r>
      <w:r w:rsidR="00C812F3">
        <w:rPr>
          <w:b w:val="0"/>
          <w:bCs/>
          <w:i w:val="0"/>
          <w:iCs/>
          <w:sz w:val="24"/>
          <w:szCs w:val="24"/>
        </w:rPr>
        <w:t>М</w:t>
      </w:r>
      <w:r w:rsidR="002B7A2D">
        <w:rPr>
          <w:b w:val="0"/>
          <w:bCs/>
          <w:i w:val="0"/>
          <w:iCs/>
          <w:sz w:val="24"/>
          <w:szCs w:val="24"/>
        </w:rPr>
        <w:t>униципальной</w:t>
      </w:r>
      <w:r w:rsidRPr="002B7A2D">
        <w:rPr>
          <w:rFonts w:eastAsia="Times New Roman"/>
          <w:b w:val="0"/>
          <w:bCs/>
          <w:i w:val="0"/>
          <w:iCs/>
          <w:sz w:val="24"/>
          <w:szCs w:val="24"/>
          <w:lang w:eastAsia="ru-RU"/>
        </w:rPr>
        <w:t xml:space="preserve"> услуги в соответствии с вариантом</w:t>
      </w:r>
      <w:r w:rsidR="00717665">
        <w:rPr>
          <w:rFonts w:eastAsia="Times New Roman"/>
          <w:b w:val="0"/>
          <w:bCs/>
          <w:i w:val="0"/>
          <w:iCs/>
          <w:sz w:val="24"/>
          <w:szCs w:val="24"/>
          <w:lang w:eastAsia="ru-RU"/>
        </w:rPr>
        <w:t xml:space="preserve"> </w:t>
      </w:r>
      <w:r w:rsidRPr="002B7A2D">
        <w:rPr>
          <w:rFonts w:eastAsia="Times New Roman"/>
          <w:b w:val="0"/>
          <w:bCs/>
          <w:i w:val="0"/>
          <w:iCs/>
          <w:sz w:val="24"/>
          <w:szCs w:val="24"/>
          <w:lang w:eastAsia="ru-RU"/>
        </w:rPr>
        <w:t xml:space="preserve">предоставления </w:t>
      </w:r>
      <w:r w:rsidR="00C812F3">
        <w:rPr>
          <w:b w:val="0"/>
          <w:bCs/>
          <w:i w:val="0"/>
          <w:iCs/>
          <w:sz w:val="24"/>
          <w:szCs w:val="24"/>
        </w:rPr>
        <w:t>Муниципальной услуги</w:t>
      </w:r>
      <w:r w:rsidRPr="002B7A2D">
        <w:rPr>
          <w:rFonts w:eastAsia="Times New Roman"/>
          <w:b w:val="0"/>
          <w:bCs/>
          <w:i w:val="0"/>
          <w:iCs/>
          <w:sz w:val="24"/>
          <w:szCs w:val="24"/>
          <w:lang w:eastAsia="ru-RU"/>
        </w:rPr>
        <w:t>.</w:t>
      </w:r>
      <w:bookmarkEnd w:id="173"/>
    </w:p>
    <w:p w:rsidR="002B7A2D" w:rsidRPr="002B7A2D" w:rsidRDefault="00053BA3" w:rsidP="008B6243">
      <w:pPr>
        <w:pStyle w:val="2-"/>
        <w:numPr>
          <w:ilvl w:val="2"/>
          <w:numId w:val="45"/>
        </w:numPr>
        <w:tabs>
          <w:tab w:val="left" w:pos="1560"/>
        </w:tabs>
        <w:spacing w:before="0" w:after="0"/>
        <w:ind w:left="0" w:firstLine="709"/>
        <w:jc w:val="both"/>
        <w:outlineLvl w:val="9"/>
        <w:rPr>
          <w:b w:val="0"/>
          <w:bCs/>
          <w:i w:val="0"/>
          <w:iCs/>
          <w:color w:val="auto"/>
          <w:sz w:val="24"/>
          <w:szCs w:val="24"/>
        </w:rPr>
      </w:pPr>
      <w:bookmarkStart w:id="174" w:name="_Toc94609808"/>
      <w:r w:rsidRPr="002B7A2D">
        <w:rPr>
          <w:rFonts w:eastAsia="Times New Roman"/>
          <w:b w:val="0"/>
          <w:bCs/>
          <w:i w:val="0"/>
          <w:iCs/>
          <w:sz w:val="24"/>
          <w:szCs w:val="24"/>
          <w:lang w:eastAsia="ru-RU"/>
        </w:rPr>
        <w:t xml:space="preserve">Доступность инструментов совершения в электронном виде платежей, необходимых для получения </w:t>
      </w:r>
      <w:r w:rsidR="00C812F3">
        <w:rPr>
          <w:b w:val="0"/>
          <w:bCs/>
          <w:i w:val="0"/>
          <w:iCs/>
          <w:sz w:val="24"/>
          <w:szCs w:val="24"/>
        </w:rPr>
        <w:t>М</w:t>
      </w:r>
      <w:r w:rsidR="002B7A2D">
        <w:rPr>
          <w:b w:val="0"/>
          <w:bCs/>
          <w:i w:val="0"/>
          <w:iCs/>
          <w:sz w:val="24"/>
          <w:szCs w:val="24"/>
        </w:rPr>
        <w:t>униципальной</w:t>
      </w:r>
      <w:r w:rsidRPr="002B7A2D">
        <w:rPr>
          <w:rFonts w:eastAsia="Times New Roman"/>
          <w:b w:val="0"/>
          <w:bCs/>
          <w:i w:val="0"/>
          <w:iCs/>
          <w:sz w:val="24"/>
          <w:szCs w:val="24"/>
          <w:lang w:eastAsia="ru-RU"/>
        </w:rPr>
        <w:t xml:space="preserve"> услуги.</w:t>
      </w:r>
      <w:bookmarkEnd w:id="174"/>
    </w:p>
    <w:p w:rsidR="002B7A2D" w:rsidRPr="002B7A2D" w:rsidRDefault="00053BA3" w:rsidP="008B6243">
      <w:pPr>
        <w:pStyle w:val="2-"/>
        <w:numPr>
          <w:ilvl w:val="2"/>
          <w:numId w:val="45"/>
        </w:numPr>
        <w:tabs>
          <w:tab w:val="left" w:pos="1560"/>
        </w:tabs>
        <w:spacing w:before="0" w:after="0"/>
        <w:ind w:left="0" w:firstLine="709"/>
        <w:jc w:val="both"/>
        <w:outlineLvl w:val="9"/>
        <w:rPr>
          <w:b w:val="0"/>
          <w:bCs/>
          <w:i w:val="0"/>
          <w:iCs/>
          <w:color w:val="auto"/>
          <w:sz w:val="24"/>
          <w:szCs w:val="24"/>
        </w:rPr>
      </w:pPr>
      <w:bookmarkStart w:id="175" w:name="_Toc94609809"/>
      <w:r w:rsidRPr="002B7A2D">
        <w:rPr>
          <w:rFonts w:eastAsia="Times New Roman"/>
          <w:b w:val="0"/>
          <w:bCs/>
          <w:i w:val="0"/>
          <w:iCs/>
          <w:sz w:val="24"/>
          <w:szCs w:val="24"/>
          <w:lang w:eastAsia="ru-RU"/>
        </w:rPr>
        <w:t xml:space="preserve">Удобство информирования </w:t>
      </w:r>
      <w:r w:rsidR="001B6721">
        <w:rPr>
          <w:rFonts w:eastAsia="Times New Roman"/>
          <w:b w:val="0"/>
          <w:bCs/>
          <w:i w:val="0"/>
          <w:iCs/>
          <w:sz w:val="24"/>
          <w:szCs w:val="24"/>
          <w:lang w:eastAsia="ru-RU"/>
        </w:rPr>
        <w:t>З</w:t>
      </w:r>
      <w:r w:rsidRPr="002B7A2D">
        <w:rPr>
          <w:rFonts w:eastAsia="Times New Roman"/>
          <w:b w:val="0"/>
          <w:bCs/>
          <w:i w:val="0"/>
          <w:iCs/>
          <w:sz w:val="24"/>
          <w:szCs w:val="24"/>
          <w:lang w:eastAsia="ru-RU"/>
        </w:rPr>
        <w:t xml:space="preserve">аявителя о ходе предоставления </w:t>
      </w:r>
      <w:r w:rsidR="00C812F3">
        <w:rPr>
          <w:b w:val="0"/>
          <w:bCs/>
          <w:i w:val="0"/>
          <w:iCs/>
          <w:sz w:val="24"/>
          <w:szCs w:val="24"/>
        </w:rPr>
        <w:t>М</w:t>
      </w:r>
      <w:r w:rsidR="002B7A2D">
        <w:rPr>
          <w:b w:val="0"/>
          <w:bCs/>
          <w:i w:val="0"/>
          <w:iCs/>
          <w:sz w:val="24"/>
          <w:szCs w:val="24"/>
        </w:rPr>
        <w:t>униципальной</w:t>
      </w:r>
      <w:r w:rsidRPr="002B7A2D">
        <w:rPr>
          <w:rFonts w:eastAsia="Times New Roman"/>
          <w:b w:val="0"/>
          <w:bCs/>
          <w:i w:val="0"/>
          <w:iCs/>
          <w:sz w:val="24"/>
          <w:szCs w:val="24"/>
          <w:lang w:eastAsia="ru-RU"/>
        </w:rPr>
        <w:t xml:space="preserve"> услуги, а также получения результата предоставления услуги.</w:t>
      </w:r>
      <w:bookmarkEnd w:id="175"/>
    </w:p>
    <w:p w:rsidR="002B7A2D" w:rsidRPr="002B7A2D" w:rsidRDefault="00053BA3" w:rsidP="008B6243">
      <w:pPr>
        <w:pStyle w:val="2-"/>
        <w:numPr>
          <w:ilvl w:val="2"/>
          <w:numId w:val="45"/>
        </w:numPr>
        <w:tabs>
          <w:tab w:val="left" w:pos="1560"/>
        </w:tabs>
        <w:spacing w:before="0" w:after="0"/>
        <w:ind w:left="0" w:firstLine="709"/>
        <w:jc w:val="both"/>
        <w:outlineLvl w:val="9"/>
        <w:rPr>
          <w:b w:val="0"/>
          <w:bCs/>
          <w:i w:val="0"/>
          <w:iCs/>
          <w:color w:val="auto"/>
          <w:sz w:val="24"/>
          <w:szCs w:val="24"/>
        </w:rPr>
      </w:pPr>
      <w:bookmarkStart w:id="176" w:name="_Toc94609810"/>
      <w:r w:rsidRPr="002B7A2D">
        <w:rPr>
          <w:rFonts w:eastAsia="Times New Roman"/>
          <w:b w:val="0"/>
          <w:bCs/>
          <w:i w:val="0"/>
          <w:iCs/>
          <w:sz w:val="24"/>
          <w:szCs w:val="24"/>
          <w:lang w:eastAsia="ru-RU"/>
        </w:rPr>
        <w:t xml:space="preserve">Соблюдение установленного времени ожидания в очереди при приеме </w:t>
      </w:r>
      <w:r w:rsidR="00807E7B">
        <w:rPr>
          <w:rFonts w:eastAsia="Times New Roman"/>
          <w:b w:val="0"/>
          <w:bCs/>
          <w:i w:val="0"/>
          <w:iCs/>
          <w:sz w:val="24"/>
          <w:szCs w:val="24"/>
          <w:lang w:eastAsia="ru-RU"/>
        </w:rPr>
        <w:t>з</w:t>
      </w:r>
      <w:r w:rsidR="001B6721">
        <w:rPr>
          <w:rFonts w:eastAsia="Times New Roman"/>
          <w:b w:val="0"/>
          <w:bCs/>
          <w:i w:val="0"/>
          <w:iCs/>
          <w:sz w:val="24"/>
          <w:szCs w:val="24"/>
          <w:lang w:eastAsia="ru-RU"/>
        </w:rPr>
        <w:t>аявления</w:t>
      </w:r>
      <w:r w:rsidR="00E62CB1">
        <w:rPr>
          <w:rFonts w:eastAsia="Times New Roman"/>
          <w:b w:val="0"/>
          <w:bCs/>
          <w:i w:val="0"/>
          <w:iCs/>
          <w:sz w:val="24"/>
          <w:szCs w:val="24"/>
          <w:lang w:eastAsia="ru-RU"/>
        </w:rPr>
        <w:t xml:space="preserve"> </w:t>
      </w:r>
      <w:r w:rsidRPr="002B7A2D">
        <w:rPr>
          <w:rFonts w:eastAsia="Times New Roman"/>
          <w:b w:val="0"/>
          <w:bCs/>
          <w:i w:val="0"/>
          <w:iCs/>
          <w:sz w:val="24"/>
          <w:szCs w:val="24"/>
          <w:lang w:eastAsia="ru-RU"/>
        </w:rPr>
        <w:t xml:space="preserve">и при получении результата предоставления </w:t>
      </w:r>
      <w:r w:rsidR="00C812F3">
        <w:rPr>
          <w:b w:val="0"/>
          <w:bCs/>
          <w:i w:val="0"/>
          <w:iCs/>
          <w:sz w:val="24"/>
          <w:szCs w:val="24"/>
        </w:rPr>
        <w:t>М</w:t>
      </w:r>
      <w:r w:rsidR="002B7A2D">
        <w:rPr>
          <w:b w:val="0"/>
          <w:bCs/>
          <w:i w:val="0"/>
          <w:iCs/>
          <w:sz w:val="24"/>
          <w:szCs w:val="24"/>
        </w:rPr>
        <w:t>униципальной</w:t>
      </w:r>
      <w:r w:rsidRPr="002B7A2D">
        <w:rPr>
          <w:rFonts w:eastAsia="Times New Roman"/>
          <w:b w:val="0"/>
          <w:bCs/>
          <w:i w:val="0"/>
          <w:iCs/>
          <w:sz w:val="24"/>
          <w:szCs w:val="24"/>
          <w:lang w:eastAsia="ru-RU"/>
        </w:rPr>
        <w:t xml:space="preserve"> услуги.</w:t>
      </w:r>
      <w:bookmarkEnd w:id="176"/>
    </w:p>
    <w:p w:rsidR="00373218" w:rsidRDefault="00053BA3" w:rsidP="008B6243">
      <w:pPr>
        <w:pStyle w:val="2-"/>
        <w:numPr>
          <w:ilvl w:val="2"/>
          <w:numId w:val="45"/>
        </w:numPr>
        <w:tabs>
          <w:tab w:val="left" w:pos="1560"/>
        </w:tabs>
        <w:spacing w:before="0" w:after="0"/>
        <w:ind w:left="0" w:firstLine="709"/>
        <w:jc w:val="both"/>
        <w:outlineLvl w:val="9"/>
        <w:rPr>
          <w:b w:val="0"/>
          <w:bCs/>
          <w:i w:val="0"/>
          <w:iCs/>
          <w:color w:val="auto"/>
          <w:sz w:val="24"/>
          <w:szCs w:val="24"/>
        </w:rPr>
      </w:pPr>
      <w:bookmarkStart w:id="177" w:name="_Toc94609811"/>
      <w:r w:rsidRPr="002B7A2D">
        <w:rPr>
          <w:rFonts w:eastAsia="Times New Roman"/>
          <w:b w:val="0"/>
          <w:bCs/>
          <w:i w:val="0"/>
          <w:iCs/>
          <w:sz w:val="24"/>
          <w:szCs w:val="24"/>
          <w:lang w:eastAsia="ru-RU"/>
        </w:rPr>
        <w:t xml:space="preserve">Отсутствие обоснованных жалоб со стороны </w:t>
      </w:r>
      <w:r w:rsidR="001B6721">
        <w:rPr>
          <w:rFonts w:eastAsia="Times New Roman"/>
          <w:b w:val="0"/>
          <w:bCs/>
          <w:i w:val="0"/>
          <w:iCs/>
          <w:sz w:val="24"/>
          <w:szCs w:val="24"/>
          <w:lang w:eastAsia="ru-RU"/>
        </w:rPr>
        <w:t>З</w:t>
      </w:r>
      <w:r w:rsidR="00EF6D35">
        <w:rPr>
          <w:rFonts w:eastAsia="Times New Roman"/>
          <w:b w:val="0"/>
          <w:bCs/>
          <w:i w:val="0"/>
          <w:iCs/>
          <w:sz w:val="24"/>
          <w:szCs w:val="24"/>
          <w:lang w:eastAsia="ru-RU"/>
        </w:rPr>
        <w:t xml:space="preserve">аявителей по результатам </w:t>
      </w:r>
      <w:r w:rsidRPr="002B7A2D">
        <w:rPr>
          <w:rFonts w:eastAsia="Times New Roman"/>
          <w:b w:val="0"/>
          <w:bCs/>
          <w:i w:val="0"/>
          <w:iCs/>
          <w:sz w:val="24"/>
          <w:szCs w:val="24"/>
          <w:lang w:eastAsia="ru-RU"/>
        </w:rPr>
        <w:t xml:space="preserve">предоставления </w:t>
      </w:r>
      <w:r w:rsidR="00C812F3">
        <w:rPr>
          <w:b w:val="0"/>
          <w:bCs/>
          <w:i w:val="0"/>
          <w:iCs/>
          <w:sz w:val="24"/>
          <w:szCs w:val="24"/>
        </w:rPr>
        <w:t>М</w:t>
      </w:r>
      <w:r w:rsidR="002B7A2D">
        <w:rPr>
          <w:b w:val="0"/>
          <w:bCs/>
          <w:i w:val="0"/>
          <w:iCs/>
          <w:sz w:val="24"/>
          <w:szCs w:val="24"/>
        </w:rPr>
        <w:t>униципальной</w:t>
      </w:r>
      <w:r w:rsidRPr="002B7A2D">
        <w:rPr>
          <w:rFonts w:eastAsia="Times New Roman"/>
          <w:b w:val="0"/>
          <w:bCs/>
          <w:i w:val="0"/>
          <w:iCs/>
          <w:sz w:val="24"/>
          <w:szCs w:val="24"/>
          <w:lang w:eastAsia="ru-RU"/>
        </w:rPr>
        <w:t xml:space="preserve"> услуги.</w:t>
      </w:r>
      <w:bookmarkEnd w:id="177"/>
    </w:p>
    <w:p w:rsidR="00257A51" w:rsidRPr="00F134F8" w:rsidRDefault="0034000C" w:rsidP="008B6243">
      <w:pPr>
        <w:pStyle w:val="2-"/>
        <w:numPr>
          <w:ilvl w:val="0"/>
          <w:numId w:val="45"/>
        </w:numPr>
        <w:spacing w:after="0"/>
        <w:rPr>
          <w:i w:val="0"/>
          <w:iCs/>
          <w:color w:val="auto"/>
          <w:sz w:val="24"/>
          <w:szCs w:val="24"/>
        </w:rPr>
      </w:pPr>
      <w:bookmarkStart w:id="178" w:name="_Toc96606155"/>
      <w:bookmarkEnd w:id="163"/>
      <w:bookmarkEnd w:id="164"/>
      <w:bookmarkEnd w:id="165"/>
      <w:r w:rsidRPr="00F134F8">
        <w:rPr>
          <w:i w:val="0"/>
          <w:iCs/>
          <w:color w:val="auto"/>
          <w:sz w:val="24"/>
          <w:szCs w:val="24"/>
        </w:rPr>
        <w:t xml:space="preserve">Требования к предоставлению </w:t>
      </w:r>
      <w:r w:rsidR="00C812F3">
        <w:rPr>
          <w:i w:val="0"/>
          <w:iCs/>
          <w:color w:val="auto"/>
          <w:sz w:val="24"/>
          <w:szCs w:val="24"/>
        </w:rPr>
        <w:t>М</w:t>
      </w:r>
      <w:r w:rsidRPr="00F134F8">
        <w:rPr>
          <w:i w:val="0"/>
          <w:iCs/>
          <w:color w:val="auto"/>
          <w:sz w:val="24"/>
          <w:szCs w:val="24"/>
        </w:rPr>
        <w:t xml:space="preserve">униципальной услуги, в том числе учитывающие особенности предоставления </w:t>
      </w:r>
      <w:r w:rsidR="00C812F3">
        <w:rPr>
          <w:i w:val="0"/>
          <w:iCs/>
          <w:color w:val="auto"/>
          <w:sz w:val="24"/>
          <w:szCs w:val="24"/>
        </w:rPr>
        <w:t>Муниципальной услуги</w:t>
      </w:r>
      <w:r w:rsidRPr="00F134F8">
        <w:rPr>
          <w:i w:val="0"/>
          <w:iCs/>
          <w:color w:val="auto"/>
          <w:sz w:val="24"/>
          <w:szCs w:val="24"/>
        </w:rPr>
        <w:t xml:space="preserve"> в МФЦ и особенности предоставления </w:t>
      </w:r>
      <w:r w:rsidR="00C812F3">
        <w:rPr>
          <w:i w:val="0"/>
          <w:iCs/>
          <w:color w:val="auto"/>
          <w:sz w:val="24"/>
          <w:szCs w:val="24"/>
        </w:rPr>
        <w:t>М</w:t>
      </w:r>
      <w:r w:rsidRPr="00F134F8">
        <w:rPr>
          <w:i w:val="0"/>
          <w:iCs/>
          <w:color w:val="auto"/>
          <w:sz w:val="24"/>
          <w:szCs w:val="24"/>
        </w:rPr>
        <w:t>униципальной услуги в электронной форме</w:t>
      </w:r>
      <w:bookmarkEnd w:id="178"/>
    </w:p>
    <w:p w:rsidR="00257A51" w:rsidRPr="00F134F8" w:rsidRDefault="00257A51" w:rsidP="00E6658C">
      <w:pPr>
        <w:pStyle w:val="afffd"/>
        <w:spacing w:after="0" w:line="240" w:lineRule="auto"/>
        <w:ind w:left="0"/>
        <w:rPr>
          <w:rFonts w:ascii="Times New Roman" w:eastAsia="Times New Roman" w:hAnsi="Times New Roman"/>
          <w:b/>
          <w:bCs/>
          <w:i/>
          <w:iCs/>
          <w:color w:val="auto"/>
          <w:sz w:val="24"/>
          <w:szCs w:val="24"/>
          <w:lang w:eastAsia="ru-RU"/>
        </w:rPr>
      </w:pPr>
    </w:p>
    <w:p w:rsidR="00D465B1" w:rsidRPr="007F3032" w:rsidRDefault="009540C9" w:rsidP="008B6243">
      <w:pPr>
        <w:pStyle w:val="afffd"/>
        <w:numPr>
          <w:ilvl w:val="1"/>
          <w:numId w:val="45"/>
        </w:numPr>
        <w:spacing w:after="0" w:line="240" w:lineRule="auto"/>
        <w:ind w:left="0" w:firstLine="709"/>
        <w:jc w:val="both"/>
        <w:rPr>
          <w:rFonts w:ascii="Times New Roman" w:hAnsi="Times New Roman"/>
          <w:color w:val="auto"/>
          <w:sz w:val="24"/>
          <w:szCs w:val="24"/>
          <w:lang w:eastAsia="ru-RU"/>
        </w:rPr>
      </w:pPr>
      <w:r w:rsidRPr="00F134F8">
        <w:rPr>
          <w:rFonts w:ascii="Times New Roman" w:hAnsi="Times New Roman"/>
          <w:color w:val="auto"/>
          <w:sz w:val="24"/>
          <w:szCs w:val="24"/>
          <w:lang w:eastAsia="ru-RU"/>
        </w:rPr>
        <w:t xml:space="preserve">Услуги, которые являются необходимыми и обязательными для предоставления Муниципальной </w:t>
      </w:r>
      <w:r w:rsidRPr="007F3032">
        <w:rPr>
          <w:rFonts w:ascii="Times New Roman" w:hAnsi="Times New Roman"/>
          <w:color w:val="auto"/>
          <w:sz w:val="24"/>
          <w:szCs w:val="24"/>
          <w:lang w:eastAsia="ru-RU"/>
        </w:rPr>
        <w:t>услуги, отсутствуют.</w:t>
      </w:r>
    </w:p>
    <w:p w:rsidR="00F134F8" w:rsidRPr="007F3032" w:rsidRDefault="00F134F8" w:rsidP="008B6243">
      <w:pPr>
        <w:pStyle w:val="afffd"/>
        <w:numPr>
          <w:ilvl w:val="1"/>
          <w:numId w:val="45"/>
        </w:numPr>
        <w:spacing w:after="0" w:line="240" w:lineRule="auto"/>
        <w:ind w:left="0" w:firstLine="709"/>
        <w:jc w:val="both"/>
        <w:rPr>
          <w:rFonts w:ascii="Times New Roman" w:hAnsi="Times New Roman"/>
          <w:color w:val="auto"/>
          <w:sz w:val="24"/>
          <w:szCs w:val="24"/>
          <w:lang w:eastAsia="ru-RU"/>
        </w:rPr>
      </w:pPr>
      <w:r w:rsidRPr="007F3032">
        <w:rPr>
          <w:rFonts w:ascii="Times New Roman" w:hAnsi="Times New Roman"/>
          <w:color w:val="auto"/>
          <w:sz w:val="24"/>
          <w:szCs w:val="24"/>
          <w:lang w:eastAsia="ru-RU"/>
        </w:rPr>
        <w:t xml:space="preserve">Информационные системы, используемые для предоставления </w:t>
      </w:r>
      <w:r w:rsidR="00C812F3" w:rsidRPr="007F3032">
        <w:rPr>
          <w:rFonts w:ascii="Times New Roman" w:hAnsi="Times New Roman"/>
          <w:color w:val="auto"/>
          <w:sz w:val="24"/>
          <w:szCs w:val="24"/>
          <w:lang w:eastAsia="ru-RU"/>
        </w:rPr>
        <w:t>М</w:t>
      </w:r>
      <w:r w:rsidRPr="007F3032">
        <w:rPr>
          <w:rFonts w:ascii="Times New Roman" w:hAnsi="Times New Roman"/>
          <w:color w:val="auto"/>
          <w:sz w:val="24"/>
          <w:szCs w:val="24"/>
          <w:lang w:eastAsia="ru-RU"/>
        </w:rPr>
        <w:t>униципальной услуги:</w:t>
      </w:r>
    </w:p>
    <w:p w:rsidR="00F134F8" w:rsidRPr="007F3032" w:rsidRDefault="00F134F8" w:rsidP="008B6243">
      <w:pPr>
        <w:pStyle w:val="afffd"/>
        <w:numPr>
          <w:ilvl w:val="2"/>
          <w:numId w:val="45"/>
        </w:numPr>
        <w:spacing w:after="0" w:line="240" w:lineRule="auto"/>
        <w:ind w:left="0" w:firstLine="709"/>
        <w:jc w:val="both"/>
        <w:rPr>
          <w:rFonts w:ascii="Times New Roman" w:hAnsi="Times New Roman"/>
          <w:color w:val="auto"/>
          <w:sz w:val="24"/>
          <w:szCs w:val="24"/>
          <w:lang w:eastAsia="ru-RU"/>
        </w:rPr>
      </w:pPr>
      <w:r w:rsidRPr="007F3032">
        <w:rPr>
          <w:rFonts w:ascii="Times New Roman" w:hAnsi="Times New Roman"/>
          <w:color w:val="auto"/>
          <w:sz w:val="24"/>
          <w:szCs w:val="24"/>
          <w:lang w:eastAsia="ru-RU"/>
        </w:rPr>
        <w:t xml:space="preserve"> РПГУ</w:t>
      </w:r>
      <w:r w:rsidRPr="007F3032">
        <w:rPr>
          <w:rFonts w:ascii="Times New Roman" w:hAnsi="Times New Roman"/>
          <w:color w:val="auto"/>
          <w:sz w:val="24"/>
          <w:szCs w:val="24"/>
          <w:lang w:val="en-US" w:eastAsia="ru-RU"/>
        </w:rPr>
        <w:t>;</w:t>
      </w:r>
    </w:p>
    <w:p w:rsidR="00F134F8" w:rsidRPr="007F3032" w:rsidRDefault="00F134F8" w:rsidP="008B6243">
      <w:pPr>
        <w:pStyle w:val="afffd"/>
        <w:numPr>
          <w:ilvl w:val="2"/>
          <w:numId w:val="45"/>
        </w:numPr>
        <w:spacing w:after="0" w:line="240" w:lineRule="auto"/>
        <w:ind w:left="0" w:firstLine="709"/>
        <w:jc w:val="both"/>
        <w:rPr>
          <w:rFonts w:ascii="Times New Roman" w:hAnsi="Times New Roman"/>
          <w:color w:val="auto"/>
          <w:sz w:val="24"/>
          <w:szCs w:val="24"/>
          <w:lang w:eastAsia="ru-RU"/>
        </w:rPr>
      </w:pPr>
      <w:r w:rsidRPr="007F3032">
        <w:rPr>
          <w:rFonts w:ascii="Times New Roman" w:hAnsi="Times New Roman"/>
          <w:color w:val="auto"/>
          <w:sz w:val="24"/>
          <w:szCs w:val="24"/>
          <w:lang w:eastAsia="ru-RU"/>
        </w:rPr>
        <w:t>ЕПГУ</w:t>
      </w:r>
      <w:r w:rsidRPr="007F3032">
        <w:rPr>
          <w:rFonts w:ascii="Times New Roman" w:hAnsi="Times New Roman"/>
          <w:color w:val="auto"/>
          <w:sz w:val="24"/>
          <w:szCs w:val="24"/>
          <w:lang w:val="en-US" w:eastAsia="ru-RU"/>
        </w:rPr>
        <w:t>;</w:t>
      </w:r>
    </w:p>
    <w:p w:rsidR="00F134F8" w:rsidRPr="007F3032" w:rsidRDefault="00F134F8" w:rsidP="008B6243">
      <w:pPr>
        <w:pStyle w:val="afffd"/>
        <w:numPr>
          <w:ilvl w:val="2"/>
          <w:numId w:val="45"/>
        </w:numPr>
        <w:spacing w:after="0" w:line="240" w:lineRule="auto"/>
        <w:ind w:left="0" w:firstLine="709"/>
        <w:jc w:val="both"/>
        <w:rPr>
          <w:rFonts w:ascii="Times New Roman" w:hAnsi="Times New Roman"/>
          <w:color w:val="auto"/>
          <w:sz w:val="24"/>
          <w:szCs w:val="24"/>
          <w:lang w:eastAsia="ru-RU"/>
        </w:rPr>
      </w:pPr>
      <w:r w:rsidRPr="007F3032">
        <w:rPr>
          <w:rFonts w:ascii="Times New Roman" w:hAnsi="Times New Roman"/>
          <w:color w:val="auto"/>
          <w:sz w:val="24"/>
          <w:szCs w:val="24"/>
          <w:lang w:eastAsia="ru-RU"/>
        </w:rPr>
        <w:t>ЕИСДОУ</w:t>
      </w:r>
      <w:r w:rsidR="006A457F">
        <w:rPr>
          <w:rFonts w:ascii="Times New Roman" w:hAnsi="Times New Roman"/>
          <w:color w:val="auto"/>
          <w:sz w:val="24"/>
          <w:szCs w:val="24"/>
          <w:lang w:val="en-US" w:eastAsia="ru-RU"/>
        </w:rPr>
        <w:t>;</w:t>
      </w:r>
    </w:p>
    <w:p w:rsidR="003F1C63" w:rsidRPr="007F3032" w:rsidRDefault="003F1C63" w:rsidP="008B6243">
      <w:pPr>
        <w:pStyle w:val="afffd"/>
        <w:numPr>
          <w:ilvl w:val="2"/>
          <w:numId w:val="45"/>
        </w:numPr>
        <w:spacing w:after="0" w:line="240" w:lineRule="auto"/>
        <w:ind w:left="0" w:firstLine="709"/>
        <w:jc w:val="both"/>
        <w:rPr>
          <w:rFonts w:ascii="Times New Roman" w:hAnsi="Times New Roman"/>
          <w:color w:val="auto"/>
          <w:sz w:val="24"/>
          <w:szCs w:val="24"/>
          <w:lang w:eastAsia="ru-RU"/>
        </w:rPr>
      </w:pPr>
      <w:r w:rsidRPr="007F3032">
        <w:rPr>
          <w:rFonts w:ascii="Times New Roman" w:hAnsi="Times New Roman"/>
          <w:color w:val="auto"/>
          <w:sz w:val="24"/>
          <w:szCs w:val="24"/>
          <w:lang w:eastAsia="ru-RU"/>
        </w:rPr>
        <w:t>Модуль МФЦ ЕИС ОУ</w:t>
      </w:r>
    </w:p>
    <w:p w:rsidR="00F134F8" w:rsidRPr="007F3032" w:rsidRDefault="00F134F8" w:rsidP="008B6243">
      <w:pPr>
        <w:pStyle w:val="afffd"/>
        <w:numPr>
          <w:ilvl w:val="1"/>
          <w:numId w:val="45"/>
        </w:numPr>
        <w:spacing w:after="0" w:line="240" w:lineRule="auto"/>
        <w:ind w:left="0" w:firstLine="709"/>
        <w:jc w:val="both"/>
        <w:rPr>
          <w:rFonts w:ascii="Times New Roman" w:hAnsi="Times New Roman"/>
          <w:color w:val="auto"/>
          <w:sz w:val="24"/>
          <w:szCs w:val="24"/>
          <w:lang w:eastAsia="ru-RU"/>
        </w:rPr>
      </w:pPr>
      <w:r w:rsidRPr="007F3032">
        <w:rPr>
          <w:rFonts w:ascii="Times New Roman" w:hAnsi="Times New Roman"/>
          <w:color w:val="auto"/>
          <w:sz w:val="24"/>
          <w:szCs w:val="24"/>
          <w:lang w:eastAsia="ru-RU"/>
        </w:rPr>
        <w:t xml:space="preserve">Особенности предоставления </w:t>
      </w:r>
      <w:r w:rsidR="0084694C" w:rsidRPr="007F3032">
        <w:rPr>
          <w:rFonts w:ascii="Times New Roman" w:hAnsi="Times New Roman"/>
          <w:color w:val="auto"/>
          <w:sz w:val="24"/>
          <w:szCs w:val="24"/>
          <w:lang w:eastAsia="ru-RU"/>
        </w:rPr>
        <w:t xml:space="preserve">Муниципальной </w:t>
      </w:r>
      <w:r w:rsidRPr="007F3032">
        <w:rPr>
          <w:rFonts w:ascii="Times New Roman" w:hAnsi="Times New Roman"/>
          <w:color w:val="auto"/>
          <w:sz w:val="24"/>
          <w:szCs w:val="24"/>
          <w:lang w:eastAsia="ru-RU"/>
        </w:rPr>
        <w:t>услуги в электронной форме.</w:t>
      </w:r>
    </w:p>
    <w:p w:rsidR="00F134F8" w:rsidRDefault="00F134F8" w:rsidP="008B6243">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7F3032">
        <w:rPr>
          <w:rFonts w:ascii="Times New Roman" w:hAnsi="Times New Roman"/>
          <w:color w:val="auto"/>
          <w:sz w:val="24"/>
          <w:szCs w:val="24"/>
          <w:lang w:eastAsia="ru-RU"/>
        </w:rPr>
        <w:t>При подаче заявления посредством РПГУ или ЕПГУ заполняется его интерактивная форма в карточке</w:t>
      </w:r>
      <w:r w:rsidR="00717665">
        <w:rPr>
          <w:rFonts w:ascii="Times New Roman" w:hAnsi="Times New Roman"/>
          <w:color w:val="auto"/>
          <w:sz w:val="24"/>
          <w:szCs w:val="24"/>
          <w:lang w:eastAsia="ru-RU"/>
        </w:rPr>
        <w:t xml:space="preserve"> </w:t>
      </w:r>
      <w:r w:rsidR="00C812F3">
        <w:rPr>
          <w:rFonts w:ascii="Times New Roman" w:hAnsi="Times New Roman"/>
          <w:color w:val="auto"/>
          <w:sz w:val="24"/>
          <w:szCs w:val="24"/>
          <w:lang w:eastAsia="ru-RU"/>
        </w:rPr>
        <w:t>М</w:t>
      </w:r>
      <w:r>
        <w:rPr>
          <w:rFonts w:ascii="Times New Roman" w:hAnsi="Times New Roman"/>
          <w:color w:val="auto"/>
          <w:sz w:val="24"/>
          <w:szCs w:val="24"/>
          <w:lang w:eastAsia="ru-RU"/>
        </w:rPr>
        <w:t>униципальной</w:t>
      </w:r>
      <w:r w:rsidRPr="00F134F8">
        <w:rPr>
          <w:rFonts w:ascii="Times New Roman" w:hAnsi="Times New Roman"/>
          <w:color w:val="auto"/>
          <w:sz w:val="24"/>
          <w:szCs w:val="24"/>
          <w:lang w:eastAsia="ru-RU"/>
        </w:rPr>
        <w:t xml:space="preserve"> услуги на РПГУ</w:t>
      </w:r>
      <w:r>
        <w:rPr>
          <w:rFonts w:ascii="Times New Roman" w:hAnsi="Times New Roman"/>
          <w:color w:val="auto"/>
          <w:sz w:val="24"/>
          <w:szCs w:val="24"/>
          <w:lang w:eastAsia="ru-RU"/>
        </w:rPr>
        <w:t xml:space="preserve"> или ЕПГУ</w:t>
      </w:r>
      <w:r w:rsidRPr="00F134F8">
        <w:rPr>
          <w:rFonts w:ascii="Times New Roman" w:hAnsi="Times New Roman"/>
          <w:color w:val="auto"/>
          <w:sz w:val="24"/>
          <w:szCs w:val="24"/>
          <w:lang w:eastAsia="ru-RU"/>
        </w:rPr>
        <w:t xml:space="preserve"> с приложением электронных образов документов и (или) указанием сведений из документов, необходимых для предоставления </w:t>
      </w:r>
      <w:r w:rsidR="00C812F3">
        <w:rPr>
          <w:rFonts w:ascii="Times New Roman" w:hAnsi="Times New Roman"/>
          <w:color w:val="auto"/>
          <w:sz w:val="24"/>
          <w:szCs w:val="24"/>
          <w:lang w:eastAsia="ru-RU"/>
        </w:rPr>
        <w:t>М</w:t>
      </w:r>
      <w:r>
        <w:rPr>
          <w:rFonts w:ascii="Times New Roman" w:hAnsi="Times New Roman"/>
          <w:color w:val="auto"/>
          <w:sz w:val="24"/>
          <w:szCs w:val="24"/>
          <w:lang w:eastAsia="ru-RU"/>
        </w:rPr>
        <w:t>униципальной</w:t>
      </w:r>
      <w:r w:rsidRPr="00F134F8">
        <w:rPr>
          <w:rFonts w:ascii="Times New Roman" w:hAnsi="Times New Roman"/>
          <w:color w:val="auto"/>
          <w:sz w:val="24"/>
          <w:szCs w:val="24"/>
          <w:lang w:eastAsia="ru-RU"/>
        </w:rPr>
        <w:t xml:space="preserve"> услуги.</w:t>
      </w:r>
    </w:p>
    <w:p w:rsidR="00F134F8" w:rsidRDefault="00F134F8" w:rsidP="008B6243">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F134F8">
        <w:rPr>
          <w:rFonts w:ascii="Times New Roman" w:hAnsi="Times New Roman"/>
          <w:color w:val="auto"/>
          <w:sz w:val="24"/>
          <w:szCs w:val="24"/>
          <w:lang w:eastAsia="ru-RU"/>
        </w:rPr>
        <w:t xml:space="preserve">Информирование </w:t>
      </w:r>
      <w:r w:rsidR="001B6721">
        <w:rPr>
          <w:rFonts w:ascii="Times New Roman" w:hAnsi="Times New Roman"/>
          <w:color w:val="auto"/>
          <w:sz w:val="24"/>
          <w:szCs w:val="24"/>
          <w:lang w:eastAsia="ru-RU"/>
        </w:rPr>
        <w:t>З</w:t>
      </w:r>
      <w:r w:rsidRPr="00F134F8">
        <w:rPr>
          <w:rFonts w:ascii="Times New Roman" w:hAnsi="Times New Roman"/>
          <w:color w:val="auto"/>
          <w:sz w:val="24"/>
          <w:szCs w:val="24"/>
          <w:lang w:eastAsia="ru-RU"/>
        </w:rPr>
        <w:t xml:space="preserve">аявителей о ходе рассмотрения </w:t>
      </w:r>
      <w:r>
        <w:rPr>
          <w:rFonts w:ascii="Times New Roman" w:hAnsi="Times New Roman"/>
          <w:color w:val="auto"/>
          <w:sz w:val="24"/>
          <w:szCs w:val="24"/>
          <w:lang w:eastAsia="ru-RU"/>
        </w:rPr>
        <w:t>заявлений</w:t>
      </w:r>
      <w:r w:rsidRPr="00F134F8">
        <w:rPr>
          <w:rFonts w:ascii="Times New Roman" w:hAnsi="Times New Roman"/>
          <w:color w:val="auto"/>
          <w:sz w:val="24"/>
          <w:szCs w:val="24"/>
          <w:lang w:eastAsia="ru-RU"/>
        </w:rPr>
        <w:t xml:space="preserve"> и готовности результата предоставления </w:t>
      </w:r>
      <w:r w:rsidR="00C812F3">
        <w:rPr>
          <w:rFonts w:ascii="Times New Roman" w:hAnsi="Times New Roman"/>
          <w:color w:val="auto"/>
          <w:sz w:val="24"/>
          <w:szCs w:val="24"/>
          <w:lang w:eastAsia="ru-RU"/>
        </w:rPr>
        <w:t>Муниципальной услуги</w:t>
      </w:r>
      <w:r w:rsidRPr="00F134F8">
        <w:rPr>
          <w:rFonts w:ascii="Times New Roman" w:hAnsi="Times New Roman"/>
          <w:color w:val="auto"/>
          <w:sz w:val="24"/>
          <w:szCs w:val="24"/>
          <w:lang w:eastAsia="ru-RU"/>
        </w:rPr>
        <w:t xml:space="preserve"> осуществляется бесплатно посредством Личного кабинета на </w:t>
      </w:r>
      <w:r>
        <w:rPr>
          <w:rFonts w:ascii="Times New Roman" w:hAnsi="Times New Roman"/>
          <w:color w:val="auto"/>
          <w:sz w:val="24"/>
          <w:szCs w:val="24"/>
          <w:lang w:eastAsia="ru-RU"/>
        </w:rPr>
        <w:t xml:space="preserve">ЕПГУ, </w:t>
      </w:r>
      <w:r w:rsidRPr="00F134F8">
        <w:rPr>
          <w:rFonts w:ascii="Times New Roman" w:hAnsi="Times New Roman"/>
          <w:color w:val="auto"/>
          <w:sz w:val="24"/>
          <w:szCs w:val="24"/>
          <w:lang w:eastAsia="ru-RU"/>
        </w:rPr>
        <w:t>РПГУ, сервиса РПГУ «Узнать ст</w:t>
      </w:r>
      <w:r w:rsidR="00E62CB1">
        <w:rPr>
          <w:rFonts w:ascii="Times New Roman" w:hAnsi="Times New Roman"/>
          <w:color w:val="auto"/>
          <w:sz w:val="24"/>
          <w:szCs w:val="24"/>
          <w:lang w:eastAsia="ru-RU"/>
        </w:rPr>
        <w:t xml:space="preserve">атус заявления», информирование </w:t>
      </w:r>
      <w:r w:rsidRPr="00F134F8">
        <w:rPr>
          <w:rFonts w:ascii="Times New Roman" w:hAnsi="Times New Roman"/>
          <w:color w:val="auto"/>
          <w:sz w:val="24"/>
          <w:szCs w:val="24"/>
          <w:lang w:eastAsia="ru-RU"/>
        </w:rPr>
        <w:t xml:space="preserve">и консультирование </w:t>
      </w:r>
      <w:r w:rsidR="001B6721">
        <w:rPr>
          <w:rFonts w:ascii="Times New Roman" w:hAnsi="Times New Roman"/>
          <w:color w:val="auto"/>
          <w:sz w:val="24"/>
          <w:szCs w:val="24"/>
          <w:lang w:eastAsia="ru-RU"/>
        </w:rPr>
        <w:t>З</w:t>
      </w:r>
      <w:r w:rsidRPr="00F134F8">
        <w:rPr>
          <w:rFonts w:ascii="Times New Roman" w:hAnsi="Times New Roman"/>
          <w:color w:val="auto"/>
          <w:sz w:val="24"/>
          <w:szCs w:val="24"/>
          <w:lang w:eastAsia="ru-RU"/>
        </w:rPr>
        <w:t>аявителей также осуществляется по бесплатному единому номеру телефона Электронной приёмной Московской области +7 (800) 550-50-30.</w:t>
      </w:r>
    </w:p>
    <w:p w:rsidR="00F91DF3" w:rsidRPr="007F3032" w:rsidRDefault="00F134F8" w:rsidP="008B6243">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F134F8">
        <w:rPr>
          <w:rFonts w:ascii="Times New Roman" w:hAnsi="Times New Roman"/>
          <w:color w:val="auto"/>
          <w:sz w:val="24"/>
          <w:szCs w:val="24"/>
          <w:lang w:eastAsia="ru-RU"/>
        </w:rPr>
        <w:t xml:space="preserve">Требования к форматам </w:t>
      </w:r>
      <w:r>
        <w:rPr>
          <w:rFonts w:ascii="Times New Roman" w:hAnsi="Times New Roman"/>
          <w:color w:val="auto"/>
          <w:sz w:val="24"/>
          <w:szCs w:val="24"/>
          <w:lang w:eastAsia="ru-RU"/>
        </w:rPr>
        <w:t>заявлений</w:t>
      </w:r>
      <w:r w:rsidRPr="00F134F8">
        <w:rPr>
          <w:rFonts w:ascii="Times New Roman" w:hAnsi="Times New Roman"/>
          <w:color w:val="auto"/>
          <w:sz w:val="24"/>
          <w:szCs w:val="24"/>
          <w:lang w:eastAsia="ru-RU"/>
        </w:rPr>
        <w:t xml:space="preserve"> и иных документов, представляемых в форме электронных документов, необходимых для предоставления </w:t>
      </w:r>
      <w:r>
        <w:rPr>
          <w:rFonts w:ascii="Times New Roman" w:hAnsi="Times New Roman"/>
          <w:color w:val="auto"/>
          <w:sz w:val="24"/>
          <w:szCs w:val="24"/>
          <w:lang w:eastAsia="ru-RU"/>
        </w:rPr>
        <w:t>муниципальных</w:t>
      </w:r>
      <w:r w:rsidRPr="00F134F8">
        <w:rPr>
          <w:rFonts w:ascii="Times New Roman" w:hAnsi="Times New Roman"/>
          <w:color w:val="auto"/>
          <w:sz w:val="24"/>
          <w:szCs w:val="24"/>
          <w:lang w:eastAsia="ru-RU"/>
        </w:rPr>
        <w:t xml:space="preserve"> услуг на территории Московской области, утверждены постановлением Правительства Московской области </w:t>
      </w:r>
      <w:r w:rsidRPr="006B27D0">
        <w:rPr>
          <w:rFonts w:ascii="Times New Roman" w:hAnsi="Times New Roman"/>
          <w:color w:val="auto"/>
          <w:sz w:val="24"/>
          <w:szCs w:val="24"/>
          <w:lang w:eastAsia="ru-RU"/>
        </w:rPr>
        <w:t>от 31.10.</w:t>
      </w:r>
      <w:r w:rsidRPr="007F3032">
        <w:rPr>
          <w:rFonts w:ascii="Times New Roman" w:hAnsi="Times New Roman"/>
          <w:color w:val="auto"/>
          <w:sz w:val="24"/>
          <w:szCs w:val="24"/>
          <w:lang w:eastAsia="ru-RU"/>
        </w:rPr>
        <w:t xml:space="preserve">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w:t>
      </w:r>
    </w:p>
    <w:p w:rsidR="003F1C63" w:rsidRPr="007F3032" w:rsidRDefault="003F1C63" w:rsidP="003F1C63">
      <w:pPr>
        <w:pStyle w:val="afffd"/>
        <w:numPr>
          <w:ilvl w:val="1"/>
          <w:numId w:val="45"/>
        </w:numPr>
        <w:spacing w:after="0" w:line="240" w:lineRule="auto"/>
        <w:ind w:left="0" w:firstLine="709"/>
        <w:jc w:val="both"/>
        <w:rPr>
          <w:rFonts w:ascii="Times New Roman" w:hAnsi="Times New Roman"/>
          <w:color w:val="auto"/>
          <w:sz w:val="24"/>
          <w:szCs w:val="24"/>
          <w:lang w:eastAsia="ru-RU"/>
        </w:rPr>
      </w:pPr>
      <w:r w:rsidRPr="007F3032">
        <w:rPr>
          <w:rFonts w:ascii="Times New Roman" w:hAnsi="Times New Roman"/>
          <w:color w:val="auto"/>
          <w:sz w:val="24"/>
          <w:szCs w:val="24"/>
          <w:lang w:eastAsia="ru-RU"/>
        </w:rPr>
        <w:t>Особенности предоставления Муниципальной услуги в МФЦ</w:t>
      </w:r>
      <w:r w:rsidR="006A457F" w:rsidRPr="00483803">
        <w:rPr>
          <w:rFonts w:ascii="Times New Roman" w:hAnsi="Times New Roman"/>
          <w:color w:val="auto"/>
          <w:sz w:val="24"/>
          <w:szCs w:val="24"/>
          <w:lang w:eastAsia="ru-RU"/>
        </w:rPr>
        <w:t>:</w:t>
      </w:r>
    </w:p>
    <w:p w:rsidR="003F1C63" w:rsidRPr="007F3032" w:rsidRDefault="003F1C63" w:rsidP="001F2A01">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7F3032">
        <w:rPr>
          <w:rFonts w:ascii="Times New Roman" w:hAnsi="Times New Roman"/>
          <w:color w:val="auto"/>
          <w:sz w:val="24"/>
          <w:szCs w:val="24"/>
          <w:lang w:eastAsia="ru-RU"/>
        </w:rPr>
        <w:t>Предоставление бесплат</w:t>
      </w:r>
      <w:r w:rsidR="00B7313A">
        <w:rPr>
          <w:rFonts w:ascii="Times New Roman" w:hAnsi="Times New Roman"/>
          <w:color w:val="auto"/>
          <w:sz w:val="24"/>
          <w:szCs w:val="24"/>
          <w:lang w:eastAsia="ru-RU"/>
        </w:rPr>
        <w:t>ного доступа к РПГУ для подачи заявлений</w:t>
      </w:r>
      <w:r w:rsidRPr="007F3032">
        <w:rPr>
          <w:rFonts w:ascii="Times New Roman" w:hAnsi="Times New Roman"/>
          <w:color w:val="auto"/>
          <w:sz w:val="24"/>
          <w:szCs w:val="24"/>
          <w:lang w:eastAsia="ru-RU"/>
        </w:rPr>
        <w:t xml:space="preserve">, документов, необходимых для получения </w:t>
      </w:r>
      <w:r w:rsidR="00CB1BAC" w:rsidRPr="007F3032">
        <w:rPr>
          <w:rFonts w:ascii="Times New Roman" w:hAnsi="Times New Roman"/>
          <w:color w:val="auto"/>
          <w:sz w:val="24"/>
          <w:szCs w:val="24"/>
          <w:lang w:eastAsia="ru-RU"/>
        </w:rPr>
        <w:t>Муниципальной</w:t>
      </w:r>
      <w:r w:rsidRPr="007F3032">
        <w:rPr>
          <w:rFonts w:ascii="Times New Roman" w:hAnsi="Times New Roman"/>
          <w:color w:val="auto"/>
          <w:sz w:val="24"/>
          <w:szCs w:val="24"/>
          <w:lang w:eastAsia="ru-RU"/>
        </w:rPr>
        <w:t xml:space="preserve"> услуги в электронной форме, а также для получения результата предоставления </w:t>
      </w:r>
      <w:r w:rsidR="00C80754" w:rsidRPr="007F3032">
        <w:rPr>
          <w:rFonts w:ascii="Times New Roman" w:hAnsi="Times New Roman"/>
          <w:color w:val="auto"/>
          <w:sz w:val="24"/>
          <w:szCs w:val="24"/>
          <w:lang w:eastAsia="ru-RU"/>
        </w:rPr>
        <w:t>Муниципальной</w:t>
      </w:r>
      <w:r w:rsidRPr="007F3032">
        <w:rPr>
          <w:rFonts w:ascii="Times New Roman" w:hAnsi="Times New Roman"/>
          <w:color w:val="auto"/>
          <w:sz w:val="24"/>
          <w:szCs w:val="24"/>
          <w:lang w:eastAsia="ru-RU"/>
        </w:rPr>
        <w:t xml:space="preserve">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w:t>
      </w:r>
      <w:r w:rsidRPr="007F3032">
        <w:rPr>
          <w:rFonts w:ascii="Times New Roman" w:hAnsi="Times New Roman"/>
          <w:color w:val="auto"/>
          <w:sz w:val="24"/>
          <w:szCs w:val="24"/>
          <w:lang w:eastAsia="ru-RU"/>
        </w:rPr>
        <w:lastRenderedPageBreak/>
        <w:t>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F1C63" w:rsidRPr="007F3032" w:rsidRDefault="003F1C63" w:rsidP="001F2A01">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7F3032">
        <w:rPr>
          <w:rFonts w:ascii="Times New Roman" w:hAnsi="Times New Roman"/>
          <w:color w:val="auto"/>
          <w:sz w:val="24"/>
          <w:szCs w:val="24"/>
          <w:lang w:eastAsia="ru-RU"/>
        </w:rPr>
        <w:t xml:space="preserve">Информирование и консультирование заявителей о порядке предоставления </w:t>
      </w:r>
      <w:r w:rsidR="00C80754" w:rsidRPr="007F3032">
        <w:rPr>
          <w:rFonts w:ascii="Times New Roman" w:hAnsi="Times New Roman"/>
          <w:color w:val="auto"/>
          <w:sz w:val="24"/>
          <w:szCs w:val="24"/>
          <w:lang w:eastAsia="ru-RU"/>
        </w:rPr>
        <w:t>Муниципальной</w:t>
      </w:r>
      <w:r w:rsidRPr="007F3032">
        <w:rPr>
          <w:rFonts w:ascii="Times New Roman" w:hAnsi="Times New Roman"/>
          <w:color w:val="auto"/>
          <w:sz w:val="24"/>
          <w:szCs w:val="24"/>
          <w:lang w:eastAsia="ru-RU"/>
        </w:rPr>
        <w:t xml:space="preserve"> услуги, ходе рассмотрения </w:t>
      </w:r>
      <w:r w:rsidR="00B7313A">
        <w:rPr>
          <w:rFonts w:ascii="Times New Roman" w:hAnsi="Times New Roman"/>
          <w:color w:val="auto"/>
          <w:sz w:val="24"/>
          <w:szCs w:val="24"/>
          <w:lang w:eastAsia="ru-RU"/>
        </w:rPr>
        <w:t>заявлений</w:t>
      </w:r>
      <w:r w:rsidRPr="007F3032">
        <w:rPr>
          <w:rFonts w:ascii="Times New Roman" w:hAnsi="Times New Roman"/>
          <w:color w:val="auto"/>
          <w:sz w:val="24"/>
          <w:szCs w:val="24"/>
          <w:lang w:eastAsia="ru-RU"/>
        </w:rPr>
        <w:t>, а так</w:t>
      </w:r>
      <w:r w:rsidR="00E62CB1">
        <w:rPr>
          <w:rFonts w:ascii="Times New Roman" w:hAnsi="Times New Roman"/>
          <w:color w:val="auto"/>
          <w:sz w:val="24"/>
          <w:szCs w:val="24"/>
          <w:lang w:eastAsia="ru-RU"/>
        </w:rPr>
        <w:t xml:space="preserve">же по иным вопросам, связанным </w:t>
      </w:r>
      <w:r w:rsidRPr="007F3032">
        <w:rPr>
          <w:rFonts w:ascii="Times New Roman" w:hAnsi="Times New Roman"/>
          <w:color w:val="auto"/>
          <w:sz w:val="24"/>
          <w:szCs w:val="24"/>
          <w:lang w:eastAsia="ru-RU"/>
        </w:rPr>
        <w:t xml:space="preserve">с предоставлением </w:t>
      </w:r>
      <w:r w:rsidR="00C80754" w:rsidRPr="007F3032">
        <w:rPr>
          <w:rFonts w:ascii="Times New Roman" w:hAnsi="Times New Roman"/>
          <w:color w:val="auto"/>
          <w:sz w:val="24"/>
          <w:szCs w:val="24"/>
          <w:lang w:eastAsia="ru-RU"/>
        </w:rPr>
        <w:t>Муниципальной</w:t>
      </w:r>
      <w:r w:rsidRPr="007F3032">
        <w:rPr>
          <w:rFonts w:ascii="Times New Roman" w:hAnsi="Times New Roman"/>
          <w:color w:val="auto"/>
          <w:sz w:val="24"/>
          <w:szCs w:val="24"/>
          <w:lang w:eastAsia="ru-RU"/>
        </w:rPr>
        <w:t xml:space="preserve"> услуги, в МФЦ осуществляются бесплатно.</w:t>
      </w:r>
    </w:p>
    <w:p w:rsidR="003F1C63" w:rsidRPr="007F3032" w:rsidRDefault="003F1C63" w:rsidP="001F2A01">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7F3032">
        <w:rPr>
          <w:rFonts w:ascii="Times New Roman" w:hAnsi="Times New Roman"/>
          <w:color w:val="auto"/>
          <w:sz w:val="24"/>
          <w:szCs w:val="24"/>
          <w:lang w:eastAsia="ru-RU"/>
        </w:rPr>
        <w:t>Перечень МФЦ Московской области размещен на официальном сайте Учредителя МФЦ, а также на РПГУ.</w:t>
      </w:r>
    </w:p>
    <w:p w:rsidR="003F1C63" w:rsidRPr="007F3032" w:rsidRDefault="003F1C63" w:rsidP="001F2A01">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7F3032">
        <w:rPr>
          <w:rFonts w:ascii="Times New Roman" w:hAnsi="Times New Roman"/>
          <w:color w:val="auto"/>
          <w:sz w:val="24"/>
          <w:szCs w:val="24"/>
          <w:lang w:eastAsia="ru-RU"/>
        </w:rPr>
        <w:t xml:space="preserve">В МФЦ исключается взаимодействие заявителя с должностными лицами </w:t>
      </w:r>
      <w:r w:rsidR="00C80754" w:rsidRPr="007F3032">
        <w:rPr>
          <w:rFonts w:ascii="Times New Roman" w:hAnsi="Times New Roman"/>
          <w:color w:val="auto"/>
          <w:sz w:val="24"/>
          <w:szCs w:val="24"/>
          <w:lang w:eastAsia="ru-RU"/>
        </w:rPr>
        <w:t>Подразделения</w:t>
      </w:r>
      <w:r w:rsidRPr="007F3032">
        <w:rPr>
          <w:rFonts w:ascii="Times New Roman" w:hAnsi="Times New Roman"/>
          <w:color w:val="auto"/>
          <w:sz w:val="24"/>
          <w:szCs w:val="24"/>
          <w:lang w:eastAsia="ru-RU"/>
        </w:rPr>
        <w:t>.</w:t>
      </w:r>
    </w:p>
    <w:p w:rsidR="003F1C63" w:rsidRPr="007F3032" w:rsidRDefault="00C80754" w:rsidP="001F2A01">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7F3032">
        <w:rPr>
          <w:rFonts w:ascii="Times New Roman" w:hAnsi="Times New Roman"/>
          <w:color w:val="auto"/>
          <w:sz w:val="24"/>
          <w:szCs w:val="24"/>
          <w:lang w:eastAsia="ru-RU"/>
        </w:rPr>
        <w:t>П</w:t>
      </w:r>
      <w:r w:rsidR="003F1C63" w:rsidRPr="007F3032">
        <w:rPr>
          <w:rFonts w:ascii="Times New Roman" w:hAnsi="Times New Roman"/>
          <w:color w:val="auto"/>
          <w:sz w:val="24"/>
          <w:szCs w:val="24"/>
          <w:lang w:eastAsia="ru-RU"/>
        </w:rPr>
        <w:t xml:space="preserve">ри выдаче результата предоставления </w:t>
      </w:r>
      <w:r w:rsidRPr="007F3032">
        <w:rPr>
          <w:rFonts w:ascii="Times New Roman" w:hAnsi="Times New Roman"/>
          <w:color w:val="auto"/>
          <w:sz w:val="24"/>
          <w:szCs w:val="24"/>
          <w:lang w:eastAsia="ru-RU"/>
        </w:rPr>
        <w:t>Муниципальной</w:t>
      </w:r>
      <w:r w:rsidR="003F1C63" w:rsidRPr="007F3032">
        <w:rPr>
          <w:rFonts w:ascii="Times New Roman" w:hAnsi="Times New Roman"/>
          <w:color w:val="auto"/>
          <w:sz w:val="24"/>
          <w:szCs w:val="24"/>
          <w:lang w:eastAsia="ru-RU"/>
        </w:rPr>
        <w:t xml:space="preserve"> услуги в МФЦ работникам МФЦ запрещается требовать от заявителя предоставления документов, информации и осуществления действий, предусмотренных частью 3 статьи 16 Федерального закона № 210-ФЗ.</w:t>
      </w:r>
    </w:p>
    <w:p w:rsidR="00F91DF3" w:rsidRDefault="00F91DF3" w:rsidP="008B6243">
      <w:pPr>
        <w:pStyle w:val="afffd"/>
        <w:numPr>
          <w:ilvl w:val="1"/>
          <w:numId w:val="45"/>
        </w:numPr>
        <w:spacing w:after="0" w:line="240" w:lineRule="auto"/>
        <w:ind w:left="0" w:firstLine="709"/>
        <w:jc w:val="both"/>
        <w:rPr>
          <w:rFonts w:ascii="Times New Roman" w:hAnsi="Times New Roman"/>
          <w:color w:val="auto"/>
          <w:sz w:val="24"/>
          <w:szCs w:val="24"/>
          <w:lang w:eastAsia="ru-RU"/>
        </w:rPr>
      </w:pPr>
      <w:r w:rsidRPr="007F3032">
        <w:rPr>
          <w:rFonts w:ascii="Times New Roman" w:hAnsi="Times New Roman"/>
          <w:color w:val="auto"/>
          <w:sz w:val="24"/>
          <w:szCs w:val="24"/>
          <w:lang w:eastAsia="ru-RU"/>
        </w:rPr>
        <w:t>Направление (комплектование) в ДОО осуществляется Подразделением в автоматическом режиме посредством ЕИСДОУ. На основании</w:t>
      </w:r>
      <w:r w:rsidRPr="008B6243">
        <w:rPr>
          <w:rFonts w:ascii="Times New Roman" w:hAnsi="Times New Roman"/>
          <w:color w:val="auto"/>
          <w:sz w:val="24"/>
          <w:szCs w:val="24"/>
          <w:lang w:eastAsia="ru-RU"/>
        </w:rPr>
        <w:t xml:space="preserve"> заявлений Заявителей формируется единый электронный реестр заявлений по каждой ДОО по учебным годам с учетом следующих критериев:</w:t>
      </w:r>
    </w:p>
    <w:p w:rsidR="00F91DF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8B6243">
        <w:rPr>
          <w:rFonts w:ascii="Times New Roman" w:hAnsi="Times New Roman"/>
          <w:color w:val="auto"/>
          <w:sz w:val="24"/>
          <w:szCs w:val="24"/>
          <w:lang w:eastAsia="ru-RU"/>
        </w:rPr>
        <w:t>даты желаемого поступления ребенка в ДОО, заяв</w:t>
      </w:r>
      <w:r w:rsidR="00E62CB1">
        <w:rPr>
          <w:rFonts w:ascii="Times New Roman" w:hAnsi="Times New Roman"/>
          <w:color w:val="auto"/>
          <w:sz w:val="24"/>
          <w:szCs w:val="24"/>
          <w:lang w:eastAsia="ru-RU"/>
        </w:rPr>
        <w:t xml:space="preserve">ленной на начало учебного года </w:t>
      </w:r>
      <w:r w:rsidRPr="008B6243">
        <w:rPr>
          <w:rFonts w:ascii="Times New Roman" w:hAnsi="Times New Roman"/>
          <w:color w:val="auto"/>
          <w:sz w:val="24"/>
          <w:szCs w:val="24"/>
          <w:lang w:eastAsia="ru-RU"/>
        </w:rPr>
        <w:t xml:space="preserve">(1 сентября желаемого года поступления, </w:t>
      </w:r>
      <w:proofErr w:type="gramStart"/>
      <w:r w:rsidRPr="008B6243">
        <w:rPr>
          <w:rFonts w:ascii="Times New Roman" w:hAnsi="Times New Roman"/>
          <w:color w:val="auto"/>
          <w:sz w:val="24"/>
          <w:szCs w:val="24"/>
          <w:lang w:eastAsia="ru-RU"/>
        </w:rPr>
        <w:t>например</w:t>
      </w:r>
      <w:proofErr w:type="gramEnd"/>
      <w:r w:rsidRPr="008B6243">
        <w:rPr>
          <w:rFonts w:ascii="Times New Roman" w:hAnsi="Times New Roman"/>
          <w:color w:val="auto"/>
          <w:sz w:val="24"/>
          <w:szCs w:val="24"/>
          <w:lang w:eastAsia="ru-RU"/>
        </w:rPr>
        <w:t>: 01.09.</w:t>
      </w:r>
      <w:r w:rsidR="006A457F" w:rsidRPr="008B6243">
        <w:rPr>
          <w:rFonts w:ascii="Times New Roman" w:hAnsi="Times New Roman"/>
          <w:color w:val="auto"/>
          <w:sz w:val="24"/>
          <w:szCs w:val="24"/>
          <w:lang w:eastAsia="ru-RU"/>
        </w:rPr>
        <w:t>202</w:t>
      </w:r>
      <w:r w:rsidR="006A457F" w:rsidRPr="00483803">
        <w:rPr>
          <w:rFonts w:ascii="Times New Roman" w:hAnsi="Times New Roman"/>
          <w:color w:val="auto"/>
          <w:sz w:val="24"/>
          <w:szCs w:val="24"/>
          <w:lang w:eastAsia="ru-RU"/>
        </w:rPr>
        <w:t>2</w:t>
      </w:r>
      <w:r w:rsidRPr="008B6243">
        <w:rPr>
          <w:rFonts w:ascii="Times New Roman" w:hAnsi="Times New Roman"/>
          <w:color w:val="auto"/>
          <w:sz w:val="24"/>
          <w:szCs w:val="24"/>
          <w:lang w:eastAsia="ru-RU"/>
        </w:rPr>
        <w:t>);</w:t>
      </w:r>
    </w:p>
    <w:p w:rsidR="00F91DF3" w:rsidRPr="008B624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8B6243">
        <w:rPr>
          <w:rFonts w:ascii="Times New Roman" w:hAnsi="Times New Roman"/>
          <w:color w:val="000000"/>
          <w:sz w:val="24"/>
          <w:szCs w:val="24"/>
        </w:rPr>
        <w:t>возрастных категорий детей и возрастных групп на начало учебного года</w:t>
      </w:r>
      <w:r w:rsidR="003A3FE1">
        <w:rPr>
          <w:rFonts w:ascii="Times New Roman" w:hAnsi="Times New Roman"/>
          <w:color w:val="000000"/>
          <w:sz w:val="24"/>
          <w:szCs w:val="24"/>
        </w:rPr>
        <w:t xml:space="preserve"> </w:t>
      </w:r>
      <w:r w:rsidRPr="008B6243">
        <w:rPr>
          <w:rFonts w:ascii="Times New Roman" w:hAnsi="Times New Roman"/>
          <w:color w:val="000000"/>
          <w:sz w:val="24"/>
          <w:szCs w:val="24"/>
        </w:rPr>
        <w:t>(для детей от 6 (</w:t>
      </w:r>
      <w:r w:rsidR="006A457F">
        <w:rPr>
          <w:rFonts w:ascii="Times New Roman" w:hAnsi="Times New Roman"/>
          <w:color w:val="000000"/>
          <w:sz w:val="24"/>
          <w:szCs w:val="24"/>
        </w:rPr>
        <w:t>ш</w:t>
      </w:r>
      <w:r w:rsidRPr="008B6243">
        <w:rPr>
          <w:rFonts w:ascii="Times New Roman" w:hAnsi="Times New Roman"/>
          <w:color w:val="000000"/>
          <w:sz w:val="24"/>
          <w:szCs w:val="24"/>
        </w:rPr>
        <w:t>ести) до 7 (</w:t>
      </w:r>
      <w:r w:rsidR="006A457F">
        <w:rPr>
          <w:rFonts w:ascii="Times New Roman" w:hAnsi="Times New Roman"/>
          <w:color w:val="000000"/>
          <w:sz w:val="24"/>
          <w:szCs w:val="24"/>
        </w:rPr>
        <w:t>с</w:t>
      </w:r>
      <w:r w:rsidR="006A457F" w:rsidRPr="008B6243">
        <w:rPr>
          <w:rFonts w:ascii="Times New Roman" w:hAnsi="Times New Roman"/>
          <w:color w:val="000000"/>
          <w:sz w:val="24"/>
          <w:szCs w:val="24"/>
        </w:rPr>
        <w:t>еми</w:t>
      </w:r>
      <w:r w:rsidRPr="008B6243">
        <w:rPr>
          <w:rFonts w:ascii="Times New Roman" w:hAnsi="Times New Roman"/>
          <w:color w:val="000000"/>
          <w:sz w:val="24"/>
          <w:szCs w:val="24"/>
        </w:rPr>
        <w:t>) лет, от 5 (</w:t>
      </w:r>
      <w:r w:rsidR="006A457F">
        <w:rPr>
          <w:rFonts w:ascii="Times New Roman" w:hAnsi="Times New Roman"/>
          <w:color w:val="000000"/>
          <w:sz w:val="24"/>
          <w:szCs w:val="24"/>
        </w:rPr>
        <w:t>п</w:t>
      </w:r>
      <w:r w:rsidR="006A457F" w:rsidRPr="008B6243">
        <w:rPr>
          <w:rFonts w:ascii="Times New Roman" w:hAnsi="Times New Roman"/>
          <w:color w:val="000000"/>
          <w:sz w:val="24"/>
          <w:szCs w:val="24"/>
        </w:rPr>
        <w:t>яти</w:t>
      </w:r>
      <w:r w:rsidRPr="008B6243">
        <w:rPr>
          <w:rFonts w:ascii="Times New Roman" w:hAnsi="Times New Roman"/>
          <w:color w:val="000000"/>
          <w:sz w:val="24"/>
          <w:szCs w:val="24"/>
        </w:rPr>
        <w:t>) до 6 (</w:t>
      </w:r>
      <w:r w:rsidR="006A457F">
        <w:rPr>
          <w:rFonts w:ascii="Times New Roman" w:hAnsi="Times New Roman"/>
          <w:color w:val="000000"/>
          <w:sz w:val="24"/>
          <w:szCs w:val="24"/>
        </w:rPr>
        <w:t>ш</w:t>
      </w:r>
      <w:r w:rsidR="006A457F" w:rsidRPr="008B6243">
        <w:rPr>
          <w:rFonts w:ascii="Times New Roman" w:hAnsi="Times New Roman"/>
          <w:color w:val="000000"/>
          <w:sz w:val="24"/>
          <w:szCs w:val="24"/>
        </w:rPr>
        <w:t>ести</w:t>
      </w:r>
      <w:r w:rsidRPr="008B6243">
        <w:rPr>
          <w:rFonts w:ascii="Times New Roman" w:hAnsi="Times New Roman"/>
          <w:color w:val="000000"/>
          <w:sz w:val="24"/>
          <w:szCs w:val="24"/>
        </w:rPr>
        <w:t>) лет, от 4 (</w:t>
      </w:r>
      <w:r w:rsidR="006A457F">
        <w:rPr>
          <w:rFonts w:ascii="Times New Roman" w:hAnsi="Times New Roman"/>
          <w:color w:val="000000"/>
          <w:sz w:val="24"/>
          <w:szCs w:val="24"/>
        </w:rPr>
        <w:t>ч</w:t>
      </w:r>
      <w:r w:rsidRPr="008B6243">
        <w:rPr>
          <w:rFonts w:ascii="Times New Roman" w:hAnsi="Times New Roman"/>
          <w:color w:val="000000"/>
          <w:sz w:val="24"/>
          <w:szCs w:val="24"/>
        </w:rPr>
        <w:t>етырех</w:t>
      </w:r>
      <w:r w:rsidR="00FF5420">
        <w:rPr>
          <w:rFonts w:ascii="Times New Roman" w:hAnsi="Times New Roman"/>
          <w:color w:val="000000"/>
          <w:sz w:val="24"/>
          <w:szCs w:val="24"/>
        </w:rPr>
        <w:t>) до 5 (</w:t>
      </w:r>
      <w:r w:rsidR="006A457F">
        <w:rPr>
          <w:rFonts w:ascii="Times New Roman" w:hAnsi="Times New Roman"/>
          <w:color w:val="000000"/>
          <w:sz w:val="24"/>
          <w:szCs w:val="24"/>
        </w:rPr>
        <w:t>п</w:t>
      </w:r>
      <w:r w:rsidR="00FF5420">
        <w:rPr>
          <w:rFonts w:ascii="Times New Roman" w:hAnsi="Times New Roman"/>
          <w:color w:val="000000"/>
          <w:sz w:val="24"/>
          <w:szCs w:val="24"/>
        </w:rPr>
        <w:t>яти) лет, от 3 (</w:t>
      </w:r>
      <w:r w:rsidR="006A457F">
        <w:rPr>
          <w:rFonts w:ascii="Times New Roman" w:hAnsi="Times New Roman"/>
          <w:color w:val="000000"/>
          <w:sz w:val="24"/>
          <w:szCs w:val="24"/>
        </w:rPr>
        <w:t>т</w:t>
      </w:r>
      <w:r w:rsidR="00FF5420">
        <w:rPr>
          <w:rFonts w:ascii="Times New Roman" w:hAnsi="Times New Roman"/>
          <w:color w:val="000000"/>
          <w:sz w:val="24"/>
          <w:szCs w:val="24"/>
        </w:rPr>
        <w:t xml:space="preserve">рех) </w:t>
      </w:r>
      <w:r w:rsidRPr="008B6243">
        <w:rPr>
          <w:rFonts w:ascii="Times New Roman" w:hAnsi="Times New Roman"/>
          <w:color w:val="000000"/>
          <w:sz w:val="24"/>
          <w:szCs w:val="24"/>
        </w:rPr>
        <w:t>до 4 (</w:t>
      </w:r>
      <w:r w:rsidR="006A457F">
        <w:rPr>
          <w:rFonts w:ascii="Times New Roman" w:hAnsi="Times New Roman"/>
          <w:color w:val="000000"/>
          <w:sz w:val="24"/>
          <w:szCs w:val="24"/>
        </w:rPr>
        <w:t>ч</w:t>
      </w:r>
      <w:r w:rsidRPr="008B6243">
        <w:rPr>
          <w:rFonts w:ascii="Times New Roman" w:hAnsi="Times New Roman"/>
          <w:color w:val="000000"/>
          <w:sz w:val="24"/>
          <w:szCs w:val="24"/>
        </w:rPr>
        <w:t>етырех) лет, от 2 (</w:t>
      </w:r>
      <w:r w:rsidR="006A457F">
        <w:rPr>
          <w:rFonts w:ascii="Times New Roman" w:hAnsi="Times New Roman"/>
          <w:color w:val="000000"/>
          <w:sz w:val="24"/>
          <w:szCs w:val="24"/>
        </w:rPr>
        <w:t>д</w:t>
      </w:r>
      <w:r w:rsidRPr="008B6243">
        <w:rPr>
          <w:rFonts w:ascii="Times New Roman" w:hAnsi="Times New Roman"/>
          <w:color w:val="000000"/>
          <w:sz w:val="24"/>
          <w:szCs w:val="24"/>
        </w:rPr>
        <w:t>вух) до 3 (</w:t>
      </w:r>
      <w:r w:rsidR="006A457F">
        <w:rPr>
          <w:rFonts w:ascii="Times New Roman" w:hAnsi="Times New Roman"/>
          <w:color w:val="000000"/>
          <w:sz w:val="24"/>
          <w:szCs w:val="24"/>
        </w:rPr>
        <w:t>т</w:t>
      </w:r>
      <w:r w:rsidRPr="008B6243">
        <w:rPr>
          <w:rFonts w:ascii="Times New Roman" w:hAnsi="Times New Roman"/>
          <w:color w:val="000000"/>
          <w:sz w:val="24"/>
          <w:szCs w:val="24"/>
        </w:rPr>
        <w:t>рех) лет, от 1,5 (</w:t>
      </w:r>
      <w:r w:rsidR="006A457F">
        <w:rPr>
          <w:rFonts w:ascii="Times New Roman" w:hAnsi="Times New Roman"/>
          <w:color w:val="000000"/>
          <w:sz w:val="24"/>
          <w:szCs w:val="24"/>
        </w:rPr>
        <w:t>п</w:t>
      </w:r>
      <w:r w:rsidRPr="008B6243">
        <w:rPr>
          <w:rFonts w:ascii="Times New Roman" w:hAnsi="Times New Roman"/>
          <w:color w:val="000000"/>
          <w:sz w:val="24"/>
          <w:szCs w:val="24"/>
        </w:rPr>
        <w:t>олутора) до 3 (</w:t>
      </w:r>
      <w:r w:rsidR="006A457F">
        <w:rPr>
          <w:rFonts w:ascii="Times New Roman" w:hAnsi="Times New Roman"/>
          <w:color w:val="000000"/>
          <w:sz w:val="24"/>
          <w:szCs w:val="24"/>
        </w:rPr>
        <w:t>т</w:t>
      </w:r>
      <w:r w:rsidRPr="008B6243">
        <w:rPr>
          <w:rFonts w:ascii="Times New Roman" w:hAnsi="Times New Roman"/>
          <w:color w:val="000000"/>
          <w:sz w:val="24"/>
          <w:szCs w:val="24"/>
        </w:rPr>
        <w:t>рех) лет и другие);</w:t>
      </w:r>
    </w:p>
    <w:p w:rsidR="00F91DF3" w:rsidRPr="008B624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8B6243">
        <w:rPr>
          <w:rFonts w:ascii="Times New Roman" w:hAnsi="Times New Roman"/>
          <w:color w:val="000000"/>
          <w:sz w:val="24"/>
          <w:szCs w:val="24"/>
        </w:rPr>
        <w:t>даты постановки на учет ребенка для поступления в ДОО;</w:t>
      </w:r>
    </w:p>
    <w:p w:rsidR="00F91DF3" w:rsidRPr="008B624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8B6243">
        <w:rPr>
          <w:rFonts w:ascii="Times New Roman" w:hAnsi="Times New Roman"/>
          <w:color w:val="000000"/>
          <w:sz w:val="24"/>
          <w:szCs w:val="24"/>
        </w:rPr>
        <w:t>наличие льготы для получения Муниципальной услуги;</w:t>
      </w:r>
    </w:p>
    <w:p w:rsidR="00F91DF3" w:rsidRPr="008B624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8B6243">
        <w:rPr>
          <w:rFonts w:ascii="Times New Roman" w:hAnsi="Times New Roman"/>
          <w:color w:val="000000"/>
          <w:sz w:val="24"/>
          <w:szCs w:val="24"/>
        </w:rPr>
        <w:t>наличие свободных мест в ДОО для каждой возрастной категории детей в соответствующей возрастной группе;</w:t>
      </w:r>
    </w:p>
    <w:p w:rsidR="00F91DF3" w:rsidRPr="008B624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8B6243">
        <w:rPr>
          <w:rFonts w:ascii="Times New Roman" w:hAnsi="Times New Roman"/>
          <w:color w:val="000000"/>
          <w:sz w:val="24"/>
          <w:szCs w:val="24"/>
        </w:rPr>
        <w:t xml:space="preserve">регистрации по месту жительства на территории, закрепленной за ДОО </w:t>
      </w:r>
      <w:r w:rsidR="00810829">
        <w:rPr>
          <w:rFonts w:ascii="Times New Roman" w:hAnsi="Times New Roman"/>
          <w:color w:val="000000"/>
          <w:sz w:val="24"/>
          <w:szCs w:val="24"/>
        </w:rPr>
        <w:t>Ленинского городского округа Московской области</w:t>
      </w:r>
      <w:r w:rsidRPr="008B6243">
        <w:rPr>
          <w:rFonts w:ascii="Times New Roman" w:hAnsi="Times New Roman"/>
          <w:color w:val="000000"/>
          <w:sz w:val="24"/>
          <w:szCs w:val="24"/>
        </w:rPr>
        <w:t>;</w:t>
      </w:r>
    </w:p>
    <w:p w:rsidR="00F91DF3" w:rsidRPr="008B624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8B6243">
        <w:rPr>
          <w:rFonts w:ascii="Times New Roman" w:hAnsi="Times New Roman"/>
          <w:color w:val="000000"/>
          <w:sz w:val="24"/>
          <w:szCs w:val="24"/>
        </w:rPr>
        <w:t xml:space="preserve">регистрации по месту жительства на территории </w:t>
      </w:r>
      <w:r w:rsidR="00810829">
        <w:rPr>
          <w:rFonts w:ascii="Times New Roman" w:hAnsi="Times New Roman"/>
          <w:color w:val="000000"/>
          <w:sz w:val="24"/>
          <w:szCs w:val="24"/>
        </w:rPr>
        <w:t>Ленинского городского округа Московской области</w:t>
      </w:r>
      <w:r w:rsidRPr="008B6243">
        <w:rPr>
          <w:rFonts w:ascii="Times New Roman" w:hAnsi="Times New Roman"/>
          <w:color w:val="000000"/>
          <w:sz w:val="24"/>
          <w:szCs w:val="24"/>
        </w:rPr>
        <w:t>, не закрепленной за ДОО;</w:t>
      </w:r>
    </w:p>
    <w:p w:rsidR="00F91DF3" w:rsidRPr="008B624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8B6243">
        <w:rPr>
          <w:rFonts w:ascii="Times New Roman" w:hAnsi="Times New Roman"/>
          <w:color w:val="000000"/>
          <w:sz w:val="24"/>
          <w:szCs w:val="24"/>
        </w:rPr>
        <w:t xml:space="preserve">регистрации по месту пребывания на территории </w:t>
      </w:r>
      <w:r w:rsidR="00810829">
        <w:rPr>
          <w:rFonts w:ascii="Times New Roman" w:hAnsi="Times New Roman"/>
          <w:color w:val="000000"/>
          <w:sz w:val="24"/>
          <w:szCs w:val="24"/>
        </w:rPr>
        <w:t>Ленинского городского округа Московской области</w:t>
      </w:r>
      <w:r w:rsidRPr="008B6243">
        <w:rPr>
          <w:rFonts w:ascii="Times New Roman" w:hAnsi="Times New Roman"/>
          <w:color w:val="000000"/>
          <w:sz w:val="24"/>
          <w:szCs w:val="24"/>
        </w:rPr>
        <w:t>, закрепленной за ДОО;</w:t>
      </w:r>
    </w:p>
    <w:p w:rsidR="00F91DF3" w:rsidRPr="008B624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8B6243">
        <w:rPr>
          <w:rFonts w:ascii="Times New Roman" w:hAnsi="Times New Roman"/>
          <w:color w:val="000000"/>
          <w:sz w:val="24"/>
          <w:szCs w:val="24"/>
        </w:rPr>
        <w:t xml:space="preserve">регистрации по месту пребывания на территории </w:t>
      </w:r>
      <w:r w:rsidR="00810829">
        <w:rPr>
          <w:rFonts w:ascii="Times New Roman" w:hAnsi="Times New Roman"/>
          <w:color w:val="000000"/>
          <w:sz w:val="24"/>
          <w:szCs w:val="24"/>
        </w:rPr>
        <w:t>Ленинского городского округа Московской области</w:t>
      </w:r>
      <w:r w:rsidRPr="008B6243">
        <w:rPr>
          <w:rFonts w:ascii="Times New Roman" w:hAnsi="Times New Roman"/>
          <w:color w:val="000000"/>
          <w:sz w:val="24"/>
          <w:szCs w:val="24"/>
        </w:rPr>
        <w:t>, не закрепленной за ДОО;</w:t>
      </w:r>
    </w:p>
    <w:p w:rsidR="00F91DF3" w:rsidRPr="008B624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8B6243">
        <w:rPr>
          <w:rFonts w:ascii="Times New Roman" w:hAnsi="Times New Roman"/>
          <w:color w:val="000000"/>
          <w:sz w:val="24"/>
          <w:szCs w:val="24"/>
        </w:rPr>
        <w:t xml:space="preserve">фактического проживания на территории </w:t>
      </w:r>
      <w:r w:rsidR="00810829">
        <w:rPr>
          <w:rFonts w:ascii="Times New Roman" w:hAnsi="Times New Roman"/>
          <w:color w:val="000000"/>
          <w:sz w:val="24"/>
          <w:szCs w:val="24"/>
        </w:rPr>
        <w:t>Ленинского городского округа Московской области</w:t>
      </w:r>
      <w:r w:rsidRPr="008B6243">
        <w:rPr>
          <w:rFonts w:ascii="Times New Roman" w:hAnsi="Times New Roman"/>
          <w:color w:val="000000"/>
          <w:sz w:val="24"/>
          <w:szCs w:val="24"/>
        </w:rPr>
        <w:t>;</w:t>
      </w:r>
    </w:p>
    <w:p w:rsidR="00F91DF3" w:rsidRDefault="00F91DF3" w:rsidP="008B6243">
      <w:pPr>
        <w:pStyle w:val="afffd"/>
        <w:numPr>
          <w:ilvl w:val="1"/>
          <w:numId w:val="45"/>
        </w:numPr>
        <w:spacing w:after="0" w:line="240" w:lineRule="auto"/>
        <w:ind w:left="0" w:firstLine="709"/>
        <w:jc w:val="both"/>
        <w:rPr>
          <w:rFonts w:ascii="Times New Roman" w:hAnsi="Times New Roman"/>
          <w:color w:val="auto"/>
          <w:sz w:val="24"/>
          <w:szCs w:val="24"/>
          <w:lang w:eastAsia="ru-RU"/>
        </w:rPr>
      </w:pPr>
      <w:r w:rsidRPr="008B6243">
        <w:rPr>
          <w:rFonts w:ascii="Times New Roman" w:hAnsi="Times New Roman"/>
          <w:color w:val="auto"/>
          <w:sz w:val="24"/>
          <w:szCs w:val="24"/>
          <w:lang w:eastAsia="ru-RU"/>
        </w:rPr>
        <w:t xml:space="preserve">Перед направлением (комплектованием) в ДОО руководители ДОО представляют в Подразделение сведения о количестве свободных мест на очередной учебный год по каждой возрастной категории детей. </w:t>
      </w:r>
    </w:p>
    <w:p w:rsidR="00F91DF3" w:rsidRPr="008B6243" w:rsidRDefault="00F91DF3" w:rsidP="008B6243">
      <w:pPr>
        <w:pStyle w:val="afffd"/>
        <w:numPr>
          <w:ilvl w:val="1"/>
          <w:numId w:val="45"/>
        </w:numPr>
        <w:spacing w:after="0" w:line="240" w:lineRule="auto"/>
        <w:ind w:left="0" w:firstLine="709"/>
        <w:jc w:val="both"/>
        <w:rPr>
          <w:rFonts w:ascii="Times New Roman" w:hAnsi="Times New Roman"/>
          <w:color w:val="auto"/>
          <w:sz w:val="24"/>
          <w:szCs w:val="24"/>
          <w:lang w:eastAsia="ru-RU"/>
        </w:rPr>
      </w:pPr>
      <w:r w:rsidRPr="008B6243">
        <w:rPr>
          <w:rFonts w:ascii="Times New Roman" w:hAnsi="Times New Roman"/>
          <w:color w:val="000000"/>
          <w:sz w:val="24"/>
          <w:szCs w:val="24"/>
        </w:rPr>
        <w:t xml:space="preserve">При направлении (комплектовании) в ДОО возраст ребенка определяется на 1 сентября нового учебного года. Возрастные категории детей рассчитываются автоматически. Внутри своей возрастной категории дети упорядочиваются по дате постановки с учетом критериев, указанных в пункте </w:t>
      </w:r>
      <w:r w:rsidR="00477958">
        <w:rPr>
          <w:rFonts w:ascii="Times New Roman" w:hAnsi="Times New Roman"/>
          <w:color w:val="000000"/>
          <w:sz w:val="24"/>
          <w:szCs w:val="24"/>
        </w:rPr>
        <w:t>16.5</w:t>
      </w:r>
      <w:r w:rsidRPr="008B6243">
        <w:rPr>
          <w:rFonts w:ascii="Times New Roman" w:hAnsi="Times New Roman"/>
          <w:color w:val="000000"/>
          <w:sz w:val="24"/>
          <w:szCs w:val="24"/>
        </w:rPr>
        <w:t xml:space="preserve"> настоящего Административного регламента.</w:t>
      </w:r>
    </w:p>
    <w:p w:rsidR="00295E1D" w:rsidRPr="00295E1D"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8B6243">
        <w:rPr>
          <w:rFonts w:ascii="Times New Roman" w:hAnsi="Times New Roman"/>
          <w:color w:val="000000"/>
          <w:sz w:val="24"/>
          <w:szCs w:val="24"/>
        </w:rPr>
        <w:t xml:space="preserve">Изменение расчета возраста с 1 сентября текущего учебного года на 1 сентября следующего учебного года осуществляется автоматически на начало нового </w:t>
      </w:r>
      <w:r w:rsidR="00F822C6">
        <w:rPr>
          <w:rFonts w:ascii="Times New Roman" w:hAnsi="Times New Roman"/>
          <w:color w:val="000000"/>
          <w:sz w:val="24"/>
          <w:szCs w:val="24"/>
        </w:rPr>
        <w:t>периода основного комплектования (на 1 апреля текущего календарного года)</w:t>
      </w:r>
      <w:r w:rsidRPr="008B6243">
        <w:rPr>
          <w:rFonts w:ascii="Times New Roman" w:hAnsi="Times New Roman"/>
          <w:color w:val="000000"/>
          <w:sz w:val="24"/>
          <w:szCs w:val="24"/>
        </w:rPr>
        <w:t>.</w:t>
      </w:r>
    </w:p>
    <w:p w:rsidR="005D508F" w:rsidRPr="008B624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8B6243">
        <w:rPr>
          <w:rFonts w:ascii="Times New Roman" w:hAnsi="Times New Roman"/>
          <w:color w:val="000000"/>
          <w:sz w:val="24"/>
          <w:szCs w:val="24"/>
        </w:rPr>
        <w:t xml:space="preserve">При изменении расчета возраста на 1 сентября текущего года дети, находящиеся в очереди, переводятся в следующую возрастную категорию. </w:t>
      </w:r>
    </w:p>
    <w:p w:rsidR="00F91DF3" w:rsidRPr="008B624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auto"/>
          <w:sz w:val="24"/>
          <w:szCs w:val="24"/>
          <w:lang w:eastAsia="ru-RU"/>
        </w:rPr>
      </w:pPr>
      <w:r w:rsidRPr="008B6243">
        <w:rPr>
          <w:rFonts w:ascii="Times New Roman" w:hAnsi="Times New Roman"/>
          <w:color w:val="000000"/>
          <w:sz w:val="24"/>
          <w:szCs w:val="24"/>
        </w:rPr>
        <w:lastRenderedPageBreak/>
        <w:t>При наступлении даты желаемого поступления статус заявления меняется на «Ожидает направления».</w:t>
      </w:r>
    </w:p>
    <w:p w:rsidR="00F91DF3" w:rsidRPr="00E3315E"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 xml:space="preserve">В </w:t>
      </w:r>
      <w:r w:rsidRPr="008B6243">
        <w:rPr>
          <w:rFonts w:ascii="Times New Roman" w:hAnsi="Times New Roman"/>
          <w:color w:val="auto"/>
          <w:sz w:val="24"/>
          <w:szCs w:val="24"/>
          <w:lang w:eastAsia="ru-RU"/>
        </w:rPr>
        <w:t>направлении</w:t>
      </w:r>
      <w:r w:rsidRPr="00E3315E">
        <w:rPr>
          <w:rFonts w:ascii="Times New Roman" w:hAnsi="Times New Roman"/>
          <w:color w:val="000000"/>
          <w:sz w:val="24"/>
          <w:szCs w:val="24"/>
        </w:rPr>
        <w:t xml:space="preserve"> (комплектовании) участвуют дети, имеющие статус в ЕИСДОУ «Подтверждение льгот»</w:t>
      </w:r>
      <w:r>
        <w:rPr>
          <w:rFonts w:ascii="Times New Roman" w:hAnsi="Times New Roman"/>
          <w:color w:val="000000"/>
          <w:sz w:val="24"/>
          <w:szCs w:val="24"/>
        </w:rPr>
        <w:t>,</w:t>
      </w:r>
      <w:r w:rsidRPr="00E3315E">
        <w:rPr>
          <w:rFonts w:ascii="Times New Roman" w:hAnsi="Times New Roman"/>
          <w:color w:val="000000"/>
          <w:sz w:val="24"/>
          <w:szCs w:val="24"/>
        </w:rPr>
        <w:t xml:space="preserve"> «Зарегистрировано»</w:t>
      </w:r>
      <w:r>
        <w:rPr>
          <w:rFonts w:ascii="Times New Roman" w:hAnsi="Times New Roman"/>
          <w:color w:val="000000"/>
          <w:sz w:val="24"/>
          <w:szCs w:val="24"/>
        </w:rPr>
        <w:t xml:space="preserve"> и «Ожидает направления»</w:t>
      </w:r>
      <w:r w:rsidRPr="00E3315E">
        <w:rPr>
          <w:rFonts w:ascii="Times New Roman" w:hAnsi="Times New Roman"/>
          <w:color w:val="000000"/>
          <w:sz w:val="24"/>
          <w:szCs w:val="24"/>
        </w:rPr>
        <w:t xml:space="preserve"> с указанной датой желаемого зачисления, не позднее 1 сентября нового учебного года.</w:t>
      </w:r>
    </w:p>
    <w:p w:rsidR="00566D03" w:rsidRDefault="00566D03" w:rsidP="00566D03">
      <w:pPr>
        <w:pStyle w:val="afffd"/>
        <w:numPr>
          <w:ilvl w:val="2"/>
          <w:numId w:val="45"/>
        </w:numPr>
        <w:tabs>
          <w:tab w:val="left" w:pos="1560"/>
        </w:tabs>
        <w:spacing w:after="0" w:line="240" w:lineRule="auto"/>
        <w:ind w:left="0" w:firstLine="698"/>
        <w:jc w:val="both"/>
        <w:rPr>
          <w:rFonts w:ascii="Times New Roman" w:hAnsi="Times New Roman"/>
          <w:color w:val="000000"/>
          <w:sz w:val="24"/>
          <w:szCs w:val="24"/>
        </w:rPr>
      </w:pPr>
      <w:r w:rsidRPr="00566D03">
        <w:rPr>
          <w:rFonts w:ascii="Times New Roman" w:hAnsi="Times New Roman"/>
          <w:color w:val="000000"/>
          <w:sz w:val="24"/>
          <w:szCs w:val="24"/>
        </w:rPr>
        <w:t>Единый электронный реестр заявлений по каждой ДОО формируется на дату начала основного направления (комплектования) ДОО, установленную пунктом 6.2 настоящего Административного регламента, для предоставления мест детям с 1 сентября текущего календарного года.</w:t>
      </w:r>
    </w:p>
    <w:p w:rsidR="00566D03" w:rsidRDefault="00566D03" w:rsidP="00566D03">
      <w:pPr>
        <w:pStyle w:val="afffd"/>
        <w:numPr>
          <w:ilvl w:val="2"/>
          <w:numId w:val="45"/>
        </w:numPr>
        <w:tabs>
          <w:tab w:val="left" w:pos="1560"/>
        </w:tabs>
        <w:spacing w:after="0" w:line="240" w:lineRule="auto"/>
        <w:ind w:left="0" w:firstLine="698"/>
        <w:jc w:val="both"/>
        <w:rPr>
          <w:rFonts w:ascii="Times New Roman" w:hAnsi="Times New Roman"/>
          <w:color w:val="000000"/>
          <w:sz w:val="24"/>
          <w:szCs w:val="24"/>
        </w:rPr>
      </w:pPr>
      <w:r w:rsidRPr="00566D03">
        <w:rPr>
          <w:rFonts w:ascii="Times New Roman" w:hAnsi="Times New Roman"/>
          <w:color w:val="000000"/>
          <w:sz w:val="24"/>
          <w:szCs w:val="24"/>
        </w:rPr>
        <w:t xml:space="preserve">Дети, родители (законные представители) которых получили Муниципальную услугу в части постановки на учет в ДОО после даты начала основного направления (комплектования) ДОО, установленной пунктом 6.2 настоящего Административного регламента с желаемой датой зачисления до 1 сентября текущего календарного года включительно, участвуют в дальнейших этапах основного направления (комплектования) ДОО и включаются в электронный реестр для предоставления мест детям с 1 сентября текущего календарного года. </w:t>
      </w:r>
    </w:p>
    <w:p w:rsidR="00566D03" w:rsidRPr="00566D03" w:rsidRDefault="00566D03" w:rsidP="00566D0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566D03">
        <w:rPr>
          <w:rFonts w:ascii="Times New Roman" w:hAnsi="Times New Roman"/>
          <w:color w:val="000000"/>
          <w:sz w:val="24"/>
          <w:szCs w:val="24"/>
        </w:rPr>
        <w:t>После завершения периода основного направления (комплектования) ДОО, установленного п. 6.2 настоящего Административного регламента, в заявления детей, необеспеченных местом, могут быть внесены изменения, касающиеся переноса даты желаемого зачисления в ДОО на последующие периоды доукомплектования ДОО после 1 сентября текущего календарного года.</w:t>
      </w:r>
    </w:p>
    <w:p w:rsidR="00F91DF3" w:rsidRPr="00E3315E" w:rsidRDefault="00F91DF3" w:rsidP="00566D03">
      <w:pPr>
        <w:pStyle w:val="afffd"/>
        <w:numPr>
          <w:ilvl w:val="1"/>
          <w:numId w:val="45"/>
        </w:numPr>
        <w:spacing w:after="0" w:line="240" w:lineRule="auto"/>
        <w:ind w:left="0" w:firstLine="709"/>
        <w:jc w:val="both"/>
        <w:rPr>
          <w:rFonts w:ascii="Times New Roman" w:hAnsi="Times New Roman"/>
          <w:color w:val="000000"/>
          <w:sz w:val="24"/>
          <w:szCs w:val="24"/>
        </w:rPr>
      </w:pPr>
      <w:r w:rsidRPr="005D508F">
        <w:rPr>
          <w:rFonts w:ascii="Times New Roman" w:hAnsi="Times New Roman"/>
          <w:color w:val="000000"/>
          <w:sz w:val="24"/>
          <w:szCs w:val="24"/>
        </w:rPr>
        <w:t>Формирование</w:t>
      </w:r>
      <w:r w:rsidRPr="00E3315E">
        <w:rPr>
          <w:rFonts w:ascii="Times New Roman" w:hAnsi="Times New Roman"/>
          <w:color w:val="000000"/>
          <w:sz w:val="24"/>
          <w:szCs w:val="24"/>
        </w:rPr>
        <w:t xml:space="preserve"> групп для детей с ограниченными возможностями здоровья в период направления (комплектования) в ДОО осуществляется на основании </w:t>
      </w:r>
      <w:r>
        <w:rPr>
          <w:rFonts w:ascii="Times New Roman" w:hAnsi="Times New Roman"/>
          <w:color w:val="000000"/>
          <w:sz w:val="24"/>
          <w:szCs w:val="24"/>
        </w:rPr>
        <w:t>з</w:t>
      </w:r>
      <w:r w:rsidRPr="00E3315E">
        <w:rPr>
          <w:rFonts w:ascii="Times New Roman" w:hAnsi="Times New Roman"/>
          <w:color w:val="000000"/>
          <w:sz w:val="24"/>
          <w:szCs w:val="24"/>
        </w:rPr>
        <w:t xml:space="preserve">аявления и заключения </w:t>
      </w:r>
      <w:r w:rsidR="003973C0">
        <w:rPr>
          <w:rFonts w:ascii="Times New Roman" w:hAnsi="Times New Roman"/>
          <w:color w:val="000000"/>
          <w:sz w:val="24"/>
          <w:szCs w:val="24"/>
        </w:rPr>
        <w:t>ПМПК</w:t>
      </w:r>
      <w:r w:rsidRPr="00E3315E">
        <w:rPr>
          <w:rFonts w:ascii="Times New Roman" w:hAnsi="Times New Roman"/>
          <w:color w:val="000000"/>
          <w:sz w:val="24"/>
          <w:szCs w:val="24"/>
        </w:rPr>
        <w:t xml:space="preserve"> с учетом:</w:t>
      </w:r>
    </w:p>
    <w:p w:rsidR="00F91DF3" w:rsidRPr="00E3315E"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даты постановки на учет ребенка для направления в ДОО;</w:t>
      </w:r>
    </w:p>
    <w:p w:rsidR="00F91DF3" w:rsidRPr="00E3315E"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наличия права на льготное получение Муниципальной услуги;</w:t>
      </w:r>
    </w:p>
    <w:p w:rsidR="00F91DF3" w:rsidRPr="00E3315E"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наличия свободных мест в ДОО для каждой возрастной категории детей;</w:t>
      </w:r>
    </w:p>
    <w:p w:rsidR="00F91DF3" w:rsidRPr="00E3315E"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даты желаемого зачисления в ДОО.</w:t>
      </w:r>
    </w:p>
    <w:p w:rsidR="00F91DF3" w:rsidRPr="00E3315E"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 xml:space="preserve">Направление (комплектование) в ДОО на новый учебный год завершается 31 августа текущего года. </w:t>
      </w:r>
    </w:p>
    <w:p w:rsidR="00F91DF3" w:rsidRPr="00E3315E"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С 1 сентября текущего года по 31 марта следующего календарного года на освободившиеся или вновь созданные места в ДОО проводится дополнительное направление (комплектование) детей в ДОО.</w:t>
      </w:r>
    </w:p>
    <w:p w:rsidR="00F91DF3" w:rsidRPr="007E545C"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 xml:space="preserve">По результатам направления (комплектования) в ДОО в ЕИСДОУ </w:t>
      </w:r>
      <w:r w:rsidR="00995686">
        <w:rPr>
          <w:rFonts w:ascii="Times New Roman" w:hAnsi="Times New Roman"/>
          <w:color w:val="000000"/>
          <w:sz w:val="24"/>
          <w:szCs w:val="24"/>
        </w:rPr>
        <w:t xml:space="preserve">должностным лицом </w:t>
      </w:r>
      <w:r w:rsidRPr="00E3315E">
        <w:rPr>
          <w:rFonts w:ascii="Times New Roman" w:hAnsi="Times New Roman"/>
          <w:color w:val="000000"/>
          <w:sz w:val="24"/>
          <w:szCs w:val="24"/>
        </w:rPr>
        <w:t>Подразделения формируется протокол, который направляется на согласование членам муниципальной комиссии по комплектованию ДОО</w:t>
      </w:r>
      <w:r w:rsidRPr="007E545C">
        <w:rPr>
          <w:rFonts w:ascii="Times New Roman" w:hAnsi="Times New Roman"/>
          <w:color w:val="000000"/>
          <w:sz w:val="24"/>
          <w:szCs w:val="24"/>
        </w:rPr>
        <w:t xml:space="preserve"> (далее – Комиссия)</w:t>
      </w:r>
      <w:r w:rsidRPr="00E3315E">
        <w:rPr>
          <w:rFonts w:ascii="Times New Roman" w:hAnsi="Times New Roman"/>
          <w:color w:val="000000"/>
          <w:sz w:val="24"/>
          <w:szCs w:val="24"/>
        </w:rPr>
        <w:t>, и утверждается правовым актом</w:t>
      </w:r>
      <w:r w:rsidRPr="007E545C">
        <w:rPr>
          <w:rFonts w:ascii="Times New Roman" w:hAnsi="Times New Roman"/>
          <w:color w:val="000000"/>
          <w:sz w:val="24"/>
          <w:szCs w:val="24"/>
        </w:rPr>
        <w:t xml:space="preserve"> Подразделения. Положение и состав Комиссии утверждается распорядительным актом </w:t>
      </w:r>
      <w:r w:rsidR="00810829">
        <w:rPr>
          <w:rFonts w:ascii="Times New Roman" w:hAnsi="Times New Roman"/>
          <w:color w:val="000000"/>
          <w:sz w:val="24"/>
          <w:szCs w:val="24"/>
        </w:rPr>
        <w:t>Администрации</w:t>
      </w:r>
      <w:r w:rsidRPr="007E545C">
        <w:rPr>
          <w:rFonts w:ascii="Times New Roman" w:hAnsi="Times New Roman"/>
          <w:color w:val="000000"/>
          <w:sz w:val="24"/>
          <w:szCs w:val="24"/>
        </w:rPr>
        <w:t>.</w:t>
      </w:r>
    </w:p>
    <w:p w:rsidR="00F91DF3" w:rsidRPr="00E3315E"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 xml:space="preserve">После согласования всеми членами </w:t>
      </w:r>
      <w:r w:rsidRPr="007E545C">
        <w:rPr>
          <w:rFonts w:ascii="Times New Roman" w:hAnsi="Times New Roman"/>
          <w:color w:val="000000"/>
          <w:sz w:val="24"/>
          <w:szCs w:val="24"/>
        </w:rPr>
        <w:t>К</w:t>
      </w:r>
      <w:r w:rsidRPr="00E3315E">
        <w:rPr>
          <w:rFonts w:ascii="Times New Roman" w:hAnsi="Times New Roman"/>
          <w:color w:val="000000"/>
          <w:sz w:val="24"/>
          <w:szCs w:val="24"/>
        </w:rPr>
        <w:t xml:space="preserve">омиссии протокол публикуется в автоматическом режиме в ЕИСДОУ и статусы </w:t>
      </w:r>
      <w:r>
        <w:rPr>
          <w:rFonts w:ascii="Times New Roman" w:hAnsi="Times New Roman"/>
          <w:color w:val="000000"/>
          <w:sz w:val="24"/>
          <w:szCs w:val="24"/>
        </w:rPr>
        <w:t>з</w:t>
      </w:r>
      <w:r w:rsidRPr="00E3315E">
        <w:rPr>
          <w:rFonts w:ascii="Times New Roman" w:hAnsi="Times New Roman"/>
          <w:color w:val="000000"/>
          <w:sz w:val="24"/>
          <w:szCs w:val="24"/>
        </w:rPr>
        <w:t>аявлений «Подтверждение льгот»</w:t>
      </w:r>
      <w:r w:rsidR="008564AA">
        <w:rPr>
          <w:rFonts w:ascii="Times New Roman" w:hAnsi="Times New Roman"/>
          <w:color w:val="000000"/>
          <w:sz w:val="24"/>
          <w:szCs w:val="24"/>
        </w:rPr>
        <w:t xml:space="preserve"> </w:t>
      </w:r>
      <w:r w:rsidRPr="00E3315E">
        <w:rPr>
          <w:rFonts w:ascii="Times New Roman" w:hAnsi="Times New Roman"/>
          <w:color w:val="000000"/>
          <w:sz w:val="24"/>
          <w:szCs w:val="24"/>
        </w:rPr>
        <w:t>и «Зарегистрировано» изменяются на статус «Направлен в ДОО».</w:t>
      </w:r>
    </w:p>
    <w:p w:rsidR="00F91DF3" w:rsidRPr="008B624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8B6243">
        <w:rPr>
          <w:rFonts w:ascii="Times New Roman" w:hAnsi="Times New Roman"/>
          <w:color w:val="000000"/>
          <w:sz w:val="24"/>
          <w:szCs w:val="24"/>
        </w:rPr>
        <w:t>Заявитель уведомляется о направлении ребенка в ДОО в течение 1 (одного) рабочего дня после опубликования протокола в ЕИСДОУ. Направление в ДОО действительно в течение</w:t>
      </w:r>
      <w:r w:rsidR="00E62CB1">
        <w:rPr>
          <w:rFonts w:ascii="Times New Roman" w:hAnsi="Times New Roman"/>
          <w:color w:val="000000"/>
          <w:sz w:val="24"/>
          <w:szCs w:val="24"/>
        </w:rPr>
        <w:t xml:space="preserve"> </w:t>
      </w:r>
      <w:r w:rsidRPr="008B6243">
        <w:rPr>
          <w:rFonts w:ascii="Times New Roman" w:hAnsi="Times New Roman"/>
          <w:color w:val="000000"/>
          <w:sz w:val="24"/>
          <w:szCs w:val="24"/>
        </w:rPr>
        <w:t>30 (тридцати) календарных дней с даты опубликования протокола.</w:t>
      </w:r>
    </w:p>
    <w:p w:rsidR="00F91DF3" w:rsidRPr="008B624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8B6243">
        <w:rPr>
          <w:rFonts w:ascii="Times New Roman" w:hAnsi="Times New Roman"/>
          <w:color w:val="000000"/>
          <w:sz w:val="24"/>
          <w:szCs w:val="24"/>
        </w:rPr>
        <w:t xml:space="preserve">Уведомление об изменении статуса заявления направляется Заявителю в Личный кабинет на ЕПГУ или РПГУ (в зависимости от способа обращения) и на адрес электронной почты Заявителя по форме согласно Приложению </w:t>
      </w:r>
      <w:r w:rsidR="00E23584">
        <w:rPr>
          <w:rFonts w:ascii="Times New Roman" w:hAnsi="Times New Roman"/>
          <w:color w:val="000000"/>
          <w:sz w:val="24"/>
          <w:szCs w:val="24"/>
        </w:rPr>
        <w:t>7</w:t>
      </w:r>
      <w:r w:rsidRPr="008B6243">
        <w:rPr>
          <w:rFonts w:ascii="Times New Roman" w:hAnsi="Times New Roman"/>
          <w:color w:val="000000"/>
          <w:sz w:val="24"/>
          <w:szCs w:val="24"/>
        </w:rPr>
        <w:t xml:space="preserve"> к настоящему Административному регламенту.</w:t>
      </w:r>
    </w:p>
    <w:p w:rsidR="00F91DF3" w:rsidRDefault="00F91DF3" w:rsidP="008B6243">
      <w:pPr>
        <w:pStyle w:val="afffd"/>
        <w:numPr>
          <w:ilvl w:val="1"/>
          <w:numId w:val="45"/>
        </w:numPr>
        <w:spacing w:after="0" w:line="240" w:lineRule="auto"/>
        <w:ind w:left="0" w:firstLine="709"/>
        <w:jc w:val="both"/>
        <w:rPr>
          <w:rFonts w:ascii="Times New Roman" w:hAnsi="Times New Roman"/>
          <w:color w:val="auto"/>
          <w:sz w:val="24"/>
          <w:szCs w:val="24"/>
        </w:rPr>
      </w:pPr>
      <w:r w:rsidRPr="008B6243">
        <w:rPr>
          <w:rFonts w:ascii="Times New Roman" w:hAnsi="Times New Roman"/>
          <w:color w:val="000000"/>
          <w:sz w:val="24"/>
          <w:szCs w:val="24"/>
        </w:rPr>
        <w:t>После</w:t>
      </w:r>
      <w:r>
        <w:rPr>
          <w:rFonts w:ascii="Times New Roman" w:hAnsi="Times New Roman"/>
          <w:color w:val="auto"/>
          <w:sz w:val="24"/>
          <w:szCs w:val="24"/>
        </w:rPr>
        <w:t xml:space="preserve"> направления Заявитель имеет возможность сформировать на ЕПГУ (в случае подачи на заявления на ЕПГУ) заявление о приеме в ДОО.</w:t>
      </w:r>
    </w:p>
    <w:p w:rsidR="00F91DF3" w:rsidRPr="008B6243"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8B6243">
        <w:rPr>
          <w:rFonts w:ascii="Times New Roman" w:hAnsi="Times New Roman"/>
          <w:color w:val="000000"/>
          <w:sz w:val="24"/>
          <w:szCs w:val="24"/>
        </w:rPr>
        <w:t xml:space="preserve">После направления, в случае подачи на РПГУ, заявление о приеме формирует Подразделение по запросу Заявителя. </w:t>
      </w:r>
    </w:p>
    <w:p w:rsidR="00F91DF3" w:rsidRPr="008B6243"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8B6243">
        <w:rPr>
          <w:rFonts w:ascii="Times New Roman" w:hAnsi="Times New Roman"/>
          <w:color w:val="000000"/>
          <w:sz w:val="24"/>
          <w:szCs w:val="24"/>
        </w:rPr>
        <w:lastRenderedPageBreak/>
        <w:t>После формирования заявления статус «Направлен в ДОО» меняется на статус «Заявление о приеме поступило».</w:t>
      </w:r>
    </w:p>
    <w:p w:rsidR="00F91DF3" w:rsidRPr="00E3315E"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Если в процессе направления (комплектования) места в ДОО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F91DF3" w:rsidRPr="00E3315E"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Подразделение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0776B9" w:rsidRDefault="00F91DF3" w:rsidP="000776B9">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31345B">
        <w:rPr>
          <w:rFonts w:ascii="Times New Roman" w:hAnsi="Times New Roman"/>
          <w:color w:val="000000"/>
          <w:sz w:val="24"/>
          <w:szCs w:val="24"/>
        </w:rPr>
        <w:t>При отсутствии свободных мест в выбранных ДОО Заявителю могут быть предложены свободные места в других ДОО</w:t>
      </w:r>
      <w:r w:rsidR="007307AA">
        <w:rPr>
          <w:rFonts w:ascii="Times New Roman" w:hAnsi="Times New Roman"/>
          <w:color w:val="000000"/>
          <w:sz w:val="24"/>
          <w:szCs w:val="24"/>
        </w:rPr>
        <w:t xml:space="preserve"> </w:t>
      </w:r>
      <w:r w:rsidR="007F708C" w:rsidRPr="0031345B">
        <w:rPr>
          <w:rFonts w:ascii="Times New Roman" w:hAnsi="Times New Roman"/>
          <w:color w:val="000000"/>
          <w:sz w:val="24"/>
          <w:szCs w:val="24"/>
        </w:rPr>
        <w:t xml:space="preserve">не по </w:t>
      </w:r>
      <w:r w:rsidR="007F708C" w:rsidRPr="00652975">
        <w:rPr>
          <w:rFonts w:ascii="Times New Roman" w:hAnsi="Times New Roman"/>
          <w:color w:val="000000"/>
          <w:sz w:val="24"/>
          <w:szCs w:val="24"/>
        </w:rPr>
        <w:t xml:space="preserve">месту </w:t>
      </w:r>
      <w:r w:rsidR="007F708C" w:rsidRPr="0031345B">
        <w:rPr>
          <w:rFonts w:ascii="Times New Roman" w:hAnsi="Times New Roman"/>
          <w:color w:val="000000"/>
          <w:sz w:val="24"/>
          <w:szCs w:val="24"/>
        </w:rPr>
        <w:t>проживания</w:t>
      </w:r>
      <w:r w:rsidR="007F708C">
        <w:rPr>
          <w:rFonts w:ascii="Times New Roman" w:hAnsi="Times New Roman"/>
          <w:color w:val="000000"/>
          <w:sz w:val="24"/>
          <w:szCs w:val="24"/>
        </w:rPr>
        <w:t xml:space="preserve"> в пределах</w:t>
      </w:r>
      <w:r w:rsidR="00C87037">
        <w:rPr>
          <w:rFonts w:ascii="Times New Roman" w:hAnsi="Times New Roman"/>
          <w:color w:val="000000"/>
          <w:sz w:val="24"/>
          <w:szCs w:val="24"/>
        </w:rPr>
        <w:t xml:space="preserve"> </w:t>
      </w:r>
      <w:r w:rsidR="007307AA">
        <w:rPr>
          <w:rFonts w:ascii="Times New Roman" w:hAnsi="Times New Roman"/>
          <w:color w:val="000000"/>
          <w:sz w:val="24"/>
          <w:szCs w:val="24"/>
        </w:rPr>
        <w:t>Ленинского городского округа</w:t>
      </w:r>
      <w:r w:rsidR="00AD6409">
        <w:rPr>
          <w:rFonts w:ascii="Times New Roman" w:hAnsi="Times New Roman"/>
          <w:color w:val="000000"/>
          <w:sz w:val="24"/>
          <w:szCs w:val="24"/>
        </w:rPr>
        <w:t>.</w:t>
      </w:r>
    </w:p>
    <w:p w:rsidR="009D5FA9" w:rsidRDefault="00D0411F" w:rsidP="009D5FA9">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0776B9">
        <w:rPr>
          <w:rFonts w:ascii="Times New Roman" w:hAnsi="Times New Roman"/>
          <w:color w:val="000000"/>
          <w:sz w:val="24"/>
          <w:szCs w:val="24"/>
        </w:rPr>
        <w:t>Информация об отсутствии свободных мест в выбранных ДОУ направляется в личный кабинет Заявителя на РПГУ или ЕПГУ</w:t>
      </w:r>
      <w:r w:rsidR="004C3A69" w:rsidRPr="000776B9">
        <w:rPr>
          <w:rFonts w:ascii="Times New Roman" w:hAnsi="Times New Roman"/>
          <w:color w:val="000000"/>
          <w:sz w:val="24"/>
          <w:szCs w:val="24"/>
        </w:rPr>
        <w:t xml:space="preserve"> (в зависимости от способна подачи)</w:t>
      </w:r>
      <w:r w:rsidR="00E62CB1">
        <w:rPr>
          <w:rFonts w:ascii="Times New Roman" w:hAnsi="Times New Roman"/>
          <w:color w:val="000000"/>
          <w:sz w:val="24"/>
          <w:szCs w:val="24"/>
        </w:rPr>
        <w:t xml:space="preserve"> </w:t>
      </w:r>
      <w:r w:rsidR="00931DA9" w:rsidRPr="000776B9">
        <w:rPr>
          <w:rFonts w:ascii="Times New Roman" w:hAnsi="Times New Roman"/>
          <w:color w:val="000000"/>
          <w:sz w:val="24"/>
          <w:szCs w:val="24"/>
        </w:rPr>
        <w:t xml:space="preserve">в течение 5 (пяти) рабочих дней </w:t>
      </w:r>
      <w:r w:rsidRPr="000776B9">
        <w:rPr>
          <w:rFonts w:ascii="Times New Roman" w:hAnsi="Times New Roman"/>
          <w:color w:val="000000"/>
          <w:sz w:val="24"/>
          <w:szCs w:val="24"/>
        </w:rPr>
        <w:t>после очередного комплектования</w:t>
      </w:r>
      <w:r w:rsidR="009D5FA9" w:rsidRPr="000776B9">
        <w:rPr>
          <w:rFonts w:ascii="Times New Roman" w:hAnsi="Times New Roman"/>
          <w:color w:val="000000"/>
          <w:sz w:val="24"/>
          <w:szCs w:val="24"/>
        </w:rPr>
        <w:t xml:space="preserve"> или доукомплектования.</w:t>
      </w:r>
      <w:r w:rsidR="00717665">
        <w:rPr>
          <w:rFonts w:ascii="Times New Roman" w:hAnsi="Times New Roman"/>
          <w:color w:val="000000"/>
          <w:sz w:val="24"/>
          <w:szCs w:val="24"/>
        </w:rPr>
        <w:t xml:space="preserve"> </w:t>
      </w:r>
      <w:r w:rsidR="009D5FA9">
        <w:rPr>
          <w:rFonts w:ascii="Times New Roman" w:hAnsi="Times New Roman"/>
          <w:color w:val="000000"/>
          <w:sz w:val="24"/>
          <w:szCs w:val="24"/>
        </w:rPr>
        <w:t>Для получения списка ДОО, в которых имеются свободные места</w:t>
      </w:r>
      <w:r w:rsidR="009D5FA9" w:rsidRPr="0031345B">
        <w:rPr>
          <w:rFonts w:ascii="Times New Roman" w:hAnsi="Times New Roman"/>
          <w:color w:val="000000"/>
          <w:sz w:val="24"/>
          <w:szCs w:val="24"/>
        </w:rPr>
        <w:t xml:space="preserve"> Заявител</w:t>
      </w:r>
      <w:r w:rsidR="009D5FA9">
        <w:rPr>
          <w:rFonts w:ascii="Times New Roman" w:hAnsi="Times New Roman"/>
          <w:color w:val="000000"/>
          <w:sz w:val="24"/>
          <w:szCs w:val="24"/>
        </w:rPr>
        <w:t>ь обращается в Подразделение.</w:t>
      </w:r>
    </w:p>
    <w:p w:rsidR="002868CB" w:rsidRDefault="009D5FA9" w:rsidP="002868CB">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После получение запроса Подразделение предоставляет </w:t>
      </w:r>
      <w:r w:rsidR="000776B9">
        <w:rPr>
          <w:rFonts w:ascii="Times New Roman" w:hAnsi="Times New Roman"/>
          <w:color w:val="000000"/>
          <w:sz w:val="24"/>
          <w:szCs w:val="24"/>
        </w:rPr>
        <w:t>список ДОО,</w:t>
      </w:r>
      <w:r>
        <w:rPr>
          <w:rFonts w:ascii="Times New Roman" w:hAnsi="Times New Roman"/>
          <w:color w:val="000000"/>
          <w:sz w:val="24"/>
          <w:szCs w:val="24"/>
        </w:rPr>
        <w:t xml:space="preserve"> в которых есть свободные места</w:t>
      </w:r>
      <w:r w:rsidR="00C84C4E">
        <w:rPr>
          <w:rFonts w:ascii="Times New Roman" w:hAnsi="Times New Roman"/>
          <w:color w:val="000000"/>
          <w:sz w:val="24"/>
          <w:szCs w:val="24"/>
        </w:rPr>
        <w:t>,</w:t>
      </w:r>
      <w:r w:rsidR="00717665">
        <w:rPr>
          <w:rFonts w:ascii="Times New Roman" w:hAnsi="Times New Roman"/>
          <w:color w:val="000000"/>
          <w:sz w:val="24"/>
          <w:szCs w:val="24"/>
        </w:rPr>
        <w:t xml:space="preserve"> </w:t>
      </w:r>
      <w:r w:rsidR="007F708C" w:rsidRPr="0031345B">
        <w:rPr>
          <w:rFonts w:ascii="Times New Roman" w:hAnsi="Times New Roman"/>
          <w:color w:val="000000"/>
          <w:sz w:val="24"/>
          <w:szCs w:val="24"/>
        </w:rPr>
        <w:t>по форме согласно Приложению</w:t>
      </w:r>
      <w:r w:rsidR="007307AA">
        <w:rPr>
          <w:rFonts w:ascii="Times New Roman" w:hAnsi="Times New Roman"/>
          <w:color w:val="000000"/>
          <w:sz w:val="24"/>
          <w:szCs w:val="24"/>
        </w:rPr>
        <w:t xml:space="preserve"> </w:t>
      </w:r>
      <w:r w:rsidR="00E23584">
        <w:rPr>
          <w:rFonts w:ascii="Times New Roman" w:hAnsi="Times New Roman"/>
          <w:color w:val="000000"/>
          <w:sz w:val="24"/>
          <w:szCs w:val="24"/>
        </w:rPr>
        <w:t>8</w:t>
      </w:r>
      <w:r>
        <w:rPr>
          <w:rFonts w:ascii="Times New Roman" w:hAnsi="Times New Roman"/>
          <w:color w:val="000000"/>
          <w:sz w:val="24"/>
          <w:szCs w:val="24"/>
        </w:rPr>
        <w:t xml:space="preserve"> в течени</w:t>
      </w:r>
      <w:r w:rsidR="00C84C4E">
        <w:rPr>
          <w:rFonts w:ascii="Times New Roman" w:hAnsi="Times New Roman"/>
          <w:color w:val="000000"/>
          <w:sz w:val="24"/>
          <w:szCs w:val="24"/>
        </w:rPr>
        <w:t>е</w:t>
      </w:r>
      <w:r>
        <w:rPr>
          <w:rFonts w:ascii="Times New Roman" w:hAnsi="Times New Roman"/>
          <w:color w:val="000000"/>
          <w:sz w:val="24"/>
          <w:szCs w:val="24"/>
        </w:rPr>
        <w:t xml:space="preserve"> 1 (одного) рабочего дня.</w:t>
      </w:r>
    </w:p>
    <w:p w:rsidR="002868CB" w:rsidRPr="002868CB" w:rsidRDefault="002868CB" w:rsidP="008E712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2868CB">
        <w:rPr>
          <w:rFonts w:ascii="Times New Roman" w:hAnsi="Times New Roman"/>
          <w:color w:val="000000"/>
          <w:sz w:val="24"/>
          <w:szCs w:val="24"/>
        </w:rPr>
        <w:t>В течение 11 (одиннадцати) рабочих дней Заявителю необходимо дать согласие</w:t>
      </w:r>
      <w:r w:rsidR="00E62CB1">
        <w:rPr>
          <w:rFonts w:ascii="Times New Roman" w:hAnsi="Times New Roman"/>
          <w:color w:val="000000"/>
          <w:sz w:val="24"/>
          <w:szCs w:val="24"/>
        </w:rPr>
        <w:t xml:space="preserve"> </w:t>
      </w:r>
      <w:r w:rsidRPr="002868CB">
        <w:rPr>
          <w:rFonts w:ascii="Times New Roman" w:hAnsi="Times New Roman"/>
          <w:color w:val="000000"/>
          <w:sz w:val="24"/>
          <w:szCs w:val="24"/>
        </w:rPr>
        <w:t>о направлении ребенка в предложенную ДОО, внеся изменения в список приоритетных ДОО</w:t>
      </w:r>
      <w:r w:rsidR="00E62CB1">
        <w:rPr>
          <w:rFonts w:ascii="Times New Roman" w:hAnsi="Times New Roman"/>
          <w:color w:val="000000"/>
          <w:sz w:val="24"/>
          <w:szCs w:val="24"/>
        </w:rPr>
        <w:t xml:space="preserve"> </w:t>
      </w:r>
      <w:r w:rsidRPr="002868CB">
        <w:rPr>
          <w:rFonts w:ascii="Times New Roman" w:hAnsi="Times New Roman"/>
          <w:color w:val="000000"/>
          <w:sz w:val="24"/>
          <w:szCs w:val="24"/>
        </w:rPr>
        <w:t>на ЕПГУ или РПГУ или обратившись с заявлением в Подразделение.</w:t>
      </w:r>
    </w:p>
    <w:p w:rsidR="002868CB" w:rsidRDefault="009D5FA9" w:rsidP="00C10D42">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2868CB">
        <w:rPr>
          <w:rFonts w:ascii="Times New Roman" w:hAnsi="Times New Roman"/>
          <w:color w:val="000000"/>
          <w:sz w:val="24"/>
          <w:szCs w:val="24"/>
        </w:rPr>
        <w:t xml:space="preserve">В случае отсутствия свободных мест для данной возрастной категории во всех ДОО </w:t>
      </w:r>
      <w:r w:rsidR="00810829">
        <w:rPr>
          <w:rFonts w:ascii="Times New Roman" w:hAnsi="Times New Roman"/>
          <w:color w:val="000000"/>
          <w:sz w:val="24"/>
          <w:szCs w:val="24"/>
        </w:rPr>
        <w:t>Ленинского городского округа Московской области</w:t>
      </w:r>
      <w:r w:rsidR="00717665">
        <w:rPr>
          <w:rFonts w:ascii="Times New Roman" w:hAnsi="Times New Roman"/>
          <w:color w:val="000000"/>
          <w:sz w:val="24"/>
          <w:szCs w:val="24"/>
        </w:rPr>
        <w:t xml:space="preserve"> </w:t>
      </w:r>
      <w:r w:rsidR="000776B9" w:rsidRPr="002868CB">
        <w:rPr>
          <w:rFonts w:ascii="Times New Roman" w:hAnsi="Times New Roman"/>
          <w:color w:val="000000"/>
          <w:sz w:val="24"/>
          <w:szCs w:val="24"/>
        </w:rPr>
        <w:t>Подразделение в течени</w:t>
      </w:r>
      <w:r w:rsidR="00C84C4E">
        <w:rPr>
          <w:rFonts w:ascii="Times New Roman" w:hAnsi="Times New Roman"/>
          <w:color w:val="000000"/>
          <w:sz w:val="24"/>
          <w:szCs w:val="24"/>
        </w:rPr>
        <w:t>е</w:t>
      </w:r>
      <w:r w:rsidR="000776B9" w:rsidRPr="002868CB">
        <w:rPr>
          <w:rFonts w:ascii="Times New Roman" w:hAnsi="Times New Roman"/>
          <w:color w:val="000000"/>
          <w:sz w:val="24"/>
          <w:szCs w:val="24"/>
        </w:rPr>
        <w:t xml:space="preserve"> 1 (одного) рабочего дня направляет информацию </w:t>
      </w:r>
      <w:r w:rsidRPr="002868CB">
        <w:rPr>
          <w:rFonts w:ascii="Times New Roman" w:hAnsi="Times New Roman"/>
          <w:color w:val="000000"/>
          <w:sz w:val="24"/>
          <w:szCs w:val="24"/>
        </w:rPr>
        <w:t xml:space="preserve">Заявителю </w:t>
      </w:r>
      <w:r w:rsidR="000776B9" w:rsidRPr="002868CB">
        <w:rPr>
          <w:rFonts w:ascii="Times New Roman" w:hAnsi="Times New Roman"/>
          <w:color w:val="000000"/>
          <w:sz w:val="24"/>
          <w:szCs w:val="24"/>
        </w:rPr>
        <w:t xml:space="preserve">с предложением </w:t>
      </w:r>
      <w:r w:rsidRPr="002868CB">
        <w:rPr>
          <w:rFonts w:ascii="Times New Roman" w:hAnsi="Times New Roman"/>
          <w:color w:val="000000"/>
          <w:sz w:val="24"/>
          <w:szCs w:val="24"/>
        </w:rPr>
        <w:t>рассмотреть получени</w:t>
      </w:r>
      <w:r w:rsidR="000776B9" w:rsidRPr="002868CB">
        <w:rPr>
          <w:rFonts w:ascii="Times New Roman" w:hAnsi="Times New Roman"/>
          <w:color w:val="000000"/>
          <w:sz w:val="24"/>
          <w:szCs w:val="24"/>
        </w:rPr>
        <w:t>е</w:t>
      </w:r>
      <w:r w:rsidRPr="002868CB">
        <w:rPr>
          <w:rFonts w:ascii="Times New Roman" w:hAnsi="Times New Roman"/>
          <w:color w:val="000000"/>
          <w:sz w:val="24"/>
          <w:szCs w:val="24"/>
        </w:rPr>
        <w:t xml:space="preserve"> дошкольного образования </w:t>
      </w:r>
      <w:r w:rsidR="002868CB" w:rsidRPr="002868CB">
        <w:rPr>
          <w:rFonts w:ascii="Times New Roman" w:hAnsi="Times New Roman"/>
          <w:color w:val="000000"/>
          <w:sz w:val="24"/>
          <w:szCs w:val="24"/>
        </w:rPr>
        <w:t>в одной из следующих форм:</w:t>
      </w:r>
    </w:p>
    <w:p w:rsidR="00187D5A" w:rsidRDefault="00187D5A" w:rsidP="007307AA">
      <w:pPr>
        <w:pStyle w:val="afffd"/>
        <w:numPr>
          <w:ilvl w:val="3"/>
          <w:numId w:val="45"/>
        </w:numPr>
        <w:tabs>
          <w:tab w:val="left" w:pos="1843"/>
        </w:tabs>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дошкольные группы, созданные в образовательных организациях других типов;</w:t>
      </w:r>
    </w:p>
    <w:p w:rsidR="00187D5A" w:rsidRDefault="00187D5A" w:rsidP="007307AA">
      <w:pPr>
        <w:pStyle w:val="afffd"/>
        <w:numPr>
          <w:ilvl w:val="3"/>
          <w:numId w:val="45"/>
        </w:numPr>
        <w:tabs>
          <w:tab w:val="left" w:pos="1843"/>
        </w:tabs>
        <w:spacing w:after="0" w:line="240" w:lineRule="auto"/>
        <w:ind w:left="0" w:firstLine="709"/>
        <w:jc w:val="both"/>
        <w:rPr>
          <w:rFonts w:ascii="Times New Roman" w:hAnsi="Times New Roman"/>
          <w:color w:val="000000"/>
          <w:sz w:val="24"/>
          <w:szCs w:val="24"/>
        </w:rPr>
      </w:pPr>
      <w:r w:rsidRPr="00187D5A">
        <w:rPr>
          <w:rFonts w:ascii="Times New Roman" w:hAnsi="Times New Roman"/>
          <w:color w:val="000000"/>
          <w:sz w:val="24"/>
          <w:szCs w:val="24"/>
        </w:rPr>
        <w:t>частные образовательные организации, реализующие образовательные программы дошкольного образования;</w:t>
      </w:r>
    </w:p>
    <w:p w:rsidR="00187D5A" w:rsidRDefault="00187D5A" w:rsidP="007307AA">
      <w:pPr>
        <w:pStyle w:val="afffd"/>
        <w:numPr>
          <w:ilvl w:val="3"/>
          <w:numId w:val="45"/>
        </w:numPr>
        <w:tabs>
          <w:tab w:val="left" w:pos="1843"/>
        </w:tabs>
        <w:spacing w:after="0" w:line="240" w:lineRule="auto"/>
        <w:ind w:left="0" w:firstLine="709"/>
        <w:jc w:val="both"/>
        <w:rPr>
          <w:rFonts w:ascii="Times New Roman" w:hAnsi="Times New Roman"/>
          <w:color w:val="000000"/>
          <w:sz w:val="24"/>
          <w:szCs w:val="24"/>
        </w:rPr>
      </w:pPr>
      <w:r w:rsidRPr="00187D5A">
        <w:rPr>
          <w:rFonts w:ascii="Times New Roman" w:hAnsi="Times New Roman"/>
          <w:color w:val="000000"/>
          <w:sz w:val="24"/>
          <w:szCs w:val="24"/>
        </w:rPr>
        <w:t>группы кратковременного пребывания;</w:t>
      </w:r>
    </w:p>
    <w:p w:rsidR="00187D5A" w:rsidRDefault="00187D5A" w:rsidP="007307AA">
      <w:pPr>
        <w:pStyle w:val="afffd"/>
        <w:numPr>
          <w:ilvl w:val="3"/>
          <w:numId w:val="45"/>
        </w:numPr>
        <w:tabs>
          <w:tab w:val="left" w:pos="1843"/>
        </w:tabs>
        <w:spacing w:after="0" w:line="240" w:lineRule="auto"/>
        <w:ind w:left="0" w:firstLine="709"/>
        <w:jc w:val="both"/>
        <w:rPr>
          <w:rFonts w:ascii="Times New Roman" w:hAnsi="Times New Roman"/>
          <w:color w:val="000000"/>
          <w:sz w:val="24"/>
          <w:szCs w:val="24"/>
        </w:rPr>
      </w:pPr>
      <w:r w:rsidRPr="00187D5A">
        <w:rPr>
          <w:rFonts w:ascii="Times New Roman" w:hAnsi="Times New Roman"/>
          <w:color w:val="000000"/>
          <w:sz w:val="24"/>
          <w:szCs w:val="24"/>
        </w:rPr>
        <w:t>группы по присмотру и уходу;</w:t>
      </w:r>
    </w:p>
    <w:p w:rsidR="00187D5A" w:rsidRPr="00187D5A" w:rsidRDefault="00187D5A" w:rsidP="008E7123">
      <w:pPr>
        <w:pStyle w:val="afffd"/>
        <w:numPr>
          <w:ilvl w:val="3"/>
          <w:numId w:val="45"/>
        </w:numPr>
        <w:tabs>
          <w:tab w:val="left" w:pos="1843"/>
        </w:tabs>
        <w:spacing w:after="0" w:line="240" w:lineRule="auto"/>
        <w:ind w:left="0" w:firstLine="709"/>
        <w:jc w:val="both"/>
        <w:rPr>
          <w:rFonts w:ascii="Times New Roman" w:hAnsi="Times New Roman"/>
          <w:color w:val="000000"/>
          <w:sz w:val="24"/>
          <w:szCs w:val="24"/>
        </w:rPr>
      </w:pPr>
      <w:r w:rsidRPr="00187D5A">
        <w:rPr>
          <w:rFonts w:ascii="Times New Roman" w:hAnsi="Times New Roman"/>
          <w:color w:val="000000"/>
          <w:sz w:val="24"/>
          <w:szCs w:val="24"/>
        </w:rPr>
        <w:t>иные формы и (или) иные организации.</w:t>
      </w:r>
    </w:p>
    <w:p w:rsidR="009D5FA9" w:rsidRPr="002868CB" w:rsidRDefault="000776B9" w:rsidP="00C10D42">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2868CB">
        <w:rPr>
          <w:rFonts w:ascii="Times New Roman" w:hAnsi="Times New Roman"/>
          <w:color w:val="000000"/>
          <w:sz w:val="24"/>
          <w:szCs w:val="24"/>
        </w:rPr>
        <w:t>Заявителю необходимо</w:t>
      </w:r>
      <w:r w:rsidR="009D5FA9" w:rsidRPr="002868CB">
        <w:rPr>
          <w:rFonts w:ascii="Times New Roman" w:hAnsi="Times New Roman"/>
          <w:color w:val="000000"/>
          <w:sz w:val="24"/>
          <w:szCs w:val="24"/>
        </w:rPr>
        <w:t xml:space="preserve"> в течение 11 (одиннадцати) рабочих д</w:t>
      </w:r>
      <w:r w:rsidRPr="002868CB">
        <w:rPr>
          <w:rFonts w:ascii="Times New Roman" w:hAnsi="Times New Roman"/>
          <w:color w:val="000000"/>
          <w:sz w:val="24"/>
          <w:szCs w:val="24"/>
        </w:rPr>
        <w:t>ать согласие на предложенный вариант (ы)</w:t>
      </w:r>
      <w:r w:rsidR="009D5FA9" w:rsidRPr="002868CB">
        <w:rPr>
          <w:rFonts w:ascii="Times New Roman" w:hAnsi="Times New Roman"/>
          <w:color w:val="000000"/>
          <w:sz w:val="24"/>
          <w:szCs w:val="24"/>
        </w:rPr>
        <w:t xml:space="preserve">. </w:t>
      </w:r>
    </w:p>
    <w:p w:rsidR="00F91DF3" w:rsidRPr="0031345B"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31345B">
        <w:rPr>
          <w:rFonts w:ascii="Times New Roman" w:hAnsi="Times New Roman"/>
          <w:color w:val="000000"/>
          <w:sz w:val="24"/>
          <w:szCs w:val="24"/>
        </w:rPr>
        <w:t>При отказе Заявителя или при отсутствии его согласия</w:t>
      </w:r>
      <w:r w:rsidRPr="00652975">
        <w:rPr>
          <w:rFonts w:ascii="Times New Roman" w:hAnsi="Times New Roman"/>
          <w:color w:val="000000"/>
          <w:sz w:val="24"/>
          <w:szCs w:val="24"/>
        </w:rPr>
        <w:t xml:space="preserve"> (</w:t>
      </w:r>
      <w:r w:rsidRPr="0031345B">
        <w:rPr>
          <w:rFonts w:ascii="Times New Roman" w:hAnsi="Times New Roman"/>
          <w:color w:val="000000"/>
          <w:sz w:val="24"/>
          <w:szCs w:val="24"/>
        </w:rPr>
        <w:t>отказа</w:t>
      </w:r>
      <w:r w:rsidRPr="00652975">
        <w:rPr>
          <w:rFonts w:ascii="Times New Roman" w:hAnsi="Times New Roman"/>
          <w:color w:val="000000"/>
          <w:sz w:val="24"/>
          <w:szCs w:val="24"/>
        </w:rPr>
        <w:t>)</w:t>
      </w:r>
      <w:r w:rsidRPr="0031345B">
        <w:rPr>
          <w:rFonts w:ascii="Times New Roman" w:hAnsi="Times New Roman"/>
          <w:color w:val="000000"/>
          <w:sz w:val="24"/>
          <w:szCs w:val="24"/>
        </w:rPr>
        <w:t xml:space="preserve"> от предложенного (предложенных) </w:t>
      </w:r>
      <w:r w:rsidR="009E535F">
        <w:rPr>
          <w:rFonts w:ascii="Times New Roman" w:hAnsi="Times New Roman"/>
          <w:color w:val="000000"/>
          <w:sz w:val="24"/>
          <w:szCs w:val="24"/>
        </w:rPr>
        <w:t>ДОО изменяется</w:t>
      </w:r>
      <w:r w:rsidRPr="0031345B">
        <w:rPr>
          <w:rFonts w:ascii="Times New Roman" w:hAnsi="Times New Roman"/>
          <w:color w:val="000000"/>
          <w:sz w:val="24"/>
          <w:szCs w:val="24"/>
        </w:rPr>
        <w:t xml:space="preserve"> желаемая дата поступления на следующий учебный год</w:t>
      </w:r>
      <w:r w:rsidR="00E62CB1">
        <w:rPr>
          <w:rFonts w:ascii="Times New Roman" w:hAnsi="Times New Roman"/>
          <w:color w:val="000000"/>
          <w:sz w:val="24"/>
          <w:szCs w:val="24"/>
        </w:rPr>
        <w:t xml:space="preserve"> </w:t>
      </w:r>
      <w:r w:rsidRPr="0031345B">
        <w:rPr>
          <w:rFonts w:ascii="Times New Roman" w:hAnsi="Times New Roman"/>
          <w:color w:val="000000"/>
          <w:sz w:val="24"/>
          <w:szCs w:val="24"/>
        </w:rPr>
        <w:t xml:space="preserve">с сохранением даты постановки на учет. Информация об изменении желаемой даты поступления ребенка направляется в </w:t>
      </w:r>
      <w:r w:rsidRPr="00652975">
        <w:rPr>
          <w:rFonts w:ascii="Times New Roman" w:hAnsi="Times New Roman"/>
          <w:color w:val="000000"/>
          <w:sz w:val="24"/>
          <w:szCs w:val="24"/>
        </w:rPr>
        <w:t>Л</w:t>
      </w:r>
      <w:r w:rsidRPr="0031345B">
        <w:rPr>
          <w:rFonts w:ascii="Times New Roman" w:hAnsi="Times New Roman"/>
          <w:color w:val="000000"/>
          <w:sz w:val="24"/>
          <w:szCs w:val="24"/>
        </w:rPr>
        <w:t>ичный кабинет Заявителя на ЕПГУ или РПГУ (в зависимости от способа обращения).</w:t>
      </w:r>
    </w:p>
    <w:p w:rsidR="00F91DF3" w:rsidRPr="00E3315E"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 xml:space="preserve">Информация об изменении даты желаемого зачисления в ДОО направляется Заявителю в </w:t>
      </w:r>
      <w:r w:rsidRPr="00652975">
        <w:rPr>
          <w:rFonts w:ascii="Times New Roman" w:hAnsi="Times New Roman"/>
          <w:color w:val="000000"/>
          <w:sz w:val="24"/>
          <w:szCs w:val="24"/>
        </w:rPr>
        <w:t>Л</w:t>
      </w:r>
      <w:r w:rsidRPr="00E3315E">
        <w:rPr>
          <w:rFonts w:ascii="Times New Roman" w:hAnsi="Times New Roman"/>
          <w:color w:val="000000"/>
          <w:sz w:val="24"/>
          <w:szCs w:val="24"/>
        </w:rPr>
        <w:t xml:space="preserve">ичный кабинет на ЕПГУ или РПГУ (в зависимости от способа обращения) и на адрес электронной почты Заявителя по форме согласно Приложению </w:t>
      </w:r>
      <w:r w:rsidR="00E23584">
        <w:rPr>
          <w:rFonts w:ascii="Times New Roman" w:hAnsi="Times New Roman"/>
          <w:color w:val="000000"/>
          <w:sz w:val="24"/>
          <w:szCs w:val="24"/>
        </w:rPr>
        <w:t>9</w:t>
      </w:r>
      <w:r w:rsidRPr="00E3315E">
        <w:rPr>
          <w:rFonts w:ascii="Times New Roman" w:hAnsi="Times New Roman"/>
          <w:color w:val="000000"/>
          <w:sz w:val="24"/>
          <w:szCs w:val="24"/>
        </w:rPr>
        <w:t xml:space="preserve"> к настоящему Административному регламенту.</w:t>
      </w:r>
    </w:p>
    <w:p w:rsidR="00F91DF3" w:rsidRPr="00E3315E"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 xml:space="preserve">При выборе </w:t>
      </w:r>
      <w:r w:rsidRPr="00652975">
        <w:rPr>
          <w:rFonts w:ascii="Times New Roman" w:hAnsi="Times New Roman"/>
          <w:color w:val="000000"/>
          <w:sz w:val="24"/>
          <w:szCs w:val="24"/>
        </w:rPr>
        <w:t>Заявителем</w:t>
      </w:r>
      <w:r w:rsidRPr="00E3315E">
        <w:rPr>
          <w:rFonts w:ascii="Times New Roman" w:hAnsi="Times New Roman"/>
          <w:color w:val="000000"/>
          <w:sz w:val="24"/>
          <w:szCs w:val="24"/>
        </w:rPr>
        <w:t xml:space="preserve"> одной из форм дошкольного образования, указанных в пункте </w:t>
      </w:r>
      <w:r w:rsidR="00187D5A">
        <w:rPr>
          <w:rFonts w:ascii="Times New Roman" w:hAnsi="Times New Roman"/>
          <w:color w:val="000000"/>
          <w:sz w:val="24"/>
          <w:szCs w:val="24"/>
        </w:rPr>
        <w:t>16.1</w:t>
      </w:r>
      <w:r w:rsidR="00C84C4E">
        <w:rPr>
          <w:rFonts w:ascii="Times New Roman" w:hAnsi="Times New Roman"/>
          <w:color w:val="000000"/>
          <w:sz w:val="24"/>
          <w:szCs w:val="24"/>
        </w:rPr>
        <w:t>6</w:t>
      </w:r>
      <w:r w:rsidR="00187D5A">
        <w:rPr>
          <w:rFonts w:ascii="Times New Roman" w:hAnsi="Times New Roman"/>
          <w:color w:val="000000"/>
          <w:sz w:val="24"/>
          <w:szCs w:val="24"/>
        </w:rPr>
        <w:t>.6</w:t>
      </w:r>
      <w:r w:rsidR="007307AA">
        <w:rPr>
          <w:rFonts w:ascii="Times New Roman" w:hAnsi="Times New Roman"/>
          <w:color w:val="000000"/>
          <w:sz w:val="24"/>
          <w:szCs w:val="24"/>
        </w:rPr>
        <w:t xml:space="preserve"> </w:t>
      </w:r>
      <w:r w:rsidRPr="00E3315E">
        <w:rPr>
          <w:rFonts w:ascii="Times New Roman" w:hAnsi="Times New Roman"/>
          <w:color w:val="000000"/>
          <w:sz w:val="24"/>
          <w:szCs w:val="24"/>
        </w:rPr>
        <w:t xml:space="preserve">настоящего Административного регламента, ребенок продолжает числиться в списке </w:t>
      </w:r>
      <w:r w:rsidRPr="00652975">
        <w:rPr>
          <w:rFonts w:ascii="Times New Roman" w:hAnsi="Times New Roman"/>
          <w:color w:val="000000"/>
          <w:sz w:val="24"/>
          <w:szCs w:val="24"/>
        </w:rPr>
        <w:t>«</w:t>
      </w:r>
      <w:r w:rsidRPr="00E3315E">
        <w:rPr>
          <w:rFonts w:ascii="Times New Roman" w:hAnsi="Times New Roman"/>
          <w:color w:val="000000"/>
          <w:sz w:val="24"/>
          <w:szCs w:val="24"/>
        </w:rPr>
        <w:t>очередников</w:t>
      </w:r>
      <w:r w:rsidRPr="00652975">
        <w:rPr>
          <w:rFonts w:ascii="Times New Roman" w:hAnsi="Times New Roman"/>
          <w:color w:val="000000"/>
          <w:sz w:val="24"/>
          <w:szCs w:val="24"/>
        </w:rPr>
        <w:t>»</w:t>
      </w:r>
      <w:r w:rsidRPr="00E3315E">
        <w:rPr>
          <w:rFonts w:ascii="Times New Roman" w:hAnsi="Times New Roman"/>
          <w:color w:val="000000"/>
          <w:sz w:val="24"/>
          <w:szCs w:val="24"/>
        </w:rPr>
        <w:t xml:space="preserve"> и не снимается с учета для предоставления места в ЕИСДОУ, а </w:t>
      </w:r>
      <w:r>
        <w:rPr>
          <w:rFonts w:ascii="Times New Roman" w:hAnsi="Times New Roman"/>
          <w:color w:val="000000"/>
          <w:sz w:val="24"/>
          <w:szCs w:val="24"/>
        </w:rPr>
        <w:t>з</w:t>
      </w:r>
      <w:r w:rsidRPr="00E3315E">
        <w:rPr>
          <w:rFonts w:ascii="Times New Roman" w:hAnsi="Times New Roman"/>
          <w:color w:val="000000"/>
          <w:sz w:val="24"/>
          <w:szCs w:val="24"/>
        </w:rPr>
        <w:t xml:space="preserve">аявлению присваивается статус «Зарегистрировано» с сохранением </w:t>
      </w:r>
      <w:r w:rsidRPr="00E3315E">
        <w:rPr>
          <w:rFonts w:ascii="Times New Roman" w:hAnsi="Times New Roman"/>
          <w:color w:val="000000"/>
          <w:sz w:val="24"/>
          <w:szCs w:val="24"/>
        </w:rPr>
        <w:lastRenderedPageBreak/>
        <w:t>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F91DF3" w:rsidRPr="00E3315E"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 xml:space="preserve">Если в процессе направления (комплектования) места предоставлены всем детям из списка </w:t>
      </w:r>
      <w:r w:rsidRPr="00652975">
        <w:rPr>
          <w:rFonts w:ascii="Times New Roman" w:hAnsi="Times New Roman"/>
          <w:color w:val="000000"/>
          <w:sz w:val="24"/>
          <w:szCs w:val="24"/>
        </w:rPr>
        <w:t>«</w:t>
      </w:r>
      <w:r w:rsidRPr="00E3315E">
        <w:rPr>
          <w:rFonts w:ascii="Times New Roman" w:hAnsi="Times New Roman"/>
          <w:color w:val="000000"/>
          <w:sz w:val="24"/>
          <w:szCs w:val="24"/>
        </w:rPr>
        <w:t>очередников</w:t>
      </w:r>
      <w:r w:rsidRPr="00652975">
        <w:rPr>
          <w:rFonts w:ascii="Times New Roman" w:hAnsi="Times New Roman"/>
          <w:color w:val="000000"/>
          <w:sz w:val="24"/>
          <w:szCs w:val="24"/>
        </w:rPr>
        <w:t>»</w:t>
      </w:r>
      <w:r w:rsidRPr="00E3315E">
        <w:rPr>
          <w:rFonts w:ascii="Times New Roman" w:hAnsi="Times New Roman"/>
          <w:color w:val="000000"/>
          <w:sz w:val="24"/>
          <w:szCs w:val="24"/>
        </w:rPr>
        <w:t xml:space="preserve">,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w:t>
      </w:r>
      <w:r w:rsidR="00995686" w:rsidRPr="00995686">
        <w:rPr>
          <w:rFonts w:ascii="Times New Roman" w:hAnsi="Times New Roman"/>
          <w:color w:val="000000"/>
          <w:sz w:val="24"/>
          <w:szCs w:val="24"/>
        </w:rPr>
        <w:t>должностн</w:t>
      </w:r>
      <w:r w:rsidR="00995686">
        <w:rPr>
          <w:rFonts w:ascii="Times New Roman" w:hAnsi="Times New Roman"/>
          <w:color w:val="000000"/>
          <w:sz w:val="24"/>
          <w:szCs w:val="24"/>
        </w:rPr>
        <w:t>ое</w:t>
      </w:r>
      <w:r w:rsidR="00995686" w:rsidRPr="00995686">
        <w:rPr>
          <w:rFonts w:ascii="Times New Roman" w:hAnsi="Times New Roman"/>
          <w:color w:val="000000"/>
          <w:sz w:val="24"/>
          <w:szCs w:val="24"/>
        </w:rPr>
        <w:t xml:space="preserve"> лицо</w:t>
      </w:r>
      <w:r w:rsidR="00717665">
        <w:rPr>
          <w:rFonts w:ascii="Times New Roman" w:hAnsi="Times New Roman"/>
          <w:color w:val="000000"/>
          <w:sz w:val="24"/>
          <w:szCs w:val="24"/>
        </w:rPr>
        <w:t xml:space="preserve"> </w:t>
      </w:r>
      <w:r w:rsidRPr="00E3315E">
        <w:rPr>
          <w:rFonts w:ascii="Times New Roman" w:hAnsi="Times New Roman"/>
          <w:color w:val="000000"/>
          <w:sz w:val="24"/>
          <w:szCs w:val="24"/>
        </w:rPr>
        <w:t>Подразделения изменяет дату желаемого зачисления ребенка в ДОО с более позднего срока на более ранний срок.</w:t>
      </w:r>
    </w:p>
    <w:p w:rsidR="00F91DF3" w:rsidRPr="0031345B"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 xml:space="preserve">Заявитель в срок, не превышающий 30 </w:t>
      </w:r>
      <w:r w:rsidRPr="00652975">
        <w:rPr>
          <w:rFonts w:ascii="Times New Roman" w:hAnsi="Times New Roman"/>
          <w:color w:val="000000"/>
          <w:sz w:val="24"/>
          <w:szCs w:val="24"/>
        </w:rPr>
        <w:t>(</w:t>
      </w:r>
      <w:r>
        <w:rPr>
          <w:rFonts w:ascii="Times New Roman" w:hAnsi="Times New Roman"/>
          <w:color w:val="000000"/>
          <w:sz w:val="24"/>
          <w:szCs w:val="24"/>
        </w:rPr>
        <w:t>т</w:t>
      </w:r>
      <w:r w:rsidRPr="00652975">
        <w:rPr>
          <w:rFonts w:ascii="Times New Roman" w:hAnsi="Times New Roman"/>
          <w:color w:val="000000"/>
          <w:sz w:val="24"/>
          <w:szCs w:val="24"/>
        </w:rPr>
        <w:t xml:space="preserve">ридцати) </w:t>
      </w:r>
      <w:r w:rsidRPr="00E3315E">
        <w:rPr>
          <w:rFonts w:ascii="Times New Roman" w:hAnsi="Times New Roman"/>
          <w:color w:val="000000"/>
          <w:sz w:val="24"/>
          <w:szCs w:val="24"/>
        </w:rPr>
        <w:t xml:space="preserve">календарных дней после получения </w:t>
      </w:r>
      <w:r w:rsidRPr="00652975">
        <w:rPr>
          <w:rFonts w:ascii="Times New Roman" w:hAnsi="Times New Roman"/>
          <w:color w:val="000000"/>
          <w:sz w:val="24"/>
          <w:szCs w:val="24"/>
        </w:rPr>
        <w:t>решения о предоставлении Муниципальной услуги в части направления в ДОО, обязан</w:t>
      </w:r>
      <w:r w:rsidRPr="00E3315E">
        <w:rPr>
          <w:rFonts w:ascii="Times New Roman" w:hAnsi="Times New Roman"/>
          <w:color w:val="000000"/>
          <w:sz w:val="24"/>
          <w:szCs w:val="24"/>
        </w:rPr>
        <w:t xml:space="preserve"> подать заявление о зачислении ребенка в ДОО на ЕПГУ или при личном посещении ДОО</w:t>
      </w:r>
      <w:r w:rsidR="00E62CB1">
        <w:rPr>
          <w:rFonts w:ascii="Times New Roman" w:hAnsi="Times New Roman"/>
          <w:color w:val="000000"/>
          <w:sz w:val="24"/>
          <w:szCs w:val="24"/>
        </w:rPr>
        <w:t xml:space="preserve"> </w:t>
      </w:r>
      <w:r>
        <w:rPr>
          <w:rFonts w:ascii="Times New Roman" w:hAnsi="Times New Roman"/>
          <w:color w:val="000000"/>
          <w:sz w:val="24"/>
          <w:szCs w:val="24"/>
        </w:rPr>
        <w:t xml:space="preserve">с </w:t>
      </w:r>
      <w:r w:rsidRPr="00E3315E">
        <w:rPr>
          <w:rFonts w:ascii="Times New Roman" w:hAnsi="Times New Roman"/>
          <w:color w:val="000000"/>
          <w:sz w:val="24"/>
          <w:szCs w:val="24"/>
        </w:rPr>
        <w:t>предоставл</w:t>
      </w:r>
      <w:r>
        <w:rPr>
          <w:rFonts w:ascii="Times New Roman" w:hAnsi="Times New Roman"/>
          <w:color w:val="000000"/>
          <w:sz w:val="24"/>
          <w:szCs w:val="24"/>
        </w:rPr>
        <w:t>ением</w:t>
      </w:r>
      <w:r w:rsidRPr="00E3315E">
        <w:rPr>
          <w:rFonts w:ascii="Times New Roman" w:hAnsi="Times New Roman"/>
          <w:color w:val="000000"/>
          <w:sz w:val="24"/>
          <w:szCs w:val="24"/>
        </w:rPr>
        <w:t xml:space="preserve"> оригинал</w:t>
      </w:r>
      <w:r>
        <w:rPr>
          <w:rFonts w:ascii="Times New Roman" w:hAnsi="Times New Roman"/>
          <w:color w:val="000000"/>
          <w:sz w:val="24"/>
          <w:szCs w:val="24"/>
        </w:rPr>
        <w:t>ов</w:t>
      </w:r>
      <w:r w:rsidRPr="00E3315E">
        <w:rPr>
          <w:rFonts w:ascii="Times New Roman" w:hAnsi="Times New Roman"/>
          <w:color w:val="000000"/>
          <w:sz w:val="24"/>
          <w:szCs w:val="24"/>
        </w:rPr>
        <w:t xml:space="preserve"> документо</w:t>
      </w:r>
      <w:r>
        <w:rPr>
          <w:rFonts w:ascii="Times New Roman" w:hAnsi="Times New Roman"/>
          <w:color w:val="000000"/>
          <w:sz w:val="24"/>
          <w:szCs w:val="24"/>
        </w:rPr>
        <w:t xml:space="preserve">в, подтверждающих </w:t>
      </w:r>
      <w:r w:rsidRPr="008B6243">
        <w:rPr>
          <w:rFonts w:ascii="Times New Roman" w:hAnsi="Times New Roman"/>
          <w:color w:val="000000"/>
          <w:sz w:val="24"/>
          <w:szCs w:val="24"/>
        </w:rPr>
        <w:t>право на внеочередное, первоочередное</w:t>
      </w:r>
      <w:r w:rsidRPr="0031345B">
        <w:rPr>
          <w:rFonts w:ascii="Times New Roman" w:hAnsi="Times New Roman"/>
          <w:color w:val="000000"/>
          <w:sz w:val="24"/>
          <w:szCs w:val="24"/>
        </w:rPr>
        <w:t xml:space="preserve">, преимущественное </w:t>
      </w:r>
      <w:r w:rsidRPr="008B6243">
        <w:rPr>
          <w:rFonts w:ascii="Times New Roman" w:hAnsi="Times New Roman"/>
          <w:color w:val="000000"/>
          <w:sz w:val="24"/>
          <w:szCs w:val="24"/>
        </w:rPr>
        <w:t>получение Муниципальной услуги</w:t>
      </w:r>
      <w:r w:rsidRPr="00FB0BA7">
        <w:rPr>
          <w:rFonts w:ascii="Times New Roman" w:hAnsi="Times New Roman"/>
          <w:color w:val="000000"/>
          <w:sz w:val="24"/>
          <w:szCs w:val="24"/>
        </w:rPr>
        <w:t>.</w:t>
      </w:r>
    </w:p>
    <w:p w:rsidR="00F91DF3" w:rsidRPr="00E3315E"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 xml:space="preserve">В случае отсутствия заявления </w:t>
      </w:r>
      <w:r w:rsidRPr="00652975">
        <w:rPr>
          <w:rFonts w:ascii="Times New Roman" w:hAnsi="Times New Roman"/>
          <w:color w:val="000000"/>
          <w:sz w:val="24"/>
          <w:szCs w:val="24"/>
        </w:rPr>
        <w:t xml:space="preserve">о зачислении ребенка в ДОО </w:t>
      </w:r>
      <w:r w:rsidRPr="00E3315E">
        <w:rPr>
          <w:rFonts w:ascii="Times New Roman" w:hAnsi="Times New Roman"/>
          <w:color w:val="000000"/>
          <w:sz w:val="24"/>
          <w:szCs w:val="24"/>
        </w:rPr>
        <w:t xml:space="preserve">от Заявителя в срок, указанный в пункте </w:t>
      </w:r>
      <w:r w:rsidR="00C84C4E">
        <w:rPr>
          <w:rFonts w:ascii="Times New Roman" w:hAnsi="Times New Roman"/>
          <w:color w:val="000000"/>
          <w:sz w:val="24"/>
          <w:szCs w:val="24"/>
        </w:rPr>
        <w:t>16.12.2</w:t>
      </w:r>
      <w:r w:rsidRPr="00E3315E">
        <w:rPr>
          <w:rFonts w:ascii="Times New Roman" w:hAnsi="Times New Roman"/>
          <w:color w:val="000000"/>
          <w:sz w:val="24"/>
          <w:szCs w:val="24"/>
        </w:rPr>
        <w:t xml:space="preserve"> настоящего Административного регламента, </w:t>
      </w:r>
      <w:r w:rsidRPr="00652975">
        <w:rPr>
          <w:rFonts w:ascii="Times New Roman" w:hAnsi="Times New Roman"/>
          <w:color w:val="000000"/>
          <w:sz w:val="24"/>
          <w:szCs w:val="24"/>
        </w:rPr>
        <w:t xml:space="preserve">данному </w:t>
      </w:r>
      <w:r w:rsidRPr="00E3315E">
        <w:rPr>
          <w:rFonts w:ascii="Times New Roman" w:hAnsi="Times New Roman"/>
          <w:color w:val="000000"/>
          <w:sz w:val="24"/>
          <w:szCs w:val="24"/>
        </w:rPr>
        <w:t>заявлению автоматически присваивается статус «Не явился».</w:t>
      </w:r>
    </w:p>
    <w:p w:rsidR="00F91DF3" w:rsidRPr="00E3315E"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Уведомление о смене статуса направляется Заявителю в Личный кабинет на ЕПГУ и</w:t>
      </w:r>
      <w:r>
        <w:rPr>
          <w:rFonts w:ascii="Times New Roman" w:hAnsi="Times New Roman"/>
          <w:color w:val="000000"/>
          <w:sz w:val="24"/>
          <w:szCs w:val="24"/>
        </w:rPr>
        <w:t>ли</w:t>
      </w:r>
      <w:r w:rsidRPr="00E3315E">
        <w:rPr>
          <w:rFonts w:ascii="Times New Roman" w:hAnsi="Times New Roman"/>
          <w:color w:val="000000"/>
          <w:sz w:val="24"/>
          <w:szCs w:val="24"/>
        </w:rPr>
        <w:t xml:space="preserve"> РПГУ</w:t>
      </w:r>
      <w:r w:rsidR="00717665">
        <w:rPr>
          <w:rFonts w:ascii="Times New Roman" w:hAnsi="Times New Roman"/>
          <w:color w:val="000000"/>
          <w:sz w:val="24"/>
          <w:szCs w:val="24"/>
        </w:rPr>
        <w:t xml:space="preserve"> </w:t>
      </w:r>
      <w:r w:rsidRPr="00334689">
        <w:rPr>
          <w:rFonts w:ascii="Times New Roman" w:hAnsi="Times New Roman"/>
          <w:color w:val="000000"/>
          <w:sz w:val="24"/>
          <w:szCs w:val="24"/>
        </w:rPr>
        <w:t>(в зависимости от способа обращения)</w:t>
      </w:r>
      <w:r w:rsidRPr="00E3315E">
        <w:rPr>
          <w:rFonts w:ascii="Times New Roman" w:hAnsi="Times New Roman"/>
          <w:color w:val="000000"/>
          <w:sz w:val="24"/>
          <w:szCs w:val="24"/>
        </w:rPr>
        <w:t>, на адрес электронной почты Заявителя</w:t>
      </w:r>
      <w:r w:rsidR="00E62CB1">
        <w:rPr>
          <w:rFonts w:ascii="Times New Roman" w:hAnsi="Times New Roman"/>
          <w:color w:val="000000"/>
          <w:sz w:val="24"/>
          <w:szCs w:val="24"/>
        </w:rPr>
        <w:t xml:space="preserve"> </w:t>
      </w:r>
      <w:r w:rsidRPr="00E3315E">
        <w:rPr>
          <w:rFonts w:ascii="Times New Roman" w:hAnsi="Times New Roman"/>
          <w:color w:val="000000"/>
          <w:sz w:val="24"/>
          <w:szCs w:val="24"/>
        </w:rPr>
        <w:t xml:space="preserve">по форме согласно Приложению </w:t>
      </w:r>
      <w:r w:rsidR="00E23584">
        <w:rPr>
          <w:rFonts w:ascii="Times New Roman" w:hAnsi="Times New Roman"/>
          <w:color w:val="000000"/>
          <w:sz w:val="24"/>
          <w:szCs w:val="24"/>
        </w:rPr>
        <w:t>10</w:t>
      </w:r>
      <w:r w:rsidRPr="00E3315E">
        <w:rPr>
          <w:rFonts w:ascii="Times New Roman" w:hAnsi="Times New Roman"/>
          <w:color w:val="000000"/>
          <w:sz w:val="24"/>
          <w:szCs w:val="24"/>
        </w:rPr>
        <w:t xml:space="preserve"> к настоящему Административному регламенту.</w:t>
      </w:r>
    </w:p>
    <w:p w:rsidR="00F91DF3" w:rsidRPr="00E3315E"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 xml:space="preserve">На основании заявления </w:t>
      </w:r>
      <w:r w:rsidRPr="00652975">
        <w:rPr>
          <w:rFonts w:ascii="Times New Roman" w:hAnsi="Times New Roman"/>
          <w:color w:val="000000"/>
          <w:sz w:val="24"/>
          <w:szCs w:val="24"/>
        </w:rPr>
        <w:t>Заявителя в Подразделение ребенок восстанавливается</w:t>
      </w:r>
      <w:r w:rsidR="00E62CB1">
        <w:rPr>
          <w:rFonts w:ascii="Times New Roman" w:hAnsi="Times New Roman"/>
          <w:color w:val="000000"/>
          <w:sz w:val="24"/>
          <w:szCs w:val="24"/>
        </w:rPr>
        <w:t xml:space="preserve"> </w:t>
      </w:r>
      <w:r w:rsidRPr="00652975">
        <w:rPr>
          <w:rFonts w:ascii="Times New Roman" w:hAnsi="Times New Roman"/>
          <w:color w:val="000000"/>
          <w:sz w:val="24"/>
          <w:szCs w:val="24"/>
        </w:rPr>
        <w:t>в очереди с сохранением даты постановки на учет и включается в списки «очередников» следующего учебного года.</w:t>
      </w:r>
    </w:p>
    <w:p w:rsidR="00F91DF3" w:rsidRPr="00E3315E"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 xml:space="preserve">В случае отказа Заявителя от предоставления Муниципальной услуги </w:t>
      </w:r>
      <w:r>
        <w:rPr>
          <w:rFonts w:ascii="Times New Roman" w:hAnsi="Times New Roman"/>
          <w:color w:val="000000"/>
          <w:sz w:val="24"/>
          <w:szCs w:val="24"/>
        </w:rPr>
        <w:t>з</w:t>
      </w:r>
      <w:r w:rsidRPr="00E3315E">
        <w:rPr>
          <w:rFonts w:ascii="Times New Roman" w:hAnsi="Times New Roman"/>
          <w:color w:val="000000"/>
          <w:sz w:val="24"/>
          <w:szCs w:val="24"/>
        </w:rPr>
        <w:t xml:space="preserve">аявлению присваивается статус «Архивное». </w:t>
      </w:r>
    </w:p>
    <w:p w:rsidR="00F91DF3" w:rsidRPr="00E3315E"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При направлении ребенка в ДОО, не указанн</w:t>
      </w:r>
      <w:r>
        <w:rPr>
          <w:rFonts w:ascii="Times New Roman" w:hAnsi="Times New Roman"/>
          <w:color w:val="000000"/>
          <w:sz w:val="24"/>
          <w:szCs w:val="24"/>
        </w:rPr>
        <w:t>ую</w:t>
      </w:r>
      <w:r w:rsidRPr="00E3315E">
        <w:rPr>
          <w:rFonts w:ascii="Times New Roman" w:hAnsi="Times New Roman"/>
          <w:color w:val="000000"/>
          <w:sz w:val="24"/>
          <w:szCs w:val="24"/>
        </w:rPr>
        <w:t xml:space="preserve"> в </w:t>
      </w:r>
      <w:r>
        <w:rPr>
          <w:rFonts w:ascii="Times New Roman" w:hAnsi="Times New Roman"/>
          <w:color w:val="000000"/>
          <w:sz w:val="24"/>
          <w:szCs w:val="24"/>
        </w:rPr>
        <w:t>з</w:t>
      </w:r>
      <w:r w:rsidRPr="00E3315E">
        <w:rPr>
          <w:rFonts w:ascii="Times New Roman" w:hAnsi="Times New Roman"/>
          <w:color w:val="000000"/>
          <w:sz w:val="24"/>
          <w:szCs w:val="24"/>
        </w:rPr>
        <w:t xml:space="preserve">аявлении в качестве приоритетного, Заявитель может подать заявление в </w:t>
      </w:r>
      <w:r w:rsidRPr="00652975">
        <w:rPr>
          <w:rFonts w:ascii="Times New Roman" w:hAnsi="Times New Roman"/>
          <w:color w:val="000000"/>
          <w:sz w:val="24"/>
          <w:szCs w:val="24"/>
        </w:rPr>
        <w:t>Подразделение в</w:t>
      </w:r>
      <w:r w:rsidRPr="00E3315E">
        <w:rPr>
          <w:rFonts w:ascii="Times New Roman" w:hAnsi="Times New Roman"/>
          <w:color w:val="000000"/>
          <w:sz w:val="24"/>
          <w:szCs w:val="24"/>
        </w:rPr>
        <w:t xml:space="preserve"> течение 30 </w:t>
      </w:r>
      <w:r w:rsidRPr="00652975">
        <w:rPr>
          <w:rFonts w:ascii="Times New Roman" w:hAnsi="Times New Roman"/>
          <w:color w:val="000000"/>
          <w:sz w:val="24"/>
          <w:szCs w:val="24"/>
        </w:rPr>
        <w:t>(</w:t>
      </w:r>
      <w:r>
        <w:rPr>
          <w:rFonts w:ascii="Times New Roman" w:hAnsi="Times New Roman"/>
          <w:color w:val="000000"/>
          <w:sz w:val="24"/>
          <w:szCs w:val="24"/>
        </w:rPr>
        <w:t>т</w:t>
      </w:r>
      <w:r w:rsidRPr="00652975">
        <w:rPr>
          <w:rFonts w:ascii="Times New Roman" w:hAnsi="Times New Roman"/>
          <w:color w:val="000000"/>
          <w:sz w:val="24"/>
          <w:szCs w:val="24"/>
        </w:rPr>
        <w:t xml:space="preserve">ридцати) </w:t>
      </w:r>
      <w:r w:rsidRPr="00E3315E">
        <w:rPr>
          <w:rFonts w:ascii="Times New Roman" w:hAnsi="Times New Roman"/>
          <w:color w:val="000000"/>
          <w:sz w:val="24"/>
          <w:szCs w:val="24"/>
        </w:rPr>
        <w:t xml:space="preserve">календарных дней о возврате его в очередь с изменением статуса </w:t>
      </w:r>
      <w:r>
        <w:rPr>
          <w:rFonts w:ascii="Times New Roman" w:hAnsi="Times New Roman"/>
          <w:color w:val="000000"/>
          <w:sz w:val="24"/>
          <w:szCs w:val="24"/>
        </w:rPr>
        <w:t>з</w:t>
      </w:r>
      <w:r w:rsidRPr="00E3315E">
        <w:rPr>
          <w:rFonts w:ascii="Times New Roman" w:hAnsi="Times New Roman"/>
          <w:color w:val="000000"/>
          <w:sz w:val="24"/>
          <w:szCs w:val="24"/>
        </w:rPr>
        <w:t xml:space="preserve">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F91DF3" w:rsidRPr="008B6243"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При отказе Заявите</w:t>
      </w:r>
      <w:r>
        <w:rPr>
          <w:rFonts w:ascii="Times New Roman" w:hAnsi="Times New Roman"/>
          <w:color w:val="000000"/>
          <w:sz w:val="24"/>
          <w:szCs w:val="24"/>
        </w:rPr>
        <w:t>ля от направления ребенка в одну</w:t>
      </w:r>
      <w:r w:rsidRPr="00E3315E">
        <w:rPr>
          <w:rFonts w:ascii="Times New Roman" w:hAnsi="Times New Roman"/>
          <w:color w:val="000000"/>
          <w:sz w:val="24"/>
          <w:szCs w:val="24"/>
        </w:rPr>
        <w:t xml:space="preserve"> из приоритетных ДОО, указанных в </w:t>
      </w:r>
      <w:r>
        <w:rPr>
          <w:rFonts w:ascii="Times New Roman" w:hAnsi="Times New Roman"/>
          <w:color w:val="000000"/>
          <w:sz w:val="24"/>
          <w:szCs w:val="24"/>
        </w:rPr>
        <w:t>з</w:t>
      </w:r>
      <w:r w:rsidRPr="00E3315E">
        <w:rPr>
          <w:rFonts w:ascii="Times New Roman" w:hAnsi="Times New Roman"/>
          <w:color w:val="000000"/>
          <w:sz w:val="24"/>
          <w:szCs w:val="24"/>
        </w:rPr>
        <w:t xml:space="preserve">аявлении, Заявитель может подать заявление в Подразделение о возврате его в очередь с изменением статуса </w:t>
      </w:r>
      <w:r>
        <w:rPr>
          <w:rFonts w:ascii="Times New Roman" w:hAnsi="Times New Roman"/>
          <w:color w:val="000000"/>
          <w:sz w:val="24"/>
          <w:szCs w:val="24"/>
        </w:rPr>
        <w:t>з</w:t>
      </w:r>
      <w:r w:rsidRPr="00E3315E">
        <w:rPr>
          <w:rFonts w:ascii="Times New Roman" w:hAnsi="Times New Roman"/>
          <w:color w:val="000000"/>
          <w:sz w:val="24"/>
          <w:szCs w:val="24"/>
        </w:rPr>
        <w:t xml:space="preserve">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w:t>
      </w:r>
      <w:r w:rsidRPr="008B6243">
        <w:rPr>
          <w:rFonts w:ascii="Times New Roman" w:hAnsi="Times New Roman"/>
          <w:color w:val="000000"/>
          <w:sz w:val="24"/>
          <w:szCs w:val="24"/>
        </w:rPr>
        <w:t>на 1 сентября следующего учебного года.</w:t>
      </w:r>
    </w:p>
    <w:p w:rsidR="00F91DF3" w:rsidRPr="00A91203"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8B6243">
        <w:rPr>
          <w:rFonts w:ascii="Times New Roman" w:hAnsi="Times New Roman"/>
          <w:color w:val="000000"/>
          <w:sz w:val="24"/>
          <w:szCs w:val="24"/>
        </w:rPr>
        <w:t>После изменения статуса заявления с «Направлен в ДОО» на «Зачислен» перевод детей внутри одного муниципального образования Московской области из одной ДОО в другую осуществляется при наличии свободных мест в желаемой ДОО на основании письменного заявления, поданного Заявителем в Подразделение. Перевод осуществляется</w:t>
      </w:r>
      <w:r w:rsidRPr="00A91203">
        <w:rPr>
          <w:rFonts w:ascii="Times New Roman" w:hAnsi="Times New Roman"/>
          <w:color w:val="000000"/>
          <w:sz w:val="24"/>
          <w:szCs w:val="24"/>
        </w:rPr>
        <w:t xml:space="preserve"> в рамках ЕИСДОУ</w:t>
      </w:r>
      <w:r w:rsidR="00E62CB1">
        <w:t xml:space="preserve"> </w:t>
      </w:r>
      <w:r w:rsidRPr="00E80376">
        <w:rPr>
          <w:rFonts w:ascii="Times New Roman" w:hAnsi="Times New Roman"/>
          <w:color w:val="000000"/>
          <w:sz w:val="24"/>
          <w:szCs w:val="24"/>
        </w:rPr>
        <w:t>в соответствии с порядком, установленным пунктом 2.6 настоящего Административного регламента.</w:t>
      </w:r>
    </w:p>
    <w:p w:rsidR="00F91DF3" w:rsidRPr="00652975"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 xml:space="preserve">После изменения статуса </w:t>
      </w:r>
      <w:r>
        <w:rPr>
          <w:rFonts w:ascii="Times New Roman" w:hAnsi="Times New Roman"/>
          <w:color w:val="000000"/>
          <w:sz w:val="24"/>
          <w:szCs w:val="24"/>
        </w:rPr>
        <w:t>з</w:t>
      </w:r>
      <w:r w:rsidRPr="00E3315E">
        <w:rPr>
          <w:rFonts w:ascii="Times New Roman" w:hAnsi="Times New Roman"/>
          <w:color w:val="000000"/>
          <w:sz w:val="24"/>
          <w:szCs w:val="24"/>
        </w:rPr>
        <w:t xml:space="preserve">аявления на «Направлен в ДОО» допускается обмен местами двух детей одного возраста, посещающих группы одной возрастной категории, в разных ДОО по </w:t>
      </w:r>
      <w:r>
        <w:rPr>
          <w:rFonts w:ascii="Times New Roman" w:hAnsi="Times New Roman"/>
          <w:color w:val="000000"/>
          <w:sz w:val="24"/>
          <w:szCs w:val="24"/>
        </w:rPr>
        <w:t>з</w:t>
      </w:r>
      <w:r w:rsidRPr="00E3315E">
        <w:rPr>
          <w:rFonts w:ascii="Times New Roman" w:hAnsi="Times New Roman"/>
          <w:color w:val="000000"/>
          <w:sz w:val="24"/>
          <w:szCs w:val="24"/>
        </w:rPr>
        <w:t xml:space="preserve">аявлениям Заявителей от обеих заинтересованных сторон, поданных в Подразделение. </w:t>
      </w:r>
    </w:p>
    <w:p w:rsidR="00F91DF3" w:rsidRPr="00E3315E"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E3315E">
        <w:rPr>
          <w:rFonts w:ascii="Times New Roman" w:hAnsi="Times New Roman"/>
          <w:color w:val="000000"/>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F91DF3" w:rsidRPr="006003BA"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6003BA">
        <w:rPr>
          <w:rFonts w:ascii="Times New Roman" w:hAnsi="Times New Roman"/>
          <w:color w:val="000000"/>
          <w:sz w:val="24"/>
          <w:szCs w:val="24"/>
        </w:rPr>
        <w:lastRenderedPageBreak/>
        <w:t xml:space="preserve">При отсутствии свободных мест в желаемой ДОО Подразделение предлагает Заявителю иную ДОО для зачисления. В случае зачисления в предложенную ДОО Заявитель обращается в Подразделение с заявлением на перевод. На ребенка создается новое заявление со статусом «Зарегистрировано». При этом в заявлении указывается дата постановки на учет на день подачи заявления/сохраняется дата постановки на учет </w:t>
      </w:r>
      <w:r w:rsidR="00810829" w:rsidRPr="006003BA">
        <w:rPr>
          <w:rFonts w:ascii="Times New Roman" w:hAnsi="Times New Roman"/>
          <w:color w:val="000000"/>
          <w:sz w:val="24"/>
          <w:szCs w:val="24"/>
        </w:rPr>
        <w:t>Ленинского городского округа Московской области</w:t>
      </w:r>
      <w:r w:rsidRPr="006003BA">
        <w:rPr>
          <w:rFonts w:ascii="Times New Roman" w:hAnsi="Times New Roman"/>
          <w:color w:val="000000"/>
          <w:sz w:val="24"/>
          <w:szCs w:val="24"/>
        </w:rPr>
        <w:t>, дата желаемого зачисления указывается на 1 число месяца, следующего с даты подачи заявления о переводе или на начало следующего учебного года. При направлении (комплектовании) в ДОО заявление на перевод ребенка рассматривается с учетом закрепления ДОО за территориями и в соответствии с правом на льготное получение услуги и/или общей очередности внутри одной категории лиц, имеющих право на получение Муниципальной услуги.</w:t>
      </w:r>
    </w:p>
    <w:p w:rsidR="00F91DF3" w:rsidRPr="006D1F14"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6D1F14">
        <w:rPr>
          <w:rFonts w:ascii="Times New Roman" w:hAnsi="Times New Roman"/>
          <w:color w:val="000000"/>
          <w:sz w:val="24"/>
          <w:szCs w:val="24"/>
        </w:rPr>
        <w:t xml:space="preserve">Заявитель имеет право до начала срока направления (комплектования), указанного в пункте </w:t>
      </w:r>
      <w:r>
        <w:rPr>
          <w:rFonts w:ascii="Times New Roman" w:hAnsi="Times New Roman"/>
          <w:color w:val="000000"/>
          <w:sz w:val="24"/>
          <w:szCs w:val="24"/>
        </w:rPr>
        <w:t>6</w:t>
      </w:r>
      <w:r w:rsidRPr="006D1F14">
        <w:rPr>
          <w:rFonts w:ascii="Times New Roman" w:hAnsi="Times New Roman"/>
          <w:color w:val="000000"/>
          <w:sz w:val="24"/>
          <w:szCs w:val="24"/>
        </w:rPr>
        <w:t xml:space="preserve">.2 настоящего Административного регламента, внести изменения в </w:t>
      </w:r>
      <w:r>
        <w:rPr>
          <w:rFonts w:ascii="Times New Roman" w:hAnsi="Times New Roman"/>
          <w:color w:val="000000"/>
          <w:sz w:val="24"/>
          <w:szCs w:val="24"/>
        </w:rPr>
        <w:t>з</w:t>
      </w:r>
      <w:r w:rsidRPr="006D1F14">
        <w:rPr>
          <w:rFonts w:ascii="Times New Roman" w:hAnsi="Times New Roman"/>
          <w:color w:val="000000"/>
          <w:sz w:val="24"/>
          <w:szCs w:val="24"/>
        </w:rPr>
        <w:t>аявление с сохранением первоначальной даты постановки ребенка на учет.</w:t>
      </w:r>
    </w:p>
    <w:p w:rsidR="00F91DF3" w:rsidRPr="006D1F14"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6D1F14">
        <w:rPr>
          <w:rFonts w:ascii="Times New Roman" w:hAnsi="Times New Roman"/>
          <w:color w:val="000000"/>
          <w:sz w:val="24"/>
          <w:szCs w:val="24"/>
        </w:rPr>
        <w:t xml:space="preserve">Для внесения изменения в </w:t>
      </w:r>
      <w:r>
        <w:rPr>
          <w:rFonts w:ascii="Times New Roman" w:hAnsi="Times New Roman"/>
          <w:color w:val="000000"/>
          <w:sz w:val="24"/>
          <w:szCs w:val="24"/>
        </w:rPr>
        <w:t>з</w:t>
      </w:r>
      <w:r w:rsidRPr="006D1F14">
        <w:rPr>
          <w:rFonts w:ascii="Times New Roman" w:hAnsi="Times New Roman"/>
          <w:color w:val="000000"/>
          <w:sz w:val="24"/>
          <w:szCs w:val="24"/>
        </w:rPr>
        <w:t>аявление Заявителю необходимо на ЕПГУ</w:t>
      </w:r>
      <w:r>
        <w:rPr>
          <w:rFonts w:ascii="Times New Roman" w:hAnsi="Times New Roman"/>
          <w:color w:val="000000"/>
          <w:sz w:val="24"/>
          <w:szCs w:val="24"/>
        </w:rPr>
        <w:t xml:space="preserve"> (если заявление было подано на ЕПГУ) или РПГУ </w:t>
      </w:r>
      <w:r w:rsidRPr="006D1F14">
        <w:rPr>
          <w:rFonts w:ascii="Times New Roman" w:hAnsi="Times New Roman"/>
          <w:color w:val="000000"/>
          <w:sz w:val="24"/>
          <w:szCs w:val="24"/>
        </w:rPr>
        <w:t xml:space="preserve">выбрать раздел «Внесение изменений в ранее поданное </w:t>
      </w:r>
      <w:r>
        <w:rPr>
          <w:rFonts w:ascii="Times New Roman" w:hAnsi="Times New Roman"/>
          <w:color w:val="000000"/>
          <w:sz w:val="24"/>
          <w:szCs w:val="24"/>
        </w:rPr>
        <w:t>з</w:t>
      </w:r>
      <w:r w:rsidRPr="006D1F14">
        <w:rPr>
          <w:rFonts w:ascii="Times New Roman" w:hAnsi="Times New Roman"/>
          <w:color w:val="000000"/>
          <w:sz w:val="24"/>
          <w:szCs w:val="24"/>
        </w:rPr>
        <w:t>аявление».</w:t>
      </w:r>
    </w:p>
    <w:p w:rsidR="00F91DF3" w:rsidRPr="006D1F14"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6D1F14">
        <w:rPr>
          <w:rFonts w:ascii="Times New Roman" w:hAnsi="Times New Roman"/>
          <w:color w:val="000000"/>
          <w:sz w:val="24"/>
          <w:szCs w:val="24"/>
        </w:rPr>
        <w:t xml:space="preserve">Заявитель имеет право внести следующие изменения в </w:t>
      </w:r>
      <w:r>
        <w:rPr>
          <w:rFonts w:ascii="Times New Roman" w:hAnsi="Times New Roman"/>
          <w:color w:val="000000"/>
          <w:sz w:val="24"/>
          <w:szCs w:val="24"/>
        </w:rPr>
        <w:t>з</w:t>
      </w:r>
      <w:r w:rsidRPr="006D1F14">
        <w:rPr>
          <w:rFonts w:ascii="Times New Roman" w:hAnsi="Times New Roman"/>
          <w:color w:val="000000"/>
          <w:sz w:val="24"/>
          <w:szCs w:val="24"/>
        </w:rPr>
        <w:t>аявление:</w:t>
      </w:r>
    </w:p>
    <w:p w:rsidR="00F91DF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6D1F14">
        <w:rPr>
          <w:rFonts w:ascii="Times New Roman" w:hAnsi="Times New Roman"/>
          <w:color w:val="000000"/>
          <w:sz w:val="24"/>
          <w:szCs w:val="24"/>
        </w:rPr>
        <w:t>изменить список выбранных ДОО (в рамках муниципального образования Московской области, в котором Заявитель получает Муниципальную услугу) и порядок их по приоритетам;</w:t>
      </w:r>
    </w:p>
    <w:p w:rsidR="00F91DF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591DCF">
        <w:rPr>
          <w:rFonts w:ascii="Times New Roman" w:hAnsi="Times New Roman"/>
          <w:color w:val="000000"/>
          <w:sz w:val="24"/>
          <w:szCs w:val="24"/>
        </w:rPr>
        <w:t>изменить поле «Предлагать иные варианты» (согласие или отказ на предложение других ДОО, в случае не предоставления места в выбранных ДОО);</w:t>
      </w:r>
    </w:p>
    <w:p w:rsidR="00F91DF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591DCF">
        <w:rPr>
          <w:rFonts w:ascii="Times New Roman" w:hAnsi="Times New Roman"/>
          <w:color w:val="000000"/>
          <w:sz w:val="24"/>
          <w:szCs w:val="24"/>
        </w:rPr>
        <w:t>изменить ранее выбранный год поступления ребенка в ДОО (редактируется на последующие учебные года);</w:t>
      </w:r>
    </w:p>
    <w:p w:rsidR="00F91DF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591DCF">
        <w:rPr>
          <w:rFonts w:ascii="Times New Roman" w:hAnsi="Times New Roman"/>
          <w:color w:val="000000"/>
          <w:sz w:val="24"/>
          <w:szCs w:val="24"/>
        </w:rPr>
        <w:t>изменить адрес регистрации (внутри одного муниципального образования Московской области);</w:t>
      </w:r>
    </w:p>
    <w:p w:rsidR="00F91DF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591DCF">
        <w:rPr>
          <w:rFonts w:ascii="Times New Roman" w:hAnsi="Times New Roman"/>
          <w:color w:val="000000"/>
          <w:sz w:val="24"/>
          <w:szCs w:val="24"/>
        </w:rPr>
        <w:t>изменить льготную категорию;</w:t>
      </w:r>
    </w:p>
    <w:p w:rsidR="00F91DF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591DCF">
        <w:rPr>
          <w:rFonts w:ascii="Times New Roman" w:hAnsi="Times New Roman"/>
          <w:color w:val="000000"/>
          <w:sz w:val="24"/>
          <w:szCs w:val="24"/>
        </w:rPr>
        <w:t>добавить информацию о брате или сестре, посещающих ДОО;</w:t>
      </w:r>
    </w:p>
    <w:p w:rsidR="00F91DF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591DCF">
        <w:rPr>
          <w:rFonts w:ascii="Times New Roman" w:hAnsi="Times New Roman"/>
          <w:color w:val="000000"/>
          <w:sz w:val="24"/>
          <w:szCs w:val="24"/>
        </w:rPr>
        <w:t>изменить режим пребывания;</w:t>
      </w:r>
    </w:p>
    <w:p w:rsidR="00F91DF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591DCF">
        <w:rPr>
          <w:rFonts w:ascii="Times New Roman" w:hAnsi="Times New Roman"/>
          <w:color w:val="000000"/>
          <w:sz w:val="24"/>
          <w:szCs w:val="24"/>
        </w:rPr>
        <w:t>выбрать язык обучения;</w:t>
      </w:r>
    </w:p>
    <w:p w:rsidR="00F91DF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591DCF">
        <w:rPr>
          <w:rFonts w:ascii="Times New Roman" w:hAnsi="Times New Roman"/>
          <w:color w:val="000000"/>
          <w:sz w:val="24"/>
          <w:szCs w:val="24"/>
        </w:rPr>
        <w:t>изменить направленность группы;</w:t>
      </w:r>
    </w:p>
    <w:p w:rsidR="00F91DF3" w:rsidRDefault="00F91DF3" w:rsidP="008B6243">
      <w:pPr>
        <w:pStyle w:val="afffd"/>
        <w:numPr>
          <w:ilvl w:val="2"/>
          <w:numId w:val="45"/>
        </w:numPr>
        <w:tabs>
          <w:tab w:val="left" w:pos="1560"/>
        </w:tabs>
        <w:spacing w:after="0" w:line="240" w:lineRule="auto"/>
        <w:ind w:left="0" w:firstLine="709"/>
        <w:jc w:val="both"/>
        <w:rPr>
          <w:rFonts w:ascii="Times New Roman" w:hAnsi="Times New Roman"/>
          <w:color w:val="000000"/>
          <w:sz w:val="24"/>
          <w:szCs w:val="24"/>
        </w:rPr>
      </w:pPr>
      <w:r w:rsidRPr="00591DCF">
        <w:rPr>
          <w:rFonts w:ascii="Times New Roman" w:hAnsi="Times New Roman"/>
          <w:color w:val="000000"/>
          <w:sz w:val="24"/>
          <w:szCs w:val="24"/>
        </w:rPr>
        <w:t>указать потребность по здоровью.</w:t>
      </w:r>
    </w:p>
    <w:p w:rsidR="00B87179" w:rsidRPr="00591DCF" w:rsidRDefault="00B87179" w:rsidP="00483803">
      <w:pPr>
        <w:pStyle w:val="afffd"/>
        <w:numPr>
          <w:ilvl w:val="1"/>
          <w:numId w:val="4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Заявитель имеет право внести изменения в заявление, обратившись лично в Подразделение.</w:t>
      </w:r>
    </w:p>
    <w:p w:rsidR="00F91DF3" w:rsidRPr="006D1F14" w:rsidRDefault="00F91DF3" w:rsidP="008B6243">
      <w:pPr>
        <w:pStyle w:val="afffd"/>
        <w:numPr>
          <w:ilvl w:val="1"/>
          <w:numId w:val="45"/>
        </w:numPr>
        <w:spacing w:after="0" w:line="240" w:lineRule="auto"/>
        <w:ind w:left="0" w:firstLine="709"/>
        <w:jc w:val="both"/>
        <w:rPr>
          <w:rFonts w:ascii="Times New Roman" w:hAnsi="Times New Roman"/>
          <w:color w:val="000000"/>
          <w:sz w:val="24"/>
          <w:szCs w:val="24"/>
        </w:rPr>
      </w:pPr>
      <w:r w:rsidRPr="006D1F14">
        <w:rPr>
          <w:rFonts w:ascii="Times New Roman" w:hAnsi="Times New Roman"/>
          <w:color w:val="000000"/>
          <w:sz w:val="24"/>
          <w:szCs w:val="24"/>
        </w:rPr>
        <w:t xml:space="preserve">Изменения, указанные в пункте </w:t>
      </w:r>
      <w:r w:rsidR="00B87179">
        <w:rPr>
          <w:rFonts w:ascii="Times New Roman" w:hAnsi="Times New Roman"/>
          <w:color w:val="000000"/>
          <w:sz w:val="24"/>
          <w:szCs w:val="24"/>
        </w:rPr>
        <w:t>16.29</w:t>
      </w:r>
      <w:r w:rsidRPr="006D1F14">
        <w:rPr>
          <w:rFonts w:ascii="Times New Roman" w:hAnsi="Times New Roman"/>
          <w:color w:val="000000"/>
          <w:sz w:val="24"/>
          <w:szCs w:val="24"/>
        </w:rPr>
        <w:t xml:space="preserve"> настоящего Административного регламента, фиксируются в ЕИСДОУ с момента внесения их на ЕПГУ или РПГУ (в зависимости от способа обращения). Подтверждение таких изменений в Подразделении не требуется.</w:t>
      </w:r>
    </w:p>
    <w:p w:rsidR="00373218" w:rsidRPr="00F96E7C" w:rsidRDefault="00373218" w:rsidP="00535826">
      <w:pPr>
        <w:pStyle w:val="116"/>
        <w:suppressAutoHyphens/>
        <w:spacing w:line="240" w:lineRule="auto"/>
        <w:rPr>
          <w:strike/>
          <w:sz w:val="24"/>
          <w:szCs w:val="24"/>
          <w:lang w:eastAsia="ru-RU"/>
        </w:rPr>
      </w:pPr>
      <w:bookmarkStart w:id="179" w:name="_Toc490643979"/>
      <w:bookmarkStart w:id="180" w:name="_Toc473131338"/>
      <w:bookmarkStart w:id="181" w:name="_Toc438376245"/>
      <w:bookmarkStart w:id="182" w:name="_Toc438110040"/>
      <w:bookmarkStart w:id="183" w:name="_Toc437973298"/>
      <w:bookmarkEnd w:id="179"/>
      <w:bookmarkEnd w:id="180"/>
      <w:bookmarkEnd w:id="181"/>
      <w:bookmarkEnd w:id="182"/>
      <w:bookmarkEnd w:id="183"/>
    </w:p>
    <w:p w:rsidR="007C171E" w:rsidRDefault="00EE6DBE" w:rsidP="0011620D">
      <w:pPr>
        <w:pStyle w:val="116"/>
        <w:spacing w:line="240" w:lineRule="auto"/>
        <w:jc w:val="center"/>
        <w:outlineLvl w:val="0"/>
        <w:rPr>
          <w:b/>
          <w:bCs/>
          <w:iCs/>
          <w:sz w:val="24"/>
          <w:szCs w:val="24"/>
        </w:rPr>
      </w:pPr>
      <w:bookmarkStart w:id="184" w:name="_Toc490643982"/>
      <w:bookmarkStart w:id="185" w:name="_Toc473131341"/>
      <w:bookmarkStart w:id="186" w:name="_Toc438376249"/>
      <w:bookmarkStart w:id="187" w:name="_Toc438110043"/>
      <w:bookmarkStart w:id="188" w:name="_Toc437973301"/>
      <w:bookmarkStart w:id="189" w:name="_Toc57802356"/>
      <w:bookmarkStart w:id="190" w:name="_Toc57802502"/>
      <w:bookmarkStart w:id="191" w:name="_Toc57802700"/>
      <w:bookmarkStart w:id="192" w:name="_Toc62901659"/>
      <w:bookmarkStart w:id="193" w:name="_Toc63007536"/>
      <w:bookmarkStart w:id="194" w:name="_Toc63007795"/>
      <w:bookmarkStart w:id="195" w:name="_Toc96606156"/>
      <w:r w:rsidRPr="0099055D">
        <w:rPr>
          <w:b/>
          <w:bCs/>
          <w:iCs/>
          <w:sz w:val="24"/>
          <w:szCs w:val="24"/>
          <w:lang w:val="en-US"/>
        </w:rPr>
        <w:t>III</w:t>
      </w:r>
      <w:bookmarkEnd w:id="184"/>
      <w:bookmarkEnd w:id="185"/>
      <w:bookmarkEnd w:id="186"/>
      <w:bookmarkEnd w:id="187"/>
      <w:bookmarkEnd w:id="188"/>
      <w:r w:rsidRPr="0099055D">
        <w:rPr>
          <w:b/>
          <w:bCs/>
          <w:iCs/>
          <w:sz w:val="24"/>
          <w:szCs w:val="24"/>
        </w:rPr>
        <w:t>. Состав, последовательность и сроки выполнения административных процедур, требования к порядку их выполнения</w:t>
      </w:r>
      <w:bookmarkEnd w:id="189"/>
      <w:bookmarkEnd w:id="190"/>
      <w:bookmarkEnd w:id="191"/>
      <w:bookmarkEnd w:id="192"/>
      <w:bookmarkEnd w:id="193"/>
      <w:bookmarkEnd w:id="194"/>
      <w:bookmarkEnd w:id="195"/>
    </w:p>
    <w:p w:rsidR="007C7427" w:rsidRDefault="00B74419" w:rsidP="0011620D">
      <w:pPr>
        <w:pStyle w:val="2-"/>
        <w:numPr>
          <w:ilvl w:val="0"/>
          <w:numId w:val="45"/>
        </w:numPr>
        <w:spacing w:before="0" w:after="0"/>
        <w:ind w:left="0" w:firstLine="0"/>
        <w:rPr>
          <w:i w:val="0"/>
          <w:iCs/>
          <w:sz w:val="24"/>
          <w:szCs w:val="24"/>
        </w:rPr>
      </w:pPr>
      <w:bookmarkStart w:id="196" w:name="_Toc96606157"/>
      <w:r w:rsidRPr="00B74419">
        <w:rPr>
          <w:i w:val="0"/>
          <w:iCs/>
          <w:sz w:val="24"/>
          <w:szCs w:val="24"/>
        </w:rPr>
        <w:t xml:space="preserve">Перечень вариантов предоставления </w:t>
      </w:r>
      <w:r w:rsidR="00B115F0">
        <w:rPr>
          <w:i w:val="0"/>
          <w:iCs/>
          <w:sz w:val="24"/>
          <w:szCs w:val="24"/>
        </w:rPr>
        <w:t xml:space="preserve">Муниципальной </w:t>
      </w:r>
      <w:r w:rsidRPr="00B74419">
        <w:rPr>
          <w:i w:val="0"/>
          <w:iCs/>
          <w:sz w:val="24"/>
          <w:szCs w:val="24"/>
        </w:rPr>
        <w:t>услуги</w:t>
      </w:r>
      <w:bookmarkEnd w:id="196"/>
    </w:p>
    <w:p w:rsidR="0079165A" w:rsidRPr="0079165A" w:rsidRDefault="0079165A" w:rsidP="008B6243"/>
    <w:p w:rsidR="00B74419" w:rsidRPr="00B74419" w:rsidRDefault="007C7427" w:rsidP="00AC426B">
      <w:pPr>
        <w:pStyle w:val="afffd"/>
        <w:numPr>
          <w:ilvl w:val="1"/>
          <w:numId w:val="9"/>
        </w:numPr>
        <w:spacing w:after="0" w:line="240" w:lineRule="auto"/>
        <w:jc w:val="both"/>
        <w:rPr>
          <w:rFonts w:ascii="Times New Roman" w:hAnsi="Times New Roman"/>
          <w:sz w:val="24"/>
          <w:szCs w:val="24"/>
        </w:rPr>
      </w:pPr>
      <w:r w:rsidRPr="00B74419">
        <w:rPr>
          <w:rFonts w:ascii="Times New Roman" w:hAnsi="Times New Roman"/>
          <w:sz w:val="24"/>
          <w:szCs w:val="24"/>
        </w:rPr>
        <w:t xml:space="preserve">Перечень вариантов предоставления </w:t>
      </w:r>
      <w:r w:rsidR="00C812F3">
        <w:rPr>
          <w:rFonts w:ascii="Times New Roman" w:hAnsi="Times New Roman"/>
          <w:sz w:val="24"/>
          <w:szCs w:val="24"/>
        </w:rPr>
        <w:t>Муниципальной услуги</w:t>
      </w:r>
      <w:r w:rsidRPr="00B74419">
        <w:rPr>
          <w:rFonts w:ascii="Times New Roman" w:hAnsi="Times New Roman"/>
          <w:sz w:val="24"/>
          <w:szCs w:val="24"/>
        </w:rPr>
        <w:t>:</w:t>
      </w:r>
    </w:p>
    <w:p w:rsidR="00B74419" w:rsidRDefault="007C7427" w:rsidP="00AC426B">
      <w:pPr>
        <w:pStyle w:val="afffd"/>
        <w:numPr>
          <w:ilvl w:val="2"/>
          <w:numId w:val="9"/>
        </w:numPr>
        <w:tabs>
          <w:tab w:val="clear" w:pos="1247"/>
          <w:tab w:val="num" w:pos="1560"/>
        </w:tabs>
        <w:spacing w:after="0" w:line="240" w:lineRule="auto"/>
        <w:jc w:val="both"/>
        <w:rPr>
          <w:rFonts w:ascii="Times New Roman" w:hAnsi="Times New Roman"/>
          <w:sz w:val="24"/>
          <w:szCs w:val="24"/>
        </w:rPr>
      </w:pPr>
      <w:r w:rsidRPr="00B74419">
        <w:rPr>
          <w:rFonts w:ascii="Times New Roman" w:hAnsi="Times New Roman"/>
          <w:sz w:val="24"/>
          <w:szCs w:val="24"/>
        </w:rPr>
        <w:t xml:space="preserve">Вариант предоставления </w:t>
      </w:r>
      <w:r w:rsidR="00C812F3">
        <w:rPr>
          <w:rFonts w:ascii="Times New Roman" w:hAnsi="Times New Roman"/>
          <w:sz w:val="24"/>
          <w:szCs w:val="24"/>
        </w:rPr>
        <w:t>Муниципальной услуги</w:t>
      </w:r>
      <w:r w:rsidR="00232900">
        <w:rPr>
          <w:rFonts w:ascii="Times New Roman" w:hAnsi="Times New Roman"/>
          <w:sz w:val="24"/>
          <w:szCs w:val="24"/>
        </w:rPr>
        <w:t xml:space="preserve"> </w:t>
      </w:r>
      <w:r w:rsidRPr="00B74419">
        <w:rPr>
          <w:rFonts w:ascii="Times New Roman" w:hAnsi="Times New Roman"/>
          <w:sz w:val="24"/>
          <w:szCs w:val="24"/>
        </w:rPr>
        <w:t xml:space="preserve">для категории </w:t>
      </w:r>
      <w:r w:rsidR="001B6721">
        <w:rPr>
          <w:rFonts w:ascii="Times New Roman" w:hAnsi="Times New Roman"/>
          <w:sz w:val="24"/>
          <w:szCs w:val="24"/>
        </w:rPr>
        <w:t>З</w:t>
      </w:r>
      <w:r w:rsidRPr="00B74419">
        <w:rPr>
          <w:rFonts w:ascii="Times New Roman" w:hAnsi="Times New Roman"/>
          <w:sz w:val="24"/>
          <w:szCs w:val="24"/>
        </w:rPr>
        <w:t>аявителей, предусмотренной в подпункт</w:t>
      </w:r>
      <w:r w:rsidR="00B74419">
        <w:rPr>
          <w:rFonts w:ascii="Times New Roman" w:hAnsi="Times New Roman"/>
          <w:sz w:val="24"/>
          <w:szCs w:val="24"/>
        </w:rPr>
        <w:t>ах</w:t>
      </w:r>
      <w:r w:rsidRPr="00B74419">
        <w:rPr>
          <w:rFonts w:ascii="Times New Roman" w:hAnsi="Times New Roman"/>
          <w:sz w:val="24"/>
          <w:szCs w:val="24"/>
        </w:rPr>
        <w:t xml:space="preserve"> 2.2.1</w:t>
      </w:r>
      <w:r w:rsidR="00B74419">
        <w:rPr>
          <w:rFonts w:ascii="Times New Roman" w:hAnsi="Times New Roman"/>
          <w:sz w:val="24"/>
          <w:szCs w:val="24"/>
        </w:rPr>
        <w:t xml:space="preserve"> – 2.2.13 </w:t>
      </w:r>
      <w:r w:rsidRPr="00B74419">
        <w:rPr>
          <w:rFonts w:ascii="Times New Roman" w:hAnsi="Times New Roman"/>
          <w:sz w:val="24"/>
          <w:szCs w:val="24"/>
        </w:rPr>
        <w:t>пункта 2.2 настоящего Административного регламента:</w:t>
      </w:r>
    </w:p>
    <w:p w:rsidR="00BD5129" w:rsidRDefault="007C7427" w:rsidP="00AC426B">
      <w:pPr>
        <w:pStyle w:val="afffd"/>
        <w:numPr>
          <w:ilvl w:val="3"/>
          <w:numId w:val="9"/>
        </w:numPr>
        <w:tabs>
          <w:tab w:val="left" w:pos="1701"/>
        </w:tabs>
        <w:spacing w:after="0" w:line="240" w:lineRule="auto"/>
        <w:ind w:left="0" w:firstLine="709"/>
        <w:jc w:val="both"/>
        <w:rPr>
          <w:rFonts w:ascii="Times New Roman" w:hAnsi="Times New Roman"/>
          <w:sz w:val="24"/>
          <w:szCs w:val="24"/>
        </w:rPr>
      </w:pPr>
      <w:r w:rsidRPr="00B74419">
        <w:rPr>
          <w:rFonts w:ascii="Times New Roman" w:hAnsi="Times New Roman"/>
          <w:sz w:val="24"/>
          <w:szCs w:val="24"/>
        </w:rPr>
        <w:t xml:space="preserve">Результатом предоставления </w:t>
      </w:r>
      <w:r w:rsidR="00C812F3">
        <w:rPr>
          <w:rFonts w:ascii="Times New Roman" w:hAnsi="Times New Roman"/>
          <w:sz w:val="24"/>
          <w:szCs w:val="24"/>
        </w:rPr>
        <w:t>Муниципальной услуги</w:t>
      </w:r>
      <w:r w:rsidRPr="00B74419">
        <w:rPr>
          <w:rFonts w:ascii="Times New Roman" w:hAnsi="Times New Roman"/>
          <w:sz w:val="24"/>
          <w:szCs w:val="24"/>
        </w:rPr>
        <w:t xml:space="preserve"> является результат предоставления </w:t>
      </w:r>
      <w:r w:rsidR="00C812F3">
        <w:rPr>
          <w:rFonts w:ascii="Times New Roman" w:hAnsi="Times New Roman"/>
          <w:sz w:val="24"/>
          <w:szCs w:val="24"/>
        </w:rPr>
        <w:t>Муниципальной услуги</w:t>
      </w:r>
      <w:r w:rsidRPr="00B74419">
        <w:rPr>
          <w:rFonts w:ascii="Times New Roman" w:hAnsi="Times New Roman"/>
          <w:sz w:val="24"/>
          <w:szCs w:val="24"/>
        </w:rPr>
        <w:t xml:space="preserve">, указанный в подразделе 5 настоящего </w:t>
      </w:r>
      <w:r w:rsidR="00BD5129" w:rsidRPr="00B74419">
        <w:rPr>
          <w:rFonts w:ascii="Times New Roman" w:hAnsi="Times New Roman"/>
          <w:sz w:val="24"/>
          <w:szCs w:val="24"/>
        </w:rPr>
        <w:t>Административного регламента</w:t>
      </w:r>
      <w:r w:rsidR="00BD5129">
        <w:rPr>
          <w:rFonts w:ascii="Times New Roman" w:hAnsi="Times New Roman"/>
          <w:sz w:val="24"/>
          <w:szCs w:val="24"/>
        </w:rPr>
        <w:t>.</w:t>
      </w:r>
    </w:p>
    <w:p w:rsidR="00296C19" w:rsidRDefault="007C7427" w:rsidP="00AC426B">
      <w:pPr>
        <w:pStyle w:val="afffd"/>
        <w:numPr>
          <w:ilvl w:val="3"/>
          <w:numId w:val="9"/>
        </w:numPr>
        <w:tabs>
          <w:tab w:val="left" w:pos="1701"/>
        </w:tabs>
        <w:spacing w:after="0" w:line="240" w:lineRule="auto"/>
        <w:ind w:left="0" w:firstLine="709"/>
        <w:jc w:val="both"/>
        <w:rPr>
          <w:rFonts w:ascii="Times New Roman" w:hAnsi="Times New Roman"/>
          <w:sz w:val="24"/>
          <w:szCs w:val="24"/>
        </w:rPr>
      </w:pPr>
      <w:r w:rsidRPr="00BD5129">
        <w:rPr>
          <w:rFonts w:ascii="Times New Roman" w:hAnsi="Times New Roman"/>
          <w:sz w:val="24"/>
          <w:szCs w:val="24"/>
        </w:rPr>
        <w:lastRenderedPageBreak/>
        <w:t xml:space="preserve">Максимальный срок предоставления </w:t>
      </w:r>
      <w:r w:rsidR="00C812F3">
        <w:rPr>
          <w:rFonts w:ascii="Times New Roman" w:hAnsi="Times New Roman"/>
          <w:sz w:val="24"/>
          <w:szCs w:val="24"/>
        </w:rPr>
        <w:t>Муниципальной услуги</w:t>
      </w:r>
      <w:r w:rsidRPr="00BD5129">
        <w:rPr>
          <w:rFonts w:ascii="Times New Roman" w:hAnsi="Times New Roman"/>
          <w:sz w:val="24"/>
          <w:szCs w:val="24"/>
        </w:rPr>
        <w:t xml:space="preserve"> не превышает максимальный срок предоставления </w:t>
      </w:r>
      <w:r w:rsidR="00C812F3">
        <w:rPr>
          <w:rFonts w:ascii="Times New Roman" w:hAnsi="Times New Roman"/>
          <w:sz w:val="24"/>
          <w:szCs w:val="24"/>
        </w:rPr>
        <w:t>Муниципальной услуги</w:t>
      </w:r>
      <w:r w:rsidRPr="00BD5129">
        <w:rPr>
          <w:rFonts w:ascii="Times New Roman" w:hAnsi="Times New Roman"/>
          <w:sz w:val="24"/>
          <w:szCs w:val="24"/>
        </w:rPr>
        <w:t xml:space="preserve">, указанный в подразделе 6 настоящего </w:t>
      </w:r>
      <w:r w:rsidR="00296C19" w:rsidRPr="00BD5129">
        <w:rPr>
          <w:rFonts w:ascii="Times New Roman" w:hAnsi="Times New Roman"/>
          <w:sz w:val="24"/>
          <w:szCs w:val="24"/>
        </w:rPr>
        <w:t>Административного регламента</w:t>
      </w:r>
      <w:r w:rsidR="00BD5129">
        <w:rPr>
          <w:rFonts w:ascii="Times New Roman" w:hAnsi="Times New Roman"/>
          <w:sz w:val="24"/>
          <w:szCs w:val="24"/>
        </w:rPr>
        <w:t>.</w:t>
      </w:r>
    </w:p>
    <w:p w:rsidR="00296C19" w:rsidRDefault="007C7427" w:rsidP="00AC426B">
      <w:pPr>
        <w:pStyle w:val="afffd"/>
        <w:numPr>
          <w:ilvl w:val="3"/>
          <w:numId w:val="9"/>
        </w:numPr>
        <w:tabs>
          <w:tab w:val="left" w:pos="1701"/>
        </w:tabs>
        <w:spacing w:after="0" w:line="240" w:lineRule="auto"/>
        <w:ind w:left="0" w:firstLine="709"/>
        <w:jc w:val="both"/>
        <w:rPr>
          <w:rFonts w:ascii="Times New Roman" w:hAnsi="Times New Roman"/>
          <w:sz w:val="24"/>
          <w:szCs w:val="24"/>
        </w:rPr>
      </w:pPr>
      <w:r w:rsidRPr="00296C19">
        <w:rPr>
          <w:rFonts w:ascii="Times New Roman" w:hAnsi="Times New Roman"/>
          <w:sz w:val="24"/>
          <w:szCs w:val="24"/>
        </w:rPr>
        <w:t xml:space="preserve">Исчерпывающий перечень документов, необходимых для предоставления </w:t>
      </w:r>
      <w:r w:rsidR="00C812F3">
        <w:rPr>
          <w:rFonts w:ascii="Times New Roman" w:hAnsi="Times New Roman"/>
          <w:sz w:val="24"/>
          <w:szCs w:val="24"/>
        </w:rPr>
        <w:t>Муниципальной услуги</w:t>
      </w:r>
      <w:r w:rsidRPr="00296C19">
        <w:rPr>
          <w:rFonts w:ascii="Times New Roman" w:hAnsi="Times New Roman"/>
          <w:sz w:val="24"/>
          <w:szCs w:val="24"/>
        </w:rPr>
        <w:t xml:space="preserve">, которые </w:t>
      </w:r>
      <w:r w:rsidR="001B6721">
        <w:rPr>
          <w:rFonts w:ascii="Times New Roman" w:hAnsi="Times New Roman"/>
          <w:sz w:val="24"/>
          <w:szCs w:val="24"/>
        </w:rPr>
        <w:t>З</w:t>
      </w:r>
      <w:r w:rsidRPr="00296C19">
        <w:rPr>
          <w:rFonts w:ascii="Times New Roman" w:hAnsi="Times New Roman"/>
          <w:sz w:val="24"/>
          <w:szCs w:val="24"/>
        </w:rPr>
        <w:t>аявитель должен представить самостоятельно</w:t>
      </w:r>
      <w:r w:rsidR="00B87179">
        <w:rPr>
          <w:rFonts w:ascii="Times New Roman" w:hAnsi="Times New Roman"/>
          <w:sz w:val="24"/>
          <w:szCs w:val="24"/>
        </w:rPr>
        <w:t>,</w:t>
      </w:r>
      <w:r w:rsidRPr="00296C19">
        <w:rPr>
          <w:rFonts w:ascii="Times New Roman" w:hAnsi="Times New Roman"/>
          <w:sz w:val="24"/>
          <w:szCs w:val="24"/>
        </w:rPr>
        <w:t xml:space="preserve"> указан в пункте 8.1 настоящего </w:t>
      </w:r>
      <w:r w:rsidR="00296C19" w:rsidRPr="00296C19">
        <w:rPr>
          <w:rFonts w:ascii="Times New Roman" w:hAnsi="Times New Roman"/>
          <w:sz w:val="24"/>
          <w:szCs w:val="24"/>
        </w:rPr>
        <w:t>Административного регламента</w:t>
      </w:r>
      <w:r w:rsidR="00296C19">
        <w:rPr>
          <w:rFonts w:ascii="Times New Roman" w:hAnsi="Times New Roman"/>
          <w:sz w:val="24"/>
          <w:szCs w:val="24"/>
        </w:rPr>
        <w:t>.</w:t>
      </w:r>
    </w:p>
    <w:p w:rsidR="00D73C60" w:rsidRDefault="007C7427" w:rsidP="00AC426B">
      <w:pPr>
        <w:pStyle w:val="afffd"/>
        <w:numPr>
          <w:ilvl w:val="3"/>
          <w:numId w:val="9"/>
        </w:numPr>
        <w:tabs>
          <w:tab w:val="left" w:pos="1701"/>
        </w:tabs>
        <w:spacing w:after="0" w:line="240" w:lineRule="auto"/>
        <w:ind w:left="0" w:firstLine="709"/>
        <w:jc w:val="both"/>
        <w:rPr>
          <w:rFonts w:ascii="Times New Roman" w:hAnsi="Times New Roman"/>
          <w:sz w:val="24"/>
          <w:szCs w:val="24"/>
        </w:rPr>
      </w:pPr>
      <w:r w:rsidRPr="00296C19">
        <w:rPr>
          <w:rFonts w:ascii="Times New Roman" w:hAnsi="Times New Roman"/>
          <w:sz w:val="24"/>
          <w:szCs w:val="24"/>
        </w:rPr>
        <w:t xml:space="preserve">Исчерпывающий перечень документов, необходимых для предоставления </w:t>
      </w:r>
      <w:r w:rsidR="00C812F3">
        <w:rPr>
          <w:rFonts w:ascii="Times New Roman" w:hAnsi="Times New Roman"/>
          <w:sz w:val="24"/>
          <w:szCs w:val="24"/>
        </w:rPr>
        <w:t>Муниципальной услуги</w:t>
      </w:r>
      <w:r w:rsidRPr="00296C19">
        <w:rPr>
          <w:rFonts w:ascii="Times New Roman" w:hAnsi="Times New Roman"/>
          <w:sz w:val="24"/>
          <w:szCs w:val="24"/>
        </w:rPr>
        <w:t xml:space="preserve">, которые </w:t>
      </w:r>
      <w:r w:rsidR="001B6721">
        <w:rPr>
          <w:rFonts w:ascii="Times New Roman" w:hAnsi="Times New Roman"/>
          <w:sz w:val="24"/>
          <w:szCs w:val="24"/>
        </w:rPr>
        <w:t>З</w:t>
      </w:r>
      <w:r w:rsidRPr="00296C19">
        <w:rPr>
          <w:rFonts w:ascii="Times New Roman" w:hAnsi="Times New Roman"/>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указан в пункте 8.</w:t>
      </w:r>
      <w:r w:rsidR="00205AB3">
        <w:rPr>
          <w:rFonts w:ascii="Times New Roman" w:hAnsi="Times New Roman"/>
          <w:sz w:val="24"/>
          <w:szCs w:val="24"/>
        </w:rPr>
        <w:t>4</w:t>
      </w:r>
      <w:r w:rsidRPr="00296C19">
        <w:rPr>
          <w:rFonts w:ascii="Times New Roman" w:hAnsi="Times New Roman"/>
          <w:sz w:val="24"/>
          <w:szCs w:val="24"/>
        </w:rPr>
        <w:t xml:space="preserve"> настоящего Административного регламента.</w:t>
      </w:r>
    </w:p>
    <w:p w:rsidR="00D73C60" w:rsidRDefault="007C7427" w:rsidP="00AC426B">
      <w:pPr>
        <w:pStyle w:val="afffd"/>
        <w:numPr>
          <w:ilvl w:val="3"/>
          <w:numId w:val="9"/>
        </w:numPr>
        <w:tabs>
          <w:tab w:val="left" w:pos="1701"/>
        </w:tabs>
        <w:spacing w:after="0" w:line="240" w:lineRule="auto"/>
        <w:ind w:left="0" w:firstLine="709"/>
        <w:jc w:val="both"/>
        <w:rPr>
          <w:rFonts w:ascii="Times New Roman" w:hAnsi="Times New Roman"/>
          <w:sz w:val="24"/>
          <w:szCs w:val="24"/>
        </w:rPr>
      </w:pPr>
      <w:r w:rsidRPr="00D73C60">
        <w:rPr>
          <w:rFonts w:ascii="Times New Roman" w:hAnsi="Times New Roman"/>
          <w:sz w:val="24"/>
          <w:szCs w:val="24"/>
        </w:rPr>
        <w:t xml:space="preserve">Исчерпывающий перечень оснований для отказа в приеме документов, необходимых для предоставления </w:t>
      </w:r>
      <w:r w:rsidR="00C812F3">
        <w:rPr>
          <w:rFonts w:ascii="Times New Roman" w:hAnsi="Times New Roman"/>
          <w:sz w:val="24"/>
          <w:szCs w:val="24"/>
        </w:rPr>
        <w:t>Муниципальной услуги</w:t>
      </w:r>
      <w:r w:rsidRPr="00D73C60">
        <w:rPr>
          <w:rFonts w:ascii="Times New Roman" w:hAnsi="Times New Roman"/>
          <w:sz w:val="24"/>
          <w:szCs w:val="24"/>
        </w:rPr>
        <w:t xml:space="preserve"> указан в подразделе 9 настоящего Административного регламента.</w:t>
      </w:r>
    </w:p>
    <w:p w:rsidR="00D73C60" w:rsidRDefault="007C7427" w:rsidP="00AC426B">
      <w:pPr>
        <w:pStyle w:val="afffd"/>
        <w:numPr>
          <w:ilvl w:val="3"/>
          <w:numId w:val="9"/>
        </w:numPr>
        <w:tabs>
          <w:tab w:val="left" w:pos="1701"/>
        </w:tabs>
        <w:spacing w:after="0" w:line="240" w:lineRule="auto"/>
        <w:ind w:left="0" w:firstLine="709"/>
        <w:jc w:val="both"/>
        <w:rPr>
          <w:rFonts w:ascii="Times New Roman" w:hAnsi="Times New Roman"/>
          <w:sz w:val="24"/>
          <w:szCs w:val="24"/>
        </w:rPr>
      </w:pPr>
      <w:r w:rsidRPr="00D73C60">
        <w:rPr>
          <w:rFonts w:ascii="Times New Roman" w:hAnsi="Times New Roman"/>
          <w:sz w:val="24"/>
          <w:szCs w:val="24"/>
        </w:rPr>
        <w:t xml:space="preserve">Исчерпывающий перечень оснований для приостановления предоставления </w:t>
      </w:r>
      <w:r w:rsidR="00C812F3">
        <w:rPr>
          <w:rFonts w:ascii="Times New Roman" w:hAnsi="Times New Roman"/>
          <w:sz w:val="24"/>
          <w:szCs w:val="24"/>
        </w:rPr>
        <w:t>Муниципальной услуги</w:t>
      </w:r>
      <w:r w:rsidRPr="00D73C60">
        <w:rPr>
          <w:rFonts w:ascii="Times New Roman" w:hAnsi="Times New Roman"/>
          <w:sz w:val="24"/>
          <w:szCs w:val="24"/>
        </w:rPr>
        <w:t xml:space="preserve"> указан в подразделе 10 настоящего Административного </w:t>
      </w:r>
      <w:r w:rsidR="00D73C60">
        <w:rPr>
          <w:rFonts w:ascii="Times New Roman" w:hAnsi="Times New Roman"/>
          <w:sz w:val="24"/>
          <w:szCs w:val="24"/>
        </w:rPr>
        <w:t>р</w:t>
      </w:r>
      <w:r w:rsidRPr="00D73C60">
        <w:rPr>
          <w:rFonts w:ascii="Times New Roman" w:hAnsi="Times New Roman"/>
          <w:sz w:val="24"/>
          <w:szCs w:val="24"/>
        </w:rPr>
        <w:t>егламента.</w:t>
      </w:r>
    </w:p>
    <w:p w:rsidR="00D73C60" w:rsidRDefault="007C7427" w:rsidP="00AC426B">
      <w:pPr>
        <w:pStyle w:val="afffd"/>
        <w:numPr>
          <w:ilvl w:val="3"/>
          <w:numId w:val="9"/>
        </w:numPr>
        <w:tabs>
          <w:tab w:val="left" w:pos="1701"/>
        </w:tabs>
        <w:spacing w:after="0" w:line="240" w:lineRule="auto"/>
        <w:ind w:left="0" w:firstLine="709"/>
        <w:jc w:val="both"/>
        <w:rPr>
          <w:rFonts w:ascii="Times New Roman" w:hAnsi="Times New Roman"/>
          <w:sz w:val="24"/>
          <w:szCs w:val="24"/>
        </w:rPr>
      </w:pPr>
      <w:r w:rsidRPr="00D73C60">
        <w:rPr>
          <w:rFonts w:ascii="Times New Roman" w:hAnsi="Times New Roman"/>
          <w:sz w:val="24"/>
          <w:szCs w:val="24"/>
        </w:rPr>
        <w:t xml:space="preserve">Исчерпывающий перечень оснований для отказа в предоставлении </w:t>
      </w:r>
      <w:r w:rsidR="00C812F3">
        <w:rPr>
          <w:rFonts w:ascii="Times New Roman" w:hAnsi="Times New Roman"/>
          <w:sz w:val="24"/>
          <w:szCs w:val="24"/>
        </w:rPr>
        <w:t>Муниципальной услуги</w:t>
      </w:r>
      <w:r w:rsidR="00717665">
        <w:rPr>
          <w:rFonts w:ascii="Times New Roman" w:hAnsi="Times New Roman"/>
          <w:sz w:val="24"/>
          <w:szCs w:val="24"/>
        </w:rPr>
        <w:t xml:space="preserve"> </w:t>
      </w:r>
      <w:r w:rsidRPr="00D73C60">
        <w:rPr>
          <w:rFonts w:ascii="Times New Roman" w:hAnsi="Times New Roman"/>
          <w:sz w:val="24"/>
          <w:szCs w:val="24"/>
        </w:rPr>
        <w:t>указан в подразделе 10 настоящего Административного регламента.</w:t>
      </w:r>
    </w:p>
    <w:p w:rsidR="00E77FB4" w:rsidRDefault="007C7427" w:rsidP="00AC426B">
      <w:pPr>
        <w:pStyle w:val="afffd"/>
        <w:numPr>
          <w:ilvl w:val="1"/>
          <w:numId w:val="9"/>
        </w:numPr>
        <w:tabs>
          <w:tab w:val="left" w:pos="1701"/>
        </w:tabs>
        <w:spacing w:after="0" w:line="240" w:lineRule="auto"/>
        <w:jc w:val="both"/>
        <w:rPr>
          <w:rFonts w:ascii="Times New Roman" w:hAnsi="Times New Roman"/>
          <w:sz w:val="24"/>
          <w:szCs w:val="24"/>
        </w:rPr>
      </w:pPr>
      <w:r w:rsidRPr="00D73C60">
        <w:rPr>
          <w:rFonts w:ascii="Times New Roman" w:hAnsi="Times New Roman"/>
          <w:sz w:val="24"/>
          <w:szCs w:val="24"/>
        </w:rPr>
        <w:t xml:space="preserve">Порядок исправления допущенных опечаток и ошибок в выданных в результате предоставления </w:t>
      </w:r>
      <w:r w:rsidR="00B115F0">
        <w:rPr>
          <w:rFonts w:ascii="Times New Roman" w:hAnsi="Times New Roman"/>
          <w:sz w:val="24"/>
          <w:szCs w:val="24"/>
        </w:rPr>
        <w:t>Муниципальной</w:t>
      </w:r>
      <w:r w:rsidRPr="00D73C60">
        <w:rPr>
          <w:rFonts w:ascii="Times New Roman" w:hAnsi="Times New Roman"/>
          <w:sz w:val="24"/>
          <w:szCs w:val="24"/>
        </w:rPr>
        <w:t xml:space="preserve"> услуги документах и созданных реестровых записях.</w:t>
      </w:r>
    </w:p>
    <w:p w:rsidR="00E77FB4" w:rsidRDefault="007C7427" w:rsidP="00AC426B">
      <w:pPr>
        <w:pStyle w:val="afffd"/>
        <w:numPr>
          <w:ilvl w:val="2"/>
          <w:numId w:val="9"/>
        </w:numPr>
        <w:tabs>
          <w:tab w:val="left" w:pos="1701"/>
        </w:tabs>
        <w:spacing w:after="0" w:line="240" w:lineRule="auto"/>
        <w:jc w:val="both"/>
        <w:rPr>
          <w:rFonts w:ascii="Times New Roman" w:hAnsi="Times New Roman"/>
          <w:sz w:val="24"/>
          <w:szCs w:val="24"/>
        </w:rPr>
      </w:pPr>
      <w:r w:rsidRPr="00E77FB4">
        <w:rPr>
          <w:rFonts w:ascii="Times New Roman" w:hAnsi="Times New Roman"/>
          <w:sz w:val="24"/>
          <w:szCs w:val="24"/>
        </w:rPr>
        <w:t xml:space="preserve">Заявитель при обнаружении допущенных опечаток и ошибок в выданных в результате предоставления </w:t>
      </w:r>
      <w:r w:rsidR="00C812F3">
        <w:rPr>
          <w:rFonts w:ascii="Times New Roman" w:hAnsi="Times New Roman"/>
          <w:sz w:val="24"/>
          <w:szCs w:val="24"/>
        </w:rPr>
        <w:t>Муниципальной услуги</w:t>
      </w:r>
      <w:r w:rsidRPr="00E77FB4">
        <w:rPr>
          <w:rFonts w:ascii="Times New Roman" w:hAnsi="Times New Roman"/>
          <w:sz w:val="24"/>
          <w:szCs w:val="24"/>
        </w:rPr>
        <w:t xml:space="preserve"> документах и созданных</w:t>
      </w:r>
      <w:r w:rsidR="00717665">
        <w:rPr>
          <w:rFonts w:ascii="Times New Roman" w:hAnsi="Times New Roman"/>
          <w:sz w:val="24"/>
          <w:szCs w:val="24"/>
        </w:rPr>
        <w:t xml:space="preserve"> </w:t>
      </w:r>
      <w:r w:rsidRPr="00E77FB4">
        <w:rPr>
          <w:rFonts w:ascii="Times New Roman" w:hAnsi="Times New Roman"/>
          <w:sz w:val="24"/>
          <w:szCs w:val="24"/>
        </w:rPr>
        <w:t xml:space="preserve">реестровых записях обращается в </w:t>
      </w:r>
      <w:r w:rsidR="00E77FB4">
        <w:rPr>
          <w:rFonts w:ascii="Times New Roman" w:hAnsi="Times New Roman"/>
          <w:sz w:val="24"/>
          <w:szCs w:val="24"/>
        </w:rPr>
        <w:t>Подразделение</w:t>
      </w:r>
      <w:r w:rsidRPr="00E77FB4">
        <w:rPr>
          <w:rFonts w:ascii="Times New Roman" w:hAnsi="Times New Roman"/>
          <w:sz w:val="24"/>
          <w:szCs w:val="24"/>
        </w:rPr>
        <w:t xml:space="preserve"> лично, по электронной почте, почтовым отправлением с заявлением о необходимости исправления опечаток и ошибок, составленным в свободной форме, в котором содержится указание на их описание. </w:t>
      </w:r>
    </w:p>
    <w:p w:rsidR="00E77FB4" w:rsidRPr="00E77FB4" w:rsidRDefault="00E77FB4" w:rsidP="00AC426B">
      <w:pPr>
        <w:tabs>
          <w:tab w:val="left" w:pos="851"/>
        </w:tabs>
        <w:spacing w:after="0" w:line="240" w:lineRule="auto"/>
        <w:jc w:val="both"/>
        <w:rPr>
          <w:rFonts w:ascii="Times New Roman" w:hAnsi="Times New Roman"/>
          <w:sz w:val="24"/>
          <w:szCs w:val="24"/>
        </w:rPr>
      </w:pPr>
      <w:r>
        <w:rPr>
          <w:rFonts w:ascii="Times New Roman" w:hAnsi="Times New Roman"/>
          <w:sz w:val="24"/>
          <w:szCs w:val="24"/>
        </w:rPr>
        <w:tab/>
      </w:r>
      <w:r w:rsidRPr="00E77FB4">
        <w:rPr>
          <w:rFonts w:ascii="Times New Roman" w:hAnsi="Times New Roman"/>
          <w:sz w:val="24"/>
          <w:szCs w:val="24"/>
        </w:rPr>
        <w:t>Подразделение</w:t>
      </w:r>
      <w:r w:rsidR="007C7427" w:rsidRPr="00E77FB4">
        <w:rPr>
          <w:rFonts w:ascii="Times New Roman" w:hAnsi="Times New Roman"/>
          <w:sz w:val="24"/>
          <w:szCs w:val="24"/>
        </w:rPr>
        <w:t xml:space="preserve"> при получении указанного заявления рассматривает вопрос о необходимости внесения изменений в выданные в результате предоставления </w:t>
      </w:r>
      <w:r w:rsidR="00C812F3">
        <w:rPr>
          <w:rFonts w:ascii="Times New Roman" w:hAnsi="Times New Roman"/>
          <w:sz w:val="24"/>
          <w:szCs w:val="24"/>
        </w:rPr>
        <w:t>Муниципальной услуги</w:t>
      </w:r>
      <w:r w:rsidR="007C7427" w:rsidRPr="00E77FB4">
        <w:rPr>
          <w:rFonts w:ascii="Times New Roman" w:hAnsi="Times New Roman"/>
          <w:sz w:val="24"/>
          <w:szCs w:val="24"/>
        </w:rPr>
        <w:t xml:space="preserve"> документы и созданные реестровые записи. </w:t>
      </w:r>
    </w:p>
    <w:p w:rsidR="00E77FB4" w:rsidRPr="00E77FB4" w:rsidRDefault="00E77FB4" w:rsidP="00AC426B">
      <w:pPr>
        <w:tabs>
          <w:tab w:val="left" w:pos="851"/>
        </w:tabs>
        <w:spacing w:after="0" w:line="240" w:lineRule="auto"/>
        <w:jc w:val="both"/>
        <w:rPr>
          <w:rFonts w:ascii="Times New Roman" w:hAnsi="Times New Roman"/>
          <w:sz w:val="24"/>
          <w:szCs w:val="24"/>
        </w:rPr>
      </w:pPr>
      <w:r>
        <w:rPr>
          <w:rFonts w:ascii="Times New Roman" w:hAnsi="Times New Roman"/>
          <w:sz w:val="24"/>
          <w:szCs w:val="24"/>
        </w:rPr>
        <w:tab/>
        <w:t>Подразделение</w:t>
      </w:r>
      <w:r w:rsidR="007C7427" w:rsidRPr="00E77FB4">
        <w:rPr>
          <w:rFonts w:ascii="Times New Roman" w:hAnsi="Times New Roman"/>
          <w:sz w:val="24"/>
          <w:szCs w:val="24"/>
        </w:rPr>
        <w:t xml:space="preserve"> обеспечивает устранение допущенных опечаток и ошибок в выданных в результате предоставления </w:t>
      </w:r>
      <w:r w:rsidR="00C812F3">
        <w:rPr>
          <w:rFonts w:ascii="Times New Roman" w:hAnsi="Times New Roman"/>
          <w:sz w:val="24"/>
          <w:szCs w:val="24"/>
        </w:rPr>
        <w:t>Муниципальной услуги</w:t>
      </w:r>
      <w:r w:rsidR="007C7427" w:rsidRPr="00E77FB4">
        <w:rPr>
          <w:rFonts w:ascii="Times New Roman" w:hAnsi="Times New Roman"/>
          <w:sz w:val="24"/>
          <w:szCs w:val="24"/>
        </w:rPr>
        <w:t xml:space="preserve"> документах и созданных реестровых записях и направляет </w:t>
      </w:r>
      <w:r w:rsidR="001B6721">
        <w:rPr>
          <w:rFonts w:ascii="Times New Roman" w:hAnsi="Times New Roman"/>
          <w:sz w:val="24"/>
          <w:szCs w:val="24"/>
        </w:rPr>
        <w:t>З</w:t>
      </w:r>
      <w:r w:rsidR="007C7427" w:rsidRPr="00E77FB4">
        <w:rPr>
          <w:rFonts w:ascii="Times New Roman" w:hAnsi="Times New Roman"/>
          <w:sz w:val="24"/>
          <w:szCs w:val="24"/>
        </w:rPr>
        <w:t xml:space="preserve">аявителю результат предоставления </w:t>
      </w:r>
      <w:r w:rsidR="00C812F3">
        <w:rPr>
          <w:rFonts w:ascii="Times New Roman" w:hAnsi="Times New Roman"/>
          <w:sz w:val="24"/>
          <w:szCs w:val="24"/>
        </w:rPr>
        <w:t>Муниципальной услуги</w:t>
      </w:r>
      <w:r w:rsidR="00232900">
        <w:rPr>
          <w:rFonts w:ascii="Times New Roman" w:hAnsi="Times New Roman"/>
          <w:sz w:val="24"/>
          <w:szCs w:val="24"/>
        </w:rPr>
        <w:t xml:space="preserve"> </w:t>
      </w:r>
      <w:r w:rsidR="007C7427" w:rsidRPr="004261B7">
        <w:rPr>
          <w:rFonts w:ascii="Times New Roman" w:hAnsi="Times New Roman"/>
          <w:iCs/>
          <w:sz w:val="24"/>
          <w:szCs w:val="24"/>
        </w:rPr>
        <w:t>по электронной почте, почтовым отправлением</w:t>
      </w:r>
      <w:r w:rsidR="007C7427" w:rsidRPr="00E77FB4">
        <w:rPr>
          <w:rFonts w:ascii="Times New Roman" w:hAnsi="Times New Roman"/>
          <w:sz w:val="24"/>
          <w:szCs w:val="24"/>
        </w:rPr>
        <w:t xml:space="preserve"> в срок, не превышающий </w:t>
      </w:r>
      <w:r w:rsidR="00D658AE" w:rsidRPr="00D658AE">
        <w:rPr>
          <w:rFonts w:ascii="Times New Roman" w:hAnsi="Times New Roman"/>
          <w:sz w:val="24"/>
          <w:szCs w:val="24"/>
        </w:rPr>
        <w:t>7</w:t>
      </w:r>
      <w:r w:rsidR="007C7427" w:rsidRPr="00D658AE">
        <w:rPr>
          <w:rFonts w:ascii="Times New Roman" w:hAnsi="Times New Roman"/>
          <w:sz w:val="24"/>
          <w:szCs w:val="24"/>
        </w:rPr>
        <w:t xml:space="preserve"> календарных </w:t>
      </w:r>
      <w:r w:rsidR="007C7427" w:rsidRPr="00E77FB4">
        <w:rPr>
          <w:rFonts w:ascii="Times New Roman" w:hAnsi="Times New Roman"/>
          <w:sz w:val="24"/>
          <w:szCs w:val="24"/>
        </w:rPr>
        <w:t>дней со дня регистрации заявления о необходимости исправления опечаток и ошибок.</w:t>
      </w:r>
    </w:p>
    <w:p w:rsidR="00407658" w:rsidRDefault="004261B7" w:rsidP="00D658AE">
      <w:pPr>
        <w:pStyle w:val="afffd"/>
        <w:numPr>
          <w:ilvl w:val="2"/>
          <w:numId w:val="9"/>
        </w:numPr>
        <w:tabs>
          <w:tab w:val="left" w:pos="1701"/>
        </w:tabs>
        <w:spacing w:after="0" w:line="240" w:lineRule="auto"/>
        <w:jc w:val="both"/>
        <w:rPr>
          <w:rFonts w:ascii="Times New Roman" w:hAnsi="Times New Roman"/>
          <w:sz w:val="24"/>
          <w:szCs w:val="24"/>
        </w:rPr>
      </w:pPr>
      <w:r>
        <w:rPr>
          <w:rFonts w:ascii="Times New Roman" w:hAnsi="Times New Roman"/>
          <w:sz w:val="24"/>
          <w:szCs w:val="24"/>
        </w:rPr>
        <w:t>Подразделение</w:t>
      </w:r>
      <w:r w:rsidR="007C7427" w:rsidRPr="00E77FB4">
        <w:rPr>
          <w:rFonts w:ascii="Times New Roman" w:hAnsi="Times New Roman"/>
          <w:sz w:val="24"/>
          <w:szCs w:val="24"/>
        </w:rPr>
        <w:t xml:space="preserve"> при обнаружении допущенных опечаток и ошибок в выданных в результате предоставления </w:t>
      </w:r>
      <w:r w:rsidR="00C812F3">
        <w:rPr>
          <w:rFonts w:ascii="Times New Roman" w:hAnsi="Times New Roman"/>
          <w:sz w:val="24"/>
          <w:szCs w:val="24"/>
        </w:rPr>
        <w:t>Муниципальной услуги</w:t>
      </w:r>
      <w:r w:rsidR="007C7427" w:rsidRPr="00E77FB4">
        <w:rPr>
          <w:rFonts w:ascii="Times New Roman" w:hAnsi="Times New Roman"/>
          <w:sz w:val="24"/>
          <w:szCs w:val="24"/>
        </w:rPr>
        <w:t xml:space="preserve"> документах и созданных реестровых записях обеспечивает их устранение в указанных документах и записях, направляет </w:t>
      </w:r>
      <w:r w:rsidR="001B6721">
        <w:rPr>
          <w:rFonts w:ascii="Times New Roman" w:hAnsi="Times New Roman"/>
          <w:sz w:val="24"/>
          <w:szCs w:val="24"/>
        </w:rPr>
        <w:t>З</w:t>
      </w:r>
      <w:r w:rsidR="007C7427" w:rsidRPr="00E77FB4">
        <w:rPr>
          <w:rFonts w:ascii="Times New Roman" w:hAnsi="Times New Roman"/>
          <w:sz w:val="24"/>
          <w:szCs w:val="24"/>
        </w:rPr>
        <w:t xml:space="preserve">аявителю </w:t>
      </w:r>
      <w:r w:rsidR="00407658" w:rsidRPr="00407658">
        <w:rPr>
          <w:rFonts w:ascii="Times New Roman" w:hAnsi="Times New Roman"/>
          <w:sz w:val="24"/>
          <w:szCs w:val="24"/>
        </w:rPr>
        <w:t xml:space="preserve">результат предоставления </w:t>
      </w:r>
      <w:r w:rsidR="00C812F3">
        <w:rPr>
          <w:rFonts w:ascii="Times New Roman" w:hAnsi="Times New Roman"/>
          <w:sz w:val="24"/>
          <w:szCs w:val="24"/>
        </w:rPr>
        <w:t>Муниципальной услуги</w:t>
      </w:r>
      <w:r w:rsidR="00407658" w:rsidRPr="00407658">
        <w:rPr>
          <w:rFonts w:ascii="Times New Roman" w:hAnsi="Times New Roman"/>
          <w:sz w:val="24"/>
          <w:szCs w:val="24"/>
        </w:rPr>
        <w:t xml:space="preserve"> по электронной почте, почтовым отправлением в срок, не превышающий </w:t>
      </w:r>
      <w:r w:rsidR="00D658AE">
        <w:rPr>
          <w:rFonts w:ascii="Times New Roman" w:hAnsi="Times New Roman"/>
          <w:sz w:val="24"/>
          <w:szCs w:val="24"/>
        </w:rPr>
        <w:t>7 календарных дней</w:t>
      </w:r>
      <w:r w:rsidR="00407658" w:rsidRPr="00407658">
        <w:rPr>
          <w:rFonts w:ascii="Times New Roman" w:hAnsi="Times New Roman"/>
          <w:sz w:val="24"/>
          <w:szCs w:val="24"/>
        </w:rPr>
        <w:t xml:space="preserve"> со дня</w:t>
      </w:r>
      <w:r w:rsidR="007C7427" w:rsidRPr="00E77FB4">
        <w:rPr>
          <w:rFonts w:ascii="Times New Roman" w:hAnsi="Times New Roman"/>
          <w:sz w:val="24"/>
          <w:szCs w:val="24"/>
        </w:rPr>
        <w:t xml:space="preserve"> со дня обнаружения таких опечаток и ошибок.</w:t>
      </w:r>
    </w:p>
    <w:p w:rsidR="00407658" w:rsidRDefault="007C7427" w:rsidP="00AC426B">
      <w:pPr>
        <w:pStyle w:val="afffd"/>
        <w:numPr>
          <w:ilvl w:val="1"/>
          <w:numId w:val="9"/>
        </w:numPr>
        <w:tabs>
          <w:tab w:val="left" w:pos="1701"/>
        </w:tabs>
        <w:spacing w:after="0" w:line="240" w:lineRule="auto"/>
        <w:jc w:val="both"/>
        <w:rPr>
          <w:rFonts w:ascii="Times New Roman" w:hAnsi="Times New Roman"/>
          <w:sz w:val="24"/>
          <w:szCs w:val="24"/>
        </w:rPr>
      </w:pPr>
      <w:r w:rsidRPr="00407658">
        <w:rPr>
          <w:rFonts w:ascii="Times New Roman" w:hAnsi="Times New Roman"/>
          <w:sz w:val="24"/>
          <w:szCs w:val="24"/>
        </w:rPr>
        <w:t xml:space="preserve">Порядок выдачи дубликата документа, выданного по результатам предоставления </w:t>
      </w:r>
      <w:r w:rsidR="00C812F3">
        <w:rPr>
          <w:rFonts w:ascii="Times New Roman" w:hAnsi="Times New Roman"/>
          <w:sz w:val="24"/>
          <w:szCs w:val="24"/>
        </w:rPr>
        <w:t>Муниципальной услуги</w:t>
      </w:r>
      <w:r w:rsidRPr="00407658">
        <w:rPr>
          <w:rFonts w:ascii="Times New Roman" w:hAnsi="Times New Roman"/>
          <w:sz w:val="24"/>
          <w:szCs w:val="24"/>
        </w:rPr>
        <w:t>, в том числе исчерпывающий перечень оснований для отказа в выдаче такого дубликата</w:t>
      </w:r>
      <w:r w:rsidR="00407658">
        <w:rPr>
          <w:rFonts w:ascii="Times New Roman" w:hAnsi="Times New Roman"/>
          <w:sz w:val="24"/>
          <w:szCs w:val="24"/>
        </w:rPr>
        <w:t>.</w:t>
      </w:r>
    </w:p>
    <w:p w:rsidR="00407658" w:rsidRDefault="007C7427" w:rsidP="00AC426B">
      <w:pPr>
        <w:pStyle w:val="afffd"/>
        <w:numPr>
          <w:ilvl w:val="2"/>
          <w:numId w:val="9"/>
        </w:numPr>
        <w:tabs>
          <w:tab w:val="left" w:pos="1701"/>
        </w:tabs>
        <w:spacing w:after="0" w:line="240" w:lineRule="auto"/>
        <w:jc w:val="both"/>
        <w:rPr>
          <w:rFonts w:ascii="Times New Roman" w:hAnsi="Times New Roman"/>
          <w:sz w:val="24"/>
          <w:szCs w:val="24"/>
        </w:rPr>
      </w:pPr>
      <w:r w:rsidRPr="00407658">
        <w:rPr>
          <w:rFonts w:ascii="Times New Roman" w:hAnsi="Times New Roman"/>
          <w:sz w:val="24"/>
          <w:szCs w:val="24"/>
        </w:rPr>
        <w:t xml:space="preserve">При необходимости получения дубликата документа, выданного по результатам предоставления </w:t>
      </w:r>
      <w:r w:rsidR="00C812F3">
        <w:rPr>
          <w:rFonts w:ascii="Times New Roman" w:hAnsi="Times New Roman"/>
          <w:sz w:val="24"/>
          <w:szCs w:val="24"/>
        </w:rPr>
        <w:t>Муниципальной услуги</w:t>
      </w:r>
      <w:r w:rsidRPr="00407658">
        <w:rPr>
          <w:rFonts w:ascii="Times New Roman" w:hAnsi="Times New Roman"/>
          <w:sz w:val="24"/>
          <w:szCs w:val="24"/>
        </w:rPr>
        <w:t xml:space="preserve">, </w:t>
      </w:r>
      <w:r w:rsidR="001B6721">
        <w:rPr>
          <w:rFonts w:ascii="Times New Roman" w:hAnsi="Times New Roman"/>
          <w:sz w:val="24"/>
          <w:szCs w:val="24"/>
        </w:rPr>
        <w:t>З</w:t>
      </w:r>
      <w:r w:rsidRPr="00407658">
        <w:rPr>
          <w:rFonts w:ascii="Times New Roman" w:hAnsi="Times New Roman"/>
          <w:sz w:val="24"/>
          <w:szCs w:val="24"/>
        </w:rPr>
        <w:t xml:space="preserve">аявитель обращается в </w:t>
      </w:r>
      <w:r w:rsidR="00407658">
        <w:rPr>
          <w:rFonts w:ascii="Times New Roman" w:hAnsi="Times New Roman"/>
          <w:sz w:val="24"/>
          <w:szCs w:val="24"/>
        </w:rPr>
        <w:t>Подразделение</w:t>
      </w:r>
      <w:r w:rsidRPr="00407658">
        <w:rPr>
          <w:rFonts w:ascii="Times New Roman" w:hAnsi="Times New Roman"/>
          <w:sz w:val="24"/>
          <w:szCs w:val="24"/>
        </w:rPr>
        <w:t xml:space="preserve"> лично, по электронной почте, почтовым отправлением с заявлением о выдаче дубликата документа, выданного по результатам предоставления </w:t>
      </w:r>
      <w:r w:rsidR="00C812F3">
        <w:rPr>
          <w:rFonts w:ascii="Times New Roman" w:hAnsi="Times New Roman"/>
          <w:sz w:val="24"/>
          <w:szCs w:val="24"/>
        </w:rPr>
        <w:t>Муниципальной услуги</w:t>
      </w:r>
      <w:r w:rsidRPr="00407658">
        <w:rPr>
          <w:rFonts w:ascii="Times New Roman" w:hAnsi="Times New Roman"/>
          <w:sz w:val="24"/>
          <w:szCs w:val="24"/>
        </w:rPr>
        <w:t>, составленным в свободной форме.</w:t>
      </w:r>
    </w:p>
    <w:p w:rsidR="00407658" w:rsidRPr="00407658" w:rsidRDefault="00407658" w:rsidP="00AC426B">
      <w:pPr>
        <w:tabs>
          <w:tab w:val="left" w:pos="709"/>
        </w:tabs>
        <w:spacing w:after="0" w:line="240" w:lineRule="auto"/>
        <w:jc w:val="both"/>
        <w:rPr>
          <w:rFonts w:ascii="Times New Roman" w:hAnsi="Times New Roman"/>
          <w:sz w:val="24"/>
          <w:szCs w:val="24"/>
        </w:rPr>
      </w:pPr>
      <w:r>
        <w:rPr>
          <w:rFonts w:ascii="Times New Roman" w:hAnsi="Times New Roman"/>
          <w:sz w:val="24"/>
          <w:szCs w:val="24"/>
        </w:rPr>
        <w:lastRenderedPageBreak/>
        <w:tab/>
      </w:r>
      <w:r w:rsidR="00FD465C">
        <w:rPr>
          <w:rFonts w:ascii="Times New Roman" w:hAnsi="Times New Roman"/>
          <w:sz w:val="24"/>
          <w:szCs w:val="24"/>
        </w:rPr>
        <w:t>Подразделение</w:t>
      </w:r>
      <w:r w:rsidR="007C7427" w:rsidRPr="00407658">
        <w:rPr>
          <w:rFonts w:ascii="Times New Roman" w:hAnsi="Times New Roman"/>
          <w:sz w:val="24"/>
          <w:szCs w:val="24"/>
        </w:rPr>
        <w:t xml:space="preserve"> при получении указанного заявления рассматривает возможность выдачи дубликата документа, выданного по результатам предоставления </w:t>
      </w:r>
      <w:r w:rsidR="00C812F3">
        <w:rPr>
          <w:rFonts w:ascii="Times New Roman" w:hAnsi="Times New Roman"/>
          <w:sz w:val="24"/>
          <w:szCs w:val="24"/>
        </w:rPr>
        <w:t>Муниципальной услуги</w:t>
      </w:r>
      <w:r w:rsidR="007C7427" w:rsidRPr="00407658">
        <w:rPr>
          <w:rFonts w:ascii="Times New Roman" w:hAnsi="Times New Roman"/>
          <w:sz w:val="24"/>
          <w:szCs w:val="24"/>
        </w:rPr>
        <w:t>.</w:t>
      </w:r>
    </w:p>
    <w:p w:rsidR="00407658" w:rsidRPr="00407658" w:rsidRDefault="00407658" w:rsidP="00AC426B">
      <w:pPr>
        <w:spacing w:after="0" w:line="240" w:lineRule="auto"/>
        <w:jc w:val="both"/>
        <w:rPr>
          <w:rFonts w:ascii="Times New Roman" w:hAnsi="Times New Roman"/>
          <w:sz w:val="24"/>
          <w:szCs w:val="24"/>
        </w:rPr>
      </w:pPr>
      <w:r>
        <w:rPr>
          <w:rFonts w:ascii="Times New Roman" w:hAnsi="Times New Roman"/>
          <w:sz w:val="24"/>
          <w:szCs w:val="24"/>
        </w:rPr>
        <w:tab/>
      </w:r>
      <w:r w:rsidR="00FD465C">
        <w:rPr>
          <w:rFonts w:ascii="Times New Roman" w:hAnsi="Times New Roman"/>
          <w:sz w:val="24"/>
          <w:szCs w:val="24"/>
        </w:rPr>
        <w:t>Подразделение</w:t>
      </w:r>
      <w:r w:rsidR="007C7427" w:rsidRPr="00407658">
        <w:rPr>
          <w:rFonts w:ascii="Times New Roman" w:hAnsi="Times New Roman"/>
          <w:sz w:val="24"/>
          <w:szCs w:val="24"/>
        </w:rPr>
        <w:t xml:space="preserve">, при отсутствии оснований для отказа в выдаче дубликата документа, выданного по результатам предоставления </w:t>
      </w:r>
      <w:r w:rsidR="00C812F3">
        <w:rPr>
          <w:rFonts w:ascii="Times New Roman" w:hAnsi="Times New Roman"/>
          <w:sz w:val="24"/>
          <w:szCs w:val="24"/>
        </w:rPr>
        <w:t>Муниципальной услуги</w:t>
      </w:r>
      <w:r w:rsidR="007C7427" w:rsidRPr="00407658">
        <w:rPr>
          <w:rFonts w:ascii="Times New Roman" w:hAnsi="Times New Roman"/>
          <w:sz w:val="24"/>
          <w:szCs w:val="24"/>
        </w:rPr>
        <w:t xml:space="preserve">, выдает такой дубликат </w:t>
      </w:r>
      <w:r w:rsidR="001B6721">
        <w:rPr>
          <w:rFonts w:ascii="Times New Roman" w:hAnsi="Times New Roman"/>
          <w:sz w:val="24"/>
          <w:szCs w:val="24"/>
        </w:rPr>
        <w:t>З</w:t>
      </w:r>
      <w:r w:rsidR="007C7427" w:rsidRPr="00407658">
        <w:rPr>
          <w:rFonts w:ascii="Times New Roman" w:hAnsi="Times New Roman"/>
          <w:sz w:val="24"/>
          <w:szCs w:val="24"/>
        </w:rPr>
        <w:t xml:space="preserve">аявителю посредством </w:t>
      </w:r>
      <w:r w:rsidR="007C7427" w:rsidRPr="00FD465C">
        <w:rPr>
          <w:rFonts w:ascii="Times New Roman" w:hAnsi="Times New Roman"/>
          <w:iCs/>
          <w:sz w:val="24"/>
          <w:szCs w:val="24"/>
        </w:rPr>
        <w:t>лично, по электронной почте, почтовым отправлением</w:t>
      </w:r>
      <w:r w:rsidR="007C7427" w:rsidRPr="00407658">
        <w:rPr>
          <w:rFonts w:ascii="Times New Roman" w:hAnsi="Times New Roman"/>
          <w:sz w:val="24"/>
          <w:szCs w:val="24"/>
        </w:rPr>
        <w:t xml:space="preserve"> в срок, не превышающий </w:t>
      </w:r>
      <w:r w:rsidR="00D658AE">
        <w:rPr>
          <w:rFonts w:ascii="Times New Roman" w:hAnsi="Times New Roman"/>
          <w:sz w:val="24"/>
          <w:szCs w:val="24"/>
        </w:rPr>
        <w:t xml:space="preserve">7 календарных </w:t>
      </w:r>
      <w:r w:rsidR="007C7427" w:rsidRPr="00407658">
        <w:rPr>
          <w:rFonts w:ascii="Times New Roman" w:hAnsi="Times New Roman"/>
          <w:sz w:val="24"/>
          <w:szCs w:val="24"/>
        </w:rPr>
        <w:t xml:space="preserve">дней со дня регистрации заявления о выдаче дубликата документа, выданного по результатам предоставления </w:t>
      </w:r>
      <w:r w:rsidR="00C812F3">
        <w:rPr>
          <w:rFonts w:ascii="Times New Roman" w:hAnsi="Times New Roman"/>
          <w:sz w:val="24"/>
          <w:szCs w:val="24"/>
        </w:rPr>
        <w:t>Муниципальной услуги</w:t>
      </w:r>
      <w:r w:rsidR="007C7427" w:rsidRPr="00407658">
        <w:rPr>
          <w:rFonts w:ascii="Times New Roman" w:hAnsi="Times New Roman"/>
          <w:sz w:val="24"/>
          <w:szCs w:val="24"/>
        </w:rPr>
        <w:t>.</w:t>
      </w:r>
    </w:p>
    <w:p w:rsidR="00FD465C" w:rsidRDefault="007C7427" w:rsidP="00AC426B">
      <w:pPr>
        <w:pStyle w:val="afffd"/>
        <w:numPr>
          <w:ilvl w:val="2"/>
          <w:numId w:val="9"/>
        </w:numPr>
        <w:tabs>
          <w:tab w:val="left" w:pos="1701"/>
        </w:tabs>
        <w:spacing w:after="0" w:line="240" w:lineRule="auto"/>
        <w:jc w:val="both"/>
        <w:rPr>
          <w:rFonts w:ascii="Times New Roman" w:hAnsi="Times New Roman"/>
          <w:sz w:val="24"/>
          <w:szCs w:val="24"/>
        </w:rPr>
      </w:pPr>
      <w:r w:rsidRPr="00407658">
        <w:rPr>
          <w:rFonts w:ascii="Times New Roman" w:hAnsi="Times New Roman"/>
          <w:sz w:val="24"/>
          <w:szCs w:val="24"/>
        </w:rPr>
        <w:t xml:space="preserve">Исчерпывающий перечень оснований для отказа в выдаче дубликата документа, выданного по результатам предоставления </w:t>
      </w:r>
      <w:r w:rsidR="00C812F3">
        <w:rPr>
          <w:rFonts w:ascii="Times New Roman" w:hAnsi="Times New Roman"/>
          <w:sz w:val="24"/>
          <w:szCs w:val="24"/>
        </w:rPr>
        <w:t>Муниципальной услуги</w:t>
      </w:r>
      <w:r w:rsidRPr="00407658">
        <w:rPr>
          <w:rFonts w:ascii="Times New Roman" w:hAnsi="Times New Roman"/>
          <w:sz w:val="24"/>
          <w:szCs w:val="24"/>
        </w:rPr>
        <w:t>:</w:t>
      </w:r>
    </w:p>
    <w:p w:rsidR="00FD465C" w:rsidRDefault="007C7427" w:rsidP="00AC426B">
      <w:pPr>
        <w:pStyle w:val="afffd"/>
        <w:numPr>
          <w:ilvl w:val="3"/>
          <w:numId w:val="9"/>
        </w:numPr>
        <w:tabs>
          <w:tab w:val="left" w:pos="1701"/>
        </w:tabs>
        <w:spacing w:after="0" w:line="240" w:lineRule="auto"/>
        <w:ind w:left="0" w:firstLine="709"/>
        <w:jc w:val="both"/>
        <w:rPr>
          <w:rFonts w:ascii="Times New Roman" w:hAnsi="Times New Roman"/>
          <w:sz w:val="24"/>
          <w:szCs w:val="24"/>
        </w:rPr>
      </w:pPr>
      <w:r w:rsidRPr="00FD465C">
        <w:rPr>
          <w:rFonts w:ascii="Times New Roman" w:hAnsi="Times New Roman"/>
          <w:sz w:val="24"/>
          <w:szCs w:val="24"/>
        </w:rPr>
        <w:t xml:space="preserve">Отсутствие в заявлении о выдаче дубликата документа, выданного по результатам предоставления </w:t>
      </w:r>
      <w:r w:rsidR="00C812F3">
        <w:rPr>
          <w:rFonts w:ascii="Times New Roman" w:hAnsi="Times New Roman"/>
          <w:sz w:val="24"/>
          <w:szCs w:val="24"/>
        </w:rPr>
        <w:t>Муниципальной услуги</w:t>
      </w:r>
      <w:r w:rsidRPr="00FD465C">
        <w:rPr>
          <w:rFonts w:ascii="Times New Roman" w:hAnsi="Times New Roman"/>
          <w:sz w:val="24"/>
          <w:szCs w:val="24"/>
        </w:rPr>
        <w:t xml:space="preserve">, информации, позволяющей идентифицировать ранее выданный по результатам предоставления </w:t>
      </w:r>
      <w:r w:rsidR="00C812F3">
        <w:rPr>
          <w:rFonts w:ascii="Times New Roman" w:hAnsi="Times New Roman"/>
          <w:sz w:val="24"/>
          <w:szCs w:val="24"/>
        </w:rPr>
        <w:t>Муниципальной услуги</w:t>
      </w:r>
      <w:r w:rsidRPr="00FD465C">
        <w:rPr>
          <w:rFonts w:ascii="Times New Roman" w:hAnsi="Times New Roman"/>
          <w:sz w:val="24"/>
          <w:szCs w:val="24"/>
        </w:rPr>
        <w:t xml:space="preserve"> документ.</w:t>
      </w:r>
    </w:p>
    <w:p w:rsidR="00FD465C" w:rsidRDefault="007C7427" w:rsidP="00AC426B">
      <w:pPr>
        <w:pStyle w:val="afffd"/>
        <w:numPr>
          <w:ilvl w:val="3"/>
          <w:numId w:val="9"/>
        </w:numPr>
        <w:tabs>
          <w:tab w:val="left" w:pos="1701"/>
        </w:tabs>
        <w:spacing w:after="0" w:line="240" w:lineRule="auto"/>
        <w:ind w:left="0" w:firstLine="709"/>
        <w:jc w:val="both"/>
        <w:rPr>
          <w:rFonts w:ascii="Times New Roman" w:hAnsi="Times New Roman"/>
          <w:sz w:val="24"/>
          <w:szCs w:val="24"/>
        </w:rPr>
      </w:pPr>
      <w:r w:rsidRPr="00FD465C">
        <w:rPr>
          <w:rFonts w:ascii="Times New Roman" w:hAnsi="Times New Roman"/>
          <w:sz w:val="24"/>
          <w:szCs w:val="24"/>
        </w:rPr>
        <w:t xml:space="preserve">Представление заявления о выдаче дубликата документа, выданного по результатам предоставления </w:t>
      </w:r>
      <w:r w:rsidR="00C812F3">
        <w:rPr>
          <w:rFonts w:ascii="Times New Roman" w:hAnsi="Times New Roman"/>
          <w:sz w:val="24"/>
          <w:szCs w:val="24"/>
        </w:rPr>
        <w:t>Муниципальной услуги</w:t>
      </w:r>
      <w:r w:rsidRPr="00FD465C">
        <w:rPr>
          <w:rFonts w:ascii="Times New Roman" w:hAnsi="Times New Roman"/>
          <w:sz w:val="24"/>
          <w:szCs w:val="24"/>
        </w:rPr>
        <w:t>, неуполномоченным лицом.</w:t>
      </w:r>
    </w:p>
    <w:p w:rsidR="00B77FC4" w:rsidRDefault="00B77FC4" w:rsidP="00B77FC4">
      <w:pPr>
        <w:pStyle w:val="2-"/>
        <w:numPr>
          <w:ilvl w:val="0"/>
          <w:numId w:val="9"/>
        </w:numPr>
        <w:suppressAutoHyphens/>
        <w:ind w:left="0" w:right="140" w:firstLine="0"/>
        <w:rPr>
          <w:i w:val="0"/>
          <w:iCs/>
          <w:sz w:val="24"/>
          <w:szCs w:val="24"/>
        </w:rPr>
      </w:pPr>
      <w:bookmarkStart w:id="197" w:name="_Toc96606158"/>
      <w:r w:rsidRPr="00B77FC4">
        <w:rPr>
          <w:i w:val="0"/>
          <w:iCs/>
          <w:sz w:val="24"/>
          <w:szCs w:val="24"/>
        </w:rPr>
        <w:t xml:space="preserve">Описание административной процедуры профилирования </w:t>
      </w:r>
      <w:r w:rsidR="001B6721">
        <w:rPr>
          <w:i w:val="0"/>
          <w:iCs/>
          <w:sz w:val="24"/>
          <w:szCs w:val="24"/>
        </w:rPr>
        <w:t>З</w:t>
      </w:r>
      <w:r w:rsidRPr="00B77FC4">
        <w:rPr>
          <w:i w:val="0"/>
          <w:iCs/>
          <w:sz w:val="24"/>
          <w:szCs w:val="24"/>
        </w:rPr>
        <w:t>аявителя</w:t>
      </w:r>
      <w:bookmarkEnd w:id="197"/>
    </w:p>
    <w:p w:rsidR="00514F2F" w:rsidRPr="009522F6" w:rsidRDefault="00983939" w:rsidP="008B6243">
      <w:pPr>
        <w:pStyle w:val="afffd"/>
        <w:numPr>
          <w:ilvl w:val="1"/>
          <w:numId w:val="9"/>
        </w:numPr>
        <w:spacing w:line="240" w:lineRule="auto"/>
        <w:jc w:val="both"/>
        <w:rPr>
          <w:rFonts w:ascii="Times New Roman" w:hAnsi="Times New Roman" w:cs="Arial"/>
          <w:bCs/>
          <w:iCs/>
          <w:color w:val="auto"/>
          <w:sz w:val="24"/>
          <w:szCs w:val="24"/>
        </w:rPr>
      </w:pPr>
      <w:r w:rsidRPr="009522F6">
        <w:rPr>
          <w:rFonts w:ascii="Times New Roman" w:hAnsi="Times New Roman" w:cs="Arial"/>
          <w:bCs/>
          <w:iCs/>
          <w:color w:val="auto"/>
          <w:sz w:val="24"/>
          <w:szCs w:val="24"/>
        </w:rPr>
        <w:t>Муниципальная услуга предоставляется физическим лицам, родителям (законны</w:t>
      </w:r>
      <w:r w:rsidR="00514F2F" w:rsidRPr="009522F6">
        <w:rPr>
          <w:rFonts w:ascii="Times New Roman" w:hAnsi="Times New Roman" w:cs="Arial"/>
          <w:bCs/>
          <w:iCs/>
          <w:color w:val="auto"/>
          <w:sz w:val="24"/>
          <w:szCs w:val="24"/>
        </w:rPr>
        <w:t>м</w:t>
      </w:r>
      <w:r w:rsidRPr="009522F6">
        <w:rPr>
          <w:rFonts w:ascii="Times New Roman" w:hAnsi="Times New Roman" w:cs="Arial"/>
          <w:bCs/>
          <w:iCs/>
          <w:color w:val="auto"/>
          <w:sz w:val="24"/>
          <w:szCs w:val="24"/>
        </w:rPr>
        <w:t xml:space="preserve"> представител</w:t>
      </w:r>
      <w:r w:rsidR="00514F2F" w:rsidRPr="009522F6">
        <w:rPr>
          <w:rFonts w:ascii="Times New Roman" w:hAnsi="Times New Roman" w:cs="Arial"/>
          <w:bCs/>
          <w:iCs/>
          <w:color w:val="auto"/>
          <w:sz w:val="24"/>
          <w:szCs w:val="24"/>
        </w:rPr>
        <w:t>ям</w:t>
      </w:r>
      <w:r w:rsidRPr="009522F6">
        <w:rPr>
          <w:rFonts w:ascii="Times New Roman" w:hAnsi="Times New Roman" w:cs="Arial"/>
          <w:bCs/>
          <w:iCs/>
          <w:color w:val="auto"/>
          <w:sz w:val="24"/>
          <w:szCs w:val="24"/>
        </w:rPr>
        <w:t xml:space="preserve">), дети которых </w:t>
      </w:r>
      <w:r w:rsidR="00514F2F" w:rsidRPr="009522F6">
        <w:rPr>
          <w:rFonts w:ascii="Times New Roman" w:hAnsi="Times New Roman" w:cs="Arial"/>
          <w:bCs/>
          <w:iCs/>
          <w:color w:val="auto"/>
          <w:sz w:val="24"/>
          <w:szCs w:val="24"/>
        </w:rPr>
        <w:t xml:space="preserve">зарегистрированы или </w:t>
      </w:r>
      <w:r w:rsidRPr="009522F6">
        <w:rPr>
          <w:rFonts w:ascii="Times New Roman" w:hAnsi="Times New Roman" w:cs="Arial"/>
          <w:bCs/>
          <w:iCs/>
          <w:color w:val="auto"/>
          <w:sz w:val="24"/>
          <w:szCs w:val="24"/>
        </w:rPr>
        <w:t xml:space="preserve">не зарегистрированы органами регистрационного учета, </w:t>
      </w:r>
      <w:r w:rsidR="00514F2F" w:rsidRPr="009522F6">
        <w:rPr>
          <w:rFonts w:ascii="Times New Roman" w:hAnsi="Times New Roman" w:cs="Arial"/>
          <w:bCs/>
          <w:iCs/>
          <w:color w:val="auto"/>
          <w:sz w:val="24"/>
          <w:szCs w:val="24"/>
        </w:rPr>
        <w:t xml:space="preserve">и </w:t>
      </w:r>
      <w:r w:rsidRPr="009522F6">
        <w:rPr>
          <w:rFonts w:ascii="Times New Roman" w:hAnsi="Times New Roman" w:cs="Arial"/>
          <w:bCs/>
          <w:iCs/>
          <w:color w:val="auto"/>
          <w:sz w:val="24"/>
          <w:szCs w:val="24"/>
        </w:rPr>
        <w:t>фактически проживаю</w:t>
      </w:r>
      <w:r w:rsidR="00514F2F" w:rsidRPr="009522F6">
        <w:rPr>
          <w:rFonts w:ascii="Times New Roman" w:hAnsi="Times New Roman" w:cs="Arial"/>
          <w:bCs/>
          <w:iCs/>
          <w:color w:val="auto"/>
          <w:sz w:val="24"/>
          <w:szCs w:val="24"/>
        </w:rPr>
        <w:t>т</w:t>
      </w:r>
      <w:r w:rsidRPr="009522F6">
        <w:rPr>
          <w:rFonts w:ascii="Times New Roman" w:hAnsi="Times New Roman" w:cs="Arial"/>
          <w:bCs/>
          <w:iCs/>
          <w:color w:val="auto"/>
          <w:sz w:val="24"/>
          <w:szCs w:val="24"/>
        </w:rPr>
        <w:t xml:space="preserve"> на территории </w:t>
      </w:r>
      <w:r w:rsidR="008270A3">
        <w:rPr>
          <w:rFonts w:ascii="Times New Roman" w:hAnsi="Times New Roman"/>
          <w:color w:val="000000"/>
          <w:sz w:val="24"/>
          <w:szCs w:val="24"/>
        </w:rPr>
        <w:t>Ленинского городского округа Московской области</w:t>
      </w:r>
      <w:r w:rsidRPr="009522F6">
        <w:rPr>
          <w:rFonts w:ascii="Times New Roman" w:hAnsi="Times New Roman" w:cs="Arial"/>
          <w:bCs/>
          <w:iCs/>
          <w:color w:val="auto"/>
          <w:sz w:val="24"/>
          <w:szCs w:val="24"/>
        </w:rPr>
        <w:t>,</w:t>
      </w:r>
      <w:r w:rsidR="00717665">
        <w:rPr>
          <w:rFonts w:ascii="Times New Roman" w:hAnsi="Times New Roman" w:cs="Arial"/>
          <w:bCs/>
          <w:iCs/>
          <w:color w:val="auto"/>
          <w:sz w:val="24"/>
          <w:szCs w:val="24"/>
        </w:rPr>
        <w:t xml:space="preserve"> </w:t>
      </w:r>
      <w:r w:rsidR="00514F2F" w:rsidRPr="009522F6">
        <w:rPr>
          <w:rFonts w:ascii="Times New Roman" w:hAnsi="Times New Roman" w:cs="Arial"/>
          <w:bCs/>
          <w:iCs/>
          <w:color w:val="auto"/>
          <w:sz w:val="24"/>
          <w:szCs w:val="24"/>
        </w:rPr>
        <w:t>посредств</w:t>
      </w:r>
      <w:r w:rsidR="006344C6" w:rsidRPr="009522F6">
        <w:rPr>
          <w:rFonts w:ascii="Times New Roman" w:hAnsi="Times New Roman" w:cs="Arial"/>
          <w:bCs/>
          <w:iCs/>
          <w:color w:val="auto"/>
          <w:sz w:val="24"/>
          <w:szCs w:val="24"/>
        </w:rPr>
        <w:t>о</w:t>
      </w:r>
      <w:r w:rsidR="00514F2F" w:rsidRPr="009522F6">
        <w:rPr>
          <w:rFonts w:ascii="Times New Roman" w:hAnsi="Times New Roman" w:cs="Arial"/>
          <w:bCs/>
          <w:iCs/>
          <w:color w:val="auto"/>
          <w:sz w:val="24"/>
          <w:szCs w:val="24"/>
        </w:rPr>
        <w:t>м РПГУ или ЕПГУ</w:t>
      </w:r>
      <w:r w:rsidR="00B115F0" w:rsidRPr="009522F6">
        <w:rPr>
          <w:rFonts w:ascii="Times New Roman" w:hAnsi="Times New Roman" w:cs="Arial"/>
          <w:bCs/>
          <w:iCs/>
          <w:color w:val="auto"/>
          <w:sz w:val="24"/>
          <w:szCs w:val="24"/>
        </w:rPr>
        <w:t>.</w:t>
      </w:r>
    </w:p>
    <w:p w:rsidR="00FA0030" w:rsidRPr="009522F6" w:rsidRDefault="00FA0030" w:rsidP="008B6243">
      <w:pPr>
        <w:pStyle w:val="afffd"/>
        <w:numPr>
          <w:ilvl w:val="1"/>
          <w:numId w:val="9"/>
        </w:numPr>
        <w:spacing w:line="240" w:lineRule="auto"/>
        <w:jc w:val="both"/>
        <w:rPr>
          <w:rFonts w:ascii="Times New Roman" w:hAnsi="Times New Roman"/>
          <w:bCs/>
          <w:iCs/>
          <w:color w:val="auto"/>
          <w:sz w:val="24"/>
          <w:szCs w:val="24"/>
        </w:rPr>
      </w:pPr>
      <w:r w:rsidRPr="009522F6">
        <w:rPr>
          <w:rFonts w:ascii="Times New Roman" w:hAnsi="Times New Roman"/>
          <w:bCs/>
          <w:iCs/>
          <w:color w:val="auto"/>
          <w:sz w:val="24"/>
          <w:szCs w:val="24"/>
        </w:rPr>
        <w:t xml:space="preserve">Порядок предъявления необходимого заявителю варианта предоставления </w:t>
      </w:r>
      <w:r w:rsidR="00AD6B5F">
        <w:rPr>
          <w:rFonts w:ascii="Times New Roman" w:hAnsi="Times New Roman"/>
          <w:bCs/>
          <w:iCs/>
          <w:color w:val="auto"/>
          <w:sz w:val="24"/>
          <w:szCs w:val="24"/>
        </w:rPr>
        <w:t>Муниципальной</w:t>
      </w:r>
      <w:r w:rsidRPr="009522F6">
        <w:rPr>
          <w:rFonts w:ascii="Times New Roman" w:hAnsi="Times New Roman"/>
          <w:bCs/>
          <w:iCs/>
          <w:color w:val="auto"/>
          <w:sz w:val="24"/>
          <w:szCs w:val="24"/>
        </w:rPr>
        <w:t xml:space="preserve"> услуги определяется исходя из ответов Заявителя на вопросы экспертной системы ЕПГУ, РПГУ. </w:t>
      </w:r>
    </w:p>
    <w:p w:rsidR="00B77FC4" w:rsidRPr="009522F6" w:rsidRDefault="00A53CA3" w:rsidP="008B6243">
      <w:pPr>
        <w:pStyle w:val="afffd"/>
        <w:numPr>
          <w:ilvl w:val="1"/>
          <w:numId w:val="9"/>
        </w:numPr>
        <w:spacing w:line="240" w:lineRule="auto"/>
        <w:jc w:val="both"/>
        <w:rPr>
          <w:rFonts w:ascii="Times New Roman" w:hAnsi="Times New Roman"/>
          <w:bCs/>
          <w:iCs/>
          <w:color w:val="auto"/>
          <w:sz w:val="24"/>
          <w:szCs w:val="24"/>
        </w:rPr>
      </w:pPr>
      <w:r w:rsidRPr="009522F6">
        <w:rPr>
          <w:rFonts w:ascii="Times New Roman" w:hAnsi="Times New Roman"/>
          <w:bCs/>
          <w:iCs/>
          <w:color w:val="auto"/>
          <w:sz w:val="24"/>
          <w:szCs w:val="24"/>
        </w:rPr>
        <w:t xml:space="preserve">В Приложении </w:t>
      </w:r>
      <w:r w:rsidR="006344C6" w:rsidRPr="009522F6">
        <w:rPr>
          <w:rFonts w:ascii="Times New Roman" w:hAnsi="Times New Roman"/>
          <w:bCs/>
          <w:iCs/>
          <w:color w:val="auto"/>
          <w:sz w:val="24"/>
          <w:szCs w:val="24"/>
        </w:rPr>
        <w:t>1</w:t>
      </w:r>
      <w:r w:rsidR="00E23584" w:rsidRPr="009522F6">
        <w:rPr>
          <w:rFonts w:ascii="Times New Roman" w:hAnsi="Times New Roman"/>
          <w:bCs/>
          <w:iCs/>
          <w:color w:val="auto"/>
          <w:sz w:val="24"/>
          <w:szCs w:val="24"/>
        </w:rPr>
        <w:t>1</w:t>
      </w:r>
      <w:r w:rsidRPr="009522F6">
        <w:rPr>
          <w:rFonts w:ascii="Times New Roman" w:hAnsi="Times New Roman"/>
          <w:bCs/>
          <w:iCs/>
          <w:color w:val="auto"/>
          <w:sz w:val="24"/>
          <w:szCs w:val="24"/>
        </w:rPr>
        <w:t xml:space="preserve"> к настоящему Административному регламенту приводится перечень общих признаков, по которым объединяются категории </w:t>
      </w:r>
      <w:r w:rsidR="001B6721" w:rsidRPr="009522F6">
        <w:rPr>
          <w:rFonts w:ascii="Times New Roman" w:hAnsi="Times New Roman"/>
          <w:bCs/>
          <w:iCs/>
          <w:color w:val="auto"/>
          <w:sz w:val="24"/>
          <w:szCs w:val="24"/>
        </w:rPr>
        <w:t>З</w:t>
      </w:r>
      <w:r w:rsidRPr="009522F6">
        <w:rPr>
          <w:rFonts w:ascii="Times New Roman" w:hAnsi="Times New Roman"/>
          <w:bCs/>
          <w:iCs/>
          <w:color w:val="auto"/>
          <w:sz w:val="24"/>
          <w:szCs w:val="24"/>
        </w:rPr>
        <w:t>аявителей</w:t>
      </w:r>
      <w:r w:rsidR="00B115F0" w:rsidRPr="009522F6">
        <w:rPr>
          <w:rFonts w:ascii="Times New Roman" w:hAnsi="Times New Roman"/>
          <w:bCs/>
          <w:iCs/>
          <w:color w:val="auto"/>
          <w:sz w:val="24"/>
          <w:szCs w:val="24"/>
        </w:rPr>
        <w:t>, а также комбинации признаков Заявителей, каждый</w:t>
      </w:r>
      <w:r w:rsidRPr="009522F6">
        <w:rPr>
          <w:rFonts w:ascii="Times New Roman" w:hAnsi="Times New Roman"/>
          <w:bCs/>
          <w:iCs/>
          <w:color w:val="auto"/>
          <w:sz w:val="24"/>
          <w:szCs w:val="24"/>
        </w:rPr>
        <w:t xml:space="preserve"> из которых соответствует одному варианту предоставления </w:t>
      </w:r>
      <w:r w:rsidR="00C812F3" w:rsidRPr="009522F6">
        <w:rPr>
          <w:rFonts w:ascii="Times New Roman" w:hAnsi="Times New Roman"/>
          <w:bCs/>
          <w:iCs/>
          <w:color w:val="auto"/>
          <w:sz w:val="24"/>
          <w:szCs w:val="24"/>
        </w:rPr>
        <w:t>Муниципальной услуги</w:t>
      </w:r>
      <w:r w:rsidR="00B115F0" w:rsidRPr="009522F6">
        <w:rPr>
          <w:rFonts w:ascii="Times New Roman" w:hAnsi="Times New Roman"/>
          <w:bCs/>
          <w:iCs/>
          <w:color w:val="auto"/>
          <w:sz w:val="24"/>
          <w:szCs w:val="24"/>
        </w:rPr>
        <w:t>.</w:t>
      </w:r>
    </w:p>
    <w:p w:rsidR="007C171E" w:rsidRPr="009522F6" w:rsidRDefault="004C0334" w:rsidP="00C81C5F">
      <w:pPr>
        <w:pStyle w:val="2-"/>
        <w:numPr>
          <w:ilvl w:val="0"/>
          <w:numId w:val="9"/>
        </w:numPr>
        <w:suppressAutoHyphens/>
        <w:ind w:left="0" w:right="140" w:firstLine="0"/>
        <w:rPr>
          <w:i w:val="0"/>
          <w:iCs/>
          <w:sz w:val="24"/>
          <w:szCs w:val="24"/>
        </w:rPr>
      </w:pPr>
      <w:bookmarkStart w:id="198" w:name="_Toc96606159"/>
      <w:r w:rsidRPr="009522F6">
        <w:rPr>
          <w:i w:val="0"/>
          <w:iCs/>
          <w:sz w:val="24"/>
          <w:szCs w:val="24"/>
        </w:rPr>
        <w:t xml:space="preserve">Описание вариантов предоставления </w:t>
      </w:r>
      <w:r w:rsidR="0084694C" w:rsidRPr="009522F6">
        <w:rPr>
          <w:i w:val="0"/>
          <w:iCs/>
          <w:sz w:val="24"/>
          <w:szCs w:val="24"/>
        </w:rPr>
        <w:t>Муниципальной</w:t>
      </w:r>
      <w:r w:rsidRPr="009522F6">
        <w:rPr>
          <w:i w:val="0"/>
          <w:iCs/>
          <w:sz w:val="24"/>
          <w:szCs w:val="24"/>
        </w:rPr>
        <w:t xml:space="preserve"> услуги</w:t>
      </w:r>
      <w:bookmarkEnd w:id="198"/>
    </w:p>
    <w:p w:rsidR="0099055D" w:rsidRPr="009522F6" w:rsidRDefault="00B81ACB" w:rsidP="00B81ACB">
      <w:pPr>
        <w:pStyle w:val="116"/>
        <w:numPr>
          <w:ilvl w:val="1"/>
          <w:numId w:val="9"/>
        </w:numPr>
        <w:suppressAutoHyphens/>
        <w:spacing w:line="240" w:lineRule="auto"/>
        <w:rPr>
          <w:sz w:val="24"/>
          <w:szCs w:val="24"/>
        </w:rPr>
      </w:pPr>
      <w:r w:rsidRPr="009522F6">
        <w:rPr>
          <w:sz w:val="24"/>
          <w:szCs w:val="24"/>
        </w:rPr>
        <w:t xml:space="preserve">При предоставлении </w:t>
      </w:r>
      <w:r w:rsidR="00C812F3" w:rsidRPr="009522F6">
        <w:rPr>
          <w:sz w:val="24"/>
          <w:szCs w:val="24"/>
        </w:rPr>
        <w:t>Муниципальной услуги</w:t>
      </w:r>
      <w:r w:rsidRPr="009522F6">
        <w:rPr>
          <w:sz w:val="24"/>
          <w:szCs w:val="24"/>
        </w:rPr>
        <w:t xml:space="preserve"> в соответствии с вариантом предоставления </w:t>
      </w:r>
      <w:r w:rsidR="00C812F3" w:rsidRPr="009522F6">
        <w:rPr>
          <w:sz w:val="24"/>
          <w:szCs w:val="24"/>
        </w:rPr>
        <w:t>Муниципальной услуги</w:t>
      </w:r>
      <w:r w:rsidRPr="009522F6">
        <w:rPr>
          <w:sz w:val="24"/>
          <w:szCs w:val="24"/>
        </w:rPr>
        <w:t>, указанным в подпункте</w:t>
      </w:r>
      <w:r w:rsidR="00205AB3" w:rsidRPr="009522F6">
        <w:rPr>
          <w:sz w:val="24"/>
          <w:szCs w:val="24"/>
        </w:rPr>
        <w:t xml:space="preserve"> 17.1.1</w:t>
      </w:r>
      <w:r w:rsidRPr="009522F6">
        <w:rPr>
          <w:sz w:val="24"/>
          <w:szCs w:val="24"/>
        </w:rPr>
        <w:t xml:space="preserve"> пункта 17.1 настоящего Административного регламента, осуществляются следующие административные действия (процедуры):</w:t>
      </w:r>
    </w:p>
    <w:p w:rsidR="006A0D79" w:rsidRPr="009522F6" w:rsidRDefault="00592C58" w:rsidP="00FA5124">
      <w:pPr>
        <w:pStyle w:val="116"/>
        <w:numPr>
          <w:ilvl w:val="2"/>
          <w:numId w:val="9"/>
        </w:numPr>
        <w:suppressAutoHyphens/>
        <w:spacing w:line="240" w:lineRule="auto"/>
        <w:rPr>
          <w:sz w:val="24"/>
          <w:szCs w:val="24"/>
        </w:rPr>
      </w:pPr>
      <w:r w:rsidRPr="009522F6">
        <w:rPr>
          <w:sz w:val="24"/>
          <w:szCs w:val="24"/>
        </w:rPr>
        <w:t xml:space="preserve">прием и регистрация </w:t>
      </w:r>
      <w:r w:rsidR="00807E7B" w:rsidRPr="009522F6">
        <w:rPr>
          <w:sz w:val="24"/>
          <w:szCs w:val="24"/>
        </w:rPr>
        <w:t>з</w:t>
      </w:r>
      <w:r w:rsidRPr="009522F6">
        <w:rPr>
          <w:sz w:val="24"/>
          <w:szCs w:val="24"/>
        </w:rPr>
        <w:t>аявления и документов, необходимых для предоставления Муниципальной услуги</w:t>
      </w:r>
      <w:r w:rsidR="00EE6DBE" w:rsidRPr="009522F6">
        <w:rPr>
          <w:sz w:val="24"/>
          <w:szCs w:val="24"/>
        </w:rPr>
        <w:t>;</w:t>
      </w:r>
    </w:p>
    <w:p w:rsidR="00107751" w:rsidRPr="009522F6" w:rsidRDefault="00667C0A" w:rsidP="00667C0A">
      <w:pPr>
        <w:pStyle w:val="116"/>
        <w:numPr>
          <w:ilvl w:val="2"/>
          <w:numId w:val="9"/>
        </w:numPr>
        <w:suppressAutoHyphens/>
        <w:spacing w:line="240" w:lineRule="auto"/>
        <w:rPr>
          <w:sz w:val="24"/>
          <w:szCs w:val="24"/>
        </w:rPr>
      </w:pPr>
      <w:r w:rsidRPr="009522F6">
        <w:rPr>
          <w:bCs/>
          <w:sz w:val="24"/>
          <w:szCs w:val="24"/>
        </w:rPr>
        <w:t>ф</w:t>
      </w:r>
      <w:r w:rsidR="00107751" w:rsidRPr="009522F6">
        <w:rPr>
          <w:bCs/>
          <w:sz w:val="24"/>
          <w:szCs w:val="24"/>
        </w:rPr>
        <w:t>ормирование и направление межведомственных информационных запросов в органы (организации), участвующие в предоставлении Муниципальной услуги</w:t>
      </w:r>
      <w:r w:rsidR="00B42638" w:rsidRPr="009522F6">
        <w:rPr>
          <w:sz w:val="24"/>
          <w:szCs w:val="24"/>
        </w:rPr>
        <w:t>;</w:t>
      </w:r>
    </w:p>
    <w:p w:rsidR="006A0D79" w:rsidRPr="009522F6" w:rsidRDefault="00B42638" w:rsidP="00FA5124">
      <w:pPr>
        <w:pStyle w:val="116"/>
        <w:numPr>
          <w:ilvl w:val="2"/>
          <w:numId w:val="9"/>
        </w:numPr>
        <w:suppressAutoHyphens/>
        <w:spacing w:line="240" w:lineRule="auto"/>
        <w:rPr>
          <w:sz w:val="24"/>
          <w:szCs w:val="24"/>
        </w:rPr>
      </w:pPr>
      <w:r w:rsidRPr="009522F6">
        <w:rPr>
          <w:sz w:val="24"/>
          <w:szCs w:val="24"/>
        </w:rPr>
        <w:t xml:space="preserve">обработка и </w:t>
      </w:r>
      <w:r w:rsidR="00CF6CF9" w:rsidRPr="009522F6">
        <w:rPr>
          <w:sz w:val="24"/>
          <w:szCs w:val="24"/>
        </w:rPr>
        <w:t>предварительное рассмотрение документов;</w:t>
      </w:r>
    </w:p>
    <w:p w:rsidR="00592C58" w:rsidRPr="009522F6" w:rsidRDefault="00EE6DBE" w:rsidP="00FA5124">
      <w:pPr>
        <w:pStyle w:val="116"/>
        <w:numPr>
          <w:ilvl w:val="2"/>
          <w:numId w:val="9"/>
        </w:numPr>
        <w:suppressAutoHyphens/>
        <w:spacing w:line="240" w:lineRule="auto"/>
        <w:rPr>
          <w:sz w:val="24"/>
          <w:szCs w:val="24"/>
        </w:rPr>
      </w:pPr>
      <w:r w:rsidRPr="009522F6">
        <w:rPr>
          <w:sz w:val="24"/>
          <w:szCs w:val="24"/>
        </w:rPr>
        <w:t>принятие решения</w:t>
      </w:r>
      <w:r w:rsidR="00717665">
        <w:rPr>
          <w:sz w:val="24"/>
          <w:szCs w:val="24"/>
        </w:rPr>
        <w:t xml:space="preserve"> </w:t>
      </w:r>
      <w:r w:rsidR="002C25EB" w:rsidRPr="009522F6">
        <w:rPr>
          <w:sz w:val="24"/>
          <w:szCs w:val="24"/>
        </w:rPr>
        <w:t xml:space="preserve">о предоставлении Муниципальной услуги </w:t>
      </w:r>
      <w:r w:rsidR="00CF6CF9" w:rsidRPr="009522F6">
        <w:rPr>
          <w:sz w:val="24"/>
          <w:szCs w:val="24"/>
        </w:rPr>
        <w:t>в части постановки на учет для направления в ДОО</w:t>
      </w:r>
      <w:r w:rsidRPr="009522F6">
        <w:rPr>
          <w:sz w:val="24"/>
          <w:szCs w:val="24"/>
        </w:rPr>
        <w:t>;</w:t>
      </w:r>
    </w:p>
    <w:p w:rsidR="006A0D79" w:rsidRPr="009522F6" w:rsidRDefault="00EE6DBE" w:rsidP="00FA5124">
      <w:pPr>
        <w:pStyle w:val="116"/>
        <w:numPr>
          <w:ilvl w:val="2"/>
          <w:numId w:val="9"/>
        </w:numPr>
        <w:suppressAutoHyphens/>
        <w:spacing w:line="240" w:lineRule="auto"/>
        <w:rPr>
          <w:sz w:val="24"/>
          <w:szCs w:val="24"/>
        </w:rPr>
      </w:pPr>
      <w:r w:rsidRPr="009522F6">
        <w:rPr>
          <w:sz w:val="24"/>
          <w:szCs w:val="24"/>
        </w:rPr>
        <w:t>направление результата предоставления Муниципальной услуги</w:t>
      </w:r>
      <w:r w:rsidR="00CF6CF9" w:rsidRPr="009522F6">
        <w:rPr>
          <w:sz w:val="24"/>
          <w:szCs w:val="24"/>
        </w:rPr>
        <w:t xml:space="preserve"> в части постановки на учет для направления в ДОО</w:t>
      </w:r>
      <w:r w:rsidR="00B42638" w:rsidRPr="009522F6">
        <w:rPr>
          <w:sz w:val="24"/>
          <w:szCs w:val="24"/>
        </w:rPr>
        <w:t>;</w:t>
      </w:r>
    </w:p>
    <w:p w:rsidR="006A0D79" w:rsidRPr="009522F6" w:rsidRDefault="00592C58" w:rsidP="00FA5124">
      <w:pPr>
        <w:pStyle w:val="116"/>
        <w:numPr>
          <w:ilvl w:val="2"/>
          <w:numId w:val="9"/>
        </w:numPr>
        <w:suppressAutoHyphens/>
        <w:spacing w:line="240" w:lineRule="auto"/>
        <w:rPr>
          <w:sz w:val="24"/>
          <w:szCs w:val="24"/>
        </w:rPr>
      </w:pPr>
      <w:r w:rsidRPr="009522F6">
        <w:rPr>
          <w:sz w:val="24"/>
          <w:szCs w:val="24"/>
        </w:rPr>
        <w:t>в</w:t>
      </w:r>
      <w:r w:rsidR="00B42638" w:rsidRPr="009522F6">
        <w:rPr>
          <w:sz w:val="24"/>
          <w:szCs w:val="24"/>
        </w:rPr>
        <w:t xml:space="preserve">несение изменений </w:t>
      </w:r>
      <w:r w:rsidR="00221F0F" w:rsidRPr="009522F6">
        <w:rPr>
          <w:sz w:val="24"/>
          <w:szCs w:val="24"/>
        </w:rPr>
        <w:t xml:space="preserve">в ранее поданное </w:t>
      </w:r>
      <w:r w:rsidR="00807E7B" w:rsidRPr="009522F6">
        <w:rPr>
          <w:sz w:val="24"/>
          <w:szCs w:val="24"/>
        </w:rPr>
        <w:t>з</w:t>
      </w:r>
      <w:r w:rsidR="00221F0F" w:rsidRPr="009522F6">
        <w:rPr>
          <w:sz w:val="24"/>
          <w:szCs w:val="24"/>
        </w:rPr>
        <w:t xml:space="preserve">аявление </w:t>
      </w:r>
      <w:r w:rsidR="00B42638" w:rsidRPr="009522F6">
        <w:rPr>
          <w:sz w:val="24"/>
          <w:szCs w:val="24"/>
        </w:rPr>
        <w:t>(при необходимости);</w:t>
      </w:r>
    </w:p>
    <w:p w:rsidR="006A0D79" w:rsidRPr="009522F6" w:rsidRDefault="00CF6CF9" w:rsidP="00FA5124">
      <w:pPr>
        <w:pStyle w:val="116"/>
        <w:numPr>
          <w:ilvl w:val="2"/>
          <w:numId w:val="9"/>
        </w:numPr>
        <w:suppressAutoHyphens/>
        <w:spacing w:line="240" w:lineRule="auto"/>
        <w:rPr>
          <w:sz w:val="24"/>
          <w:szCs w:val="24"/>
        </w:rPr>
      </w:pPr>
      <w:r w:rsidRPr="009522F6">
        <w:rPr>
          <w:sz w:val="24"/>
          <w:szCs w:val="24"/>
        </w:rPr>
        <w:t>направление в ДОО;</w:t>
      </w:r>
    </w:p>
    <w:p w:rsidR="00CD376F" w:rsidRPr="009522F6" w:rsidRDefault="00B81ACB" w:rsidP="006D1F14">
      <w:pPr>
        <w:pStyle w:val="116"/>
        <w:numPr>
          <w:ilvl w:val="1"/>
          <w:numId w:val="9"/>
        </w:numPr>
        <w:suppressAutoHyphens/>
        <w:spacing w:line="240" w:lineRule="auto"/>
        <w:rPr>
          <w:sz w:val="24"/>
          <w:szCs w:val="24"/>
        </w:rPr>
      </w:pPr>
      <w:r w:rsidRPr="009522F6">
        <w:rPr>
          <w:sz w:val="24"/>
          <w:szCs w:val="24"/>
        </w:rPr>
        <w:t xml:space="preserve">Описание административных действий (процедур) в зависимости от варианта предоставления </w:t>
      </w:r>
      <w:r w:rsidR="00C812F3" w:rsidRPr="009522F6">
        <w:rPr>
          <w:sz w:val="24"/>
          <w:szCs w:val="24"/>
        </w:rPr>
        <w:t>Муниципальной услуги</w:t>
      </w:r>
      <w:r w:rsidRPr="009522F6">
        <w:rPr>
          <w:sz w:val="24"/>
          <w:szCs w:val="24"/>
        </w:rPr>
        <w:t xml:space="preserve"> приведено в</w:t>
      </w:r>
      <w:r w:rsidR="00486ABA">
        <w:rPr>
          <w:sz w:val="24"/>
          <w:szCs w:val="24"/>
        </w:rPr>
        <w:t xml:space="preserve"> </w:t>
      </w:r>
      <w:r w:rsidR="00BB118A" w:rsidRPr="009522F6">
        <w:rPr>
          <w:sz w:val="24"/>
          <w:szCs w:val="24"/>
        </w:rPr>
        <w:t>П</w:t>
      </w:r>
      <w:r w:rsidR="00EE6DBE" w:rsidRPr="009522F6">
        <w:rPr>
          <w:sz w:val="24"/>
          <w:szCs w:val="24"/>
        </w:rPr>
        <w:t xml:space="preserve">риложении </w:t>
      </w:r>
      <w:r w:rsidR="00A36638" w:rsidRPr="009522F6">
        <w:rPr>
          <w:sz w:val="24"/>
          <w:szCs w:val="24"/>
        </w:rPr>
        <w:t>1</w:t>
      </w:r>
      <w:r w:rsidR="00E23584" w:rsidRPr="009522F6">
        <w:rPr>
          <w:sz w:val="24"/>
          <w:szCs w:val="24"/>
        </w:rPr>
        <w:t>2</w:t>
      </w:r>
      <w:r w:rsidR="00EE6DBE" w:rsidRPr="009522F6">
        <w:rPr>
          <w:sz w:val="24"/>
          <w:szCs w:val="24"/>
        </w:rPr>
        <w:t xml:space="preserve"> к настоящему</w:t>
      </w:r>
      <w:r w:rsidR="00717665">
        <w:rPr>
          <w:sz w:val="24"/>
          <w:szCs w:val="24"/>
        </w:rPr>
        <w:t xml:space="preserve"> </w:t>
      </w:r>
      <w:r w:rsidR="00EE6DBE" w:rsidRPr="009522F6">
        <w:rPr>
          <w:sz w:val="24"/>
          <w:szCs w:val="24"/>
        </w:rPr>
        <w:t>Административному регламенту.</w:t>
      </w:r>
    </w:p>
    <w:p w:rsidR="00205AB3" w:rsidRPr="006D1F14" w:rsidRDefault="00205AB3" w:rsidP="00205AB3">
      <w:pPr>
        <w:pStyle w:val="116"/>
        <w:suppressAutoHyphens/>
        <w:spacing w:line="240" w:lineRule="auto"/>
        <w:rPr>
          <w:sz w:val="24"/>
          <w:szCs w:val="24"/>
        </w:rPr>
      </w:pPr>
    </w:p>
    <w:p w:rsidR="007C171E" w:rsidRPr="009A70BE" w:rsidRDefault="00EE6DBE" w:rsidP="0011620D">
      <w:pPr>
        <w:pStyle w:val="116"/>
        <w:spacing w:line="240" w:lineRule="auto"/>
        <w:jc w:val="center"/>
        <w:outlineLvl w:val="0"/>
        <w:rPr>
          <w:sz w:val="24"/>
          <w:szCs w:val="24"/>
        </w:rPr>
      </w:pPr>
      <w:bookmarkStart w:id="199" w:name="_Toc438376251"/>
      <w:bookmarkStart w:id="200" w:name="_Toc438110045"/>
      <w:bookmarkStart w:id="201" w:name="_Toc437973303"/>
      <w:bookmarkStart w:id="202" w:name="_Toc490643984"/>
      <w:bookmarkStart w:id="203" w:name="_Toc473131343"/>
      <w:bookmarkStart w:id="204" w:name="_Toc57802358"/>
      <w:bookmarkStart w:id="205" w:name="_Toc57802504"/>
      <w:bookmarkStart w:id="206" w:name="_Toc57802702"/>
      <w:bookmarkStart w:id="207" w:name="_Toc62901661"/>
      <w:bookmarkStart w:id="208" w:name="_Toc63007538"/>
      <w:bookmarkStart w:id="209" w:name="_Toc63007797"/>
      <w:bookmarkStart w:id="210" w:name="_Toc96606160"/>
      <w:r w:rsidRPr="009A70BE">
        <w:rPr>
          <w:b/>
          <w:bCs/>
          <w:iCs/>
          <w:sz w:val="24"/>
          <w:szCs w:val="24"/>
          <w:lang w:val="en-US"/>
        </w:rPr>
        <w:lastRenderedPageBreak/>
        <w:t>IV</w:t>
      </w:r>
      <w:r w:rsidRPr="009A70BE">
        <w:rPr>
          <w:b/>
          <w:bCs/>
          <w:iCs/>
          <w:sz w:val="24"/>
          <w:szCs w:val="24"/>
        </w:rPr>
        <w:t xml:space="preserve">. </w:t>
      </w:r>
      <w:bookmarkStart w:id="211" w:name="_Toc438727100"/>
      <w:bookmarkStart w:id="212" w:name="_Toc438376258"/>
      <w:bookmarkStart w:id="213" w:name="_Toc438110047"/>
      <w:bookmarkStart w:id="214" w:name="_Toc437973305"/>
      <w:bookmarkEnd w:id="199"/>
      <w:bookmarkEnd w:id="200"/>
      <w:bookmarkEnd w:id="201"/>
      <w:bookmarkEnd w:id="202"/>
      <w:bookmarkEnd w:id="203"/>
      <w:bookmarkEnd w:id="211"/>
      <w:r w:rsidRPr="009A70BE">
        <w:rPr>
          <w:b/>
          <w:bCs/>
          <w:iCs/>
          <w:sz w:val="24"/>
          <w:szCs w:val="24"/>
        </w:rPr>
        <w:t>Порядок и формы контроля за исполнением Административного регламента</w:t>
      </w:r>
      <w:bookmarkEnd w:id="204"/>
      <w:bookmarkEnd w:id="205"/>
      <w:bookmarkEnd w:id="206"/>
      <w:bookmarkEnd w:id="207"/>
      <w:bookmarkEnd w:id="208"/>
      <w:bookmarkEnd w:id="209"/>
      <w:bookmarkEnd w:id="210"/>
    </w:p>
    <w:p w:rsidR="007C171E" w:rsidRDefault="00EE6DBE" w:rsidP="0011620D">
      <w:pPr>
        <w:pStyle w:val="2-"/>
        <w:numPr>
          <w:ilvl w:val="0"/>
          <w:numId w:val="39"/>
        </w:numPr>
        <w:suppressAutoHyphens/>
        <w:spacing w:before="0" w:after="0"/>
        <w:ind w:left="0" w:firstLine="0"/>
        <w:rPr>
          <w:i w:val="0"/>
          <w:iCs/>
          <w:sz w:val="24"/>
          <w:szCs w:val="24"/>
        </w:rPr>
      </w:pPr>
      <w:bookmarkStart w:id="215" w:name="_Toc490643985"/>
      <w:bookmarkStart w:id="216" w:name="_Toc473131344"/>
      <w:bookmarkStart w:id="217" w:name="_Toc438727101"/>
      <w:bookmarkStart w:id="218" w:name="_Toc438376252"/>
      <w:bookmarkStart w:id="219" w:name="_Toc57802359"/>
      <w:bookmarkStart w:id="220" w:name="_Toc57802505"/>
      <w:bookmarkStart w:id="221" w:name="_Toc57802703"/>
      <w:bookmarkStart w:id="222" w:name="_Toc62901662"/>
      <w:bookmarkStart w:id="223" w:name="_Toc63007539"/>
      <w:bookmarkStart w:id="224" w:name="_Toc63007798"/>
      <w:bookmarkStart w:id="225" w:name="_Toc96606161"/>
      <w:bookmarkEnd w:id="215"/>
      <w:bookmarkEnd w:id="216"/>
      <w:bookmarkEnd w:id="217"/>
      <w:bookmarkEnd w:id="218"/>
      <w:r w:rsidRPr="00894BA7">
        <w:rPr>
          <w:i w:val="0"/>
          <w:iCs/>
          <w:sz w:val="24"/>
          <w:szCs w:val="24"/>
        </w:rPr>
        <w:t xml:space="preserve">Порядок осуществления </w:t>
      </w:r>
      <w:r w:rsidR="0075766E" w:rsidRPr="00894BA7">
        <w:rPr>
          <w:i w:val="0"/>
          <w:iCs/>
          <w:sz w:val="24"/>
          <w:szCs w:val="24"/>
        </w:rPr>
        <w:t xml:space="preserve">текущего </w:t>
      </w:r>
      <w:r w:rsidRPr="00894BA7">
        <w:rPr>
          <w:i w:val="0"/>
          <w:iCs/>
          <w:sz w:val="24"/>
          <w:szCs w:val="24"/>
        </w:rPr>
        <w:t xml:space="preserve">контроля за соблюдением и исполнением </w:t>
      </w:r>
      <w:r w:rsidR="009A70BE" w:rsidRPr="00894BA7">
        <w:rPr>
          <w:i w:val="0"/>
          <w:iCs/>
          <w:sz w:val="24"/>
          <w:szCs w:val="24"/>
        </w:rPr>
        <w:br/>
      </w:r>
      <w:r w:rsidRPr="00894BA7">
        <w:rPr>
          <w:i w:val="0"/>
          <w:iCs/>
          <w:sz w:val="24"/>
          <w:szCs w:val="24"/>
        </w:rPr>
        <w:t>должностными лицами</w:t>
      </w:r>
      <w:r w:rsidR="00717665">
        <w:rPr>
          <w:i w:val="0"/>
          <w:iCs/>
          <w:sz w:val="24"/>
          <w:szCs w:val="24"/>
        </w:rPr>
        <w:t xml:space="preserve"> </w:t>
      </w:r>
      <w:r w:rsidR="00EB1A0C" w:rsidRPr="00894BA7">
        <w:rPr>
          <w:i w:val="0"/>
          <w:iCs/>
          <w:sz w:val="24"/>
          <w:szCs w:val="24"/>
        </w:rPr>
        <w:t>Подразделения</w:t>
      </w:r>
      <w:r w:rsidR="00717665">
        <w:rPr>
          <w:i w:val="0"/>
          <w:iCs/>
          <w:sz w:val="24"/>
          <w:szCs w:val="24"/>
        </w:rPr>
        <w:t xml:space="preserve"> </w:t>
      </w:r>
      <w:r w:rsidRPr="00894BA7">
        <w:rPr>
          <w:i w:val="0"/>
          <w:iCs/>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19"/>
      <w:bookmarkEnd w:id="220"/>
      <w:bookmarkEnd w:id="221"/>
      <w:bookmarkEnd w:id="222"/>
      <w:bookmarkEnd w:id="223"/>
      <w:bookmarkEnd w:id="224"/>
      <w:bookmarkEnd w:id="225"/>
    </w:p>
    <w:p w:rsidR="0011620D" w:rsidRPr="00894BA7" w:rsidRDefault="0011620D" w:rsidP="0011620D">
      <w:pPr>
        <w:pStyle w:val="2-"/>
        <w:suppressAutoHyphens/>
        <w:spacing w:before="0" w:after="0"/>
        <w:ind w:left="0"/>
        <w:jc w:val="left"/>
        <w:rPr>
          <w:i w:val="0"/>
          <w:iCs/>
          <w:sz w:val="24"/>
          <w:szCs w:val="24"/>
        </w:rPr>
      </w:pPr>
    </w:p>
    <w:p w:rsidR="007436AC" w:rsidRDefault="00C62B26" w:rsidP="00107751">
      <w:pPr>
        <w:pStyle w:val="afffd"/>
        <w:numPr>
          <w:ilvl w:val="1"/>
          <w:numId w:val="39"/>
        </w:numPr>
        <w:spacing w:after="0" w:line="240" w:lineRule="auto"/>
        <w:jc w:val="both"/>
        <w:rPr>
          <w:rFonts w:ascii="Times New Roman" w:hAnsi="Times New Roman"/>
          <w:sz w:val="24"/>
          <w:szCs w:val="24"/>
          <w:lang w:eastAsia="ru-RU"/>
        </w:rPr>
      </w:pPr>
      <w:bookmarkStart w:id="226" w:name="_Toc490643986"/>
      <w:bookmarkStart w:id="227" w:name="_Toc473131345"/>
      <w:bookmarkStart w:id="228" w:name="_Toc438727102"/>
      <w:bookmarkStart w:id="229" w:name="_Toc438376253"/>
      <w:bookmarkEnd w:id="226"/>
      <w:bookmarkEnd w:id="227"/>
      <w:bookmarkEnd w:id="228"/>
      <w:bookmarkEnd w:id="229"/>
      <w:r w:rsidRPr="00DD61DE">
        <w:rPr>
          <w:rFonts w:ascii="Times New Roman" w:hAnsi="Times New Roman"/>
          <w:sz w:val="24"/>
          <w:szCs w:val="24"/>
          <w:lang w:eastAsia="ru-RU"/>
        </w:rPr>
        <w:t>Текущий к</w:t>
      </w:r>
      <w:r w:rsidRPr="00DD61DE">
        <w:rPr>
          <w:rFonts w:ascii="Times New Roman" w:eastAsia="Times New Roman" w:hAnsi="Times New Roman"/>
          <w:sz w:val="24"/>
          <w:szCs w:val="24"/>
          <w:lang w:eastAsia="ru-RU"/>
        </w:rPr>
        <w:t>онтроль за соблюдением и исп</w:t>
      </w:r>
      <w:r w:rsidRPr="00DD61DE">
        <w:rPr>
          <w:rFonts w:ascii="Times New Roman" w:hAnsi="Times New Roman"/>
          <w:sz w:val="24"/>
          <w:szCs w:val="24"/>
          <w:lang w:eastAsia="ru-RU"/>
        </w:rPr>
        <w:t xml:space="preserve">олнением </w:t>
      </w:r>
      <w:r w:rsidRPr="00894BA7">
        <w:rPr>
          <w:rFonts w:ascii="Times New Roman" w:hAnsi="Times New Roman"/>
          <w:sz w:val="24"/>
          <w:szCs w:val="24"/>
          <w:lang w:eastAsia="ru-RU"/>
        </w:rPr>
        <w:t>должностными лицами</w:t>
      </w:r>
      <w:r w:rsidR="00152C48" w:rsidRPr="00894BA7">
        <w:rPr>
          <w:rFonts w:ascii="Times New Roman" w:hAnsi="Times New Roman"/>
          <w:sz w:val="24"/>
          <w:szCs w:val="24"/>
          <w:lang w:eastAsia="ru-RU"/>
        </w:rPr>
        <w:t xml:space="preserve">, </w:t>
      </w:r>
      <w:r w:rsidR="007E0C48">
        <w:rPr>
          <w:rFonts w:ascii="Times New Roman" w:hAnsi="Times New Roman"/>
          <w:color w:val="000000"/>
          <w:sz w:val="24"/>
          <w:szCs w:val="24"/>
        </w:rPr>
        <w:t>должностными лицами</w:t>
      </w:r>
      <w:r w:rsidR="00486ABA">
        <w:rPr>
          <w:rFonts w:ascii="Times New Roman" w:hAnsi="Times New Roman"/>
          <w:color w:val="000000"/>
          <w:sz w:val="24"/>
          <w:szCs w:val="24"/>
        </w:rPr>
        <w:t xml:space="preserve"> </w:t>
      </w:r>
      <w:r w:rsidR="00EB1A0C" w:rsidRPr="00894BA7">
        <w:rPr>
          <w:rFonts w:ascii="Times New Roman" w:hAnsi="Times New Roman"/>
          <w:sz w:val="24"/>
          <w:szCs w:val="24"/>
          <w:lang w:eastAsia="ru-RU"/>
        </w:rPr>
        <w:t>Подразделения</w:t>
      </w:r>
      <w:r w:rsidR="00486ABA">
        <w:rPr>
          <w:rFonts w:ascii="Times New Roman" w:hAnsi="Times New Roman"/>
          <w:sz w:val="24"/>
          <w:szCs w:val="24"/>
          <w:lang w:eastAsia="ru-RU"/>
        </w:rPr>
        <w:t xml:space="preserve"> </w:t>
      </w:r>
      <w:r w:rsidRPr="00DD61DE">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7436AC" w:rsidRPr="00DD61DE">
        <w:rPr>
          <w:rFonts w:ascii="Times New Roman" w:hAnsi="Times New Roman"/>
          <w:sz w:val="24"/>
          <w:szCs w:val="24"/>
          <w:lang w:eastAsia="ru-RU"/>
        </w:rPr>
        <w:t>Муниципальной</w:t>
      </w:r>
      <w:r w:rsidRPr="007436AC">
        <w:rPr>
          <w:rFonts w:ascii="Times New Roman" w:hAnsi="Times New Roman"/>
          <w:sz w:val="24"/>
          <w:szCs w:val="24"/>
          <w:lang w:eastAsia="ru-RU"/>
        </w:rPr>
        <w:t xml:space="preserve"> услуги, а также принятия ими решений осуществляется в порядке, установленном организационно – распорядительным актом </w:t>
      </w:r>
      <w:r w:rsidR="00CF6CF9">
        <w:rPr>
          <w:rFonts w:ascii="Times New Roman" w:hAnsi="Times New Roman"/>
          <w:sz w:val="24"/>
          <w:szCs w:val="24"/>
          <w:lang w:eastAsia="ru-RU"/>
        </w:rPr>
        <w:t>Администрации</w:t>
      </w:r>
      <w:r w:rsidRPr="007436AC">
        <w:rPr>
          <w:rFonts w:ascii="Times New Roman" w:hAnsi="Times New Roman"/>
          <w:sz w:val="24"/>
          <w:szCs w:val="24"/>
          <w:lang w:eastAsia="ru-RU"/>
        </w:rPr>
        <w:t xml:space="preserve">,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EB1A0C">
        <w:rPr>
          <w:rFonts w:ascii="Times New Roman" w:hAnsi="Times New Roman"/>
          <w:sz w:val="24"/>
          <w:szCs w:val="24"/>
          <w:lang w:eastAsia="ru-RU"/>
        </w:rPr>
        <w:t>Подразделения</w:t>
      </w:r>
      <w:r w:rsidR="00A86EC6">
        <w:rPr>
          <w:rFonts w:ascii="Times New Roman" w:hAnsi="Times New Roman"/>
          <w:sz w:val="24"/>
          <w:szCs w:val="24"/>
          <w:lang w:eastAsia="ru-RU"/>
        </w:rPr>
        <w:t>.</w:t>
      </w:r>
    </w:p>
    <w:p w:rsidR="007436AC" w:rsidRPr="00CE143A" w:rsidRDefault="00C62B26" w:rsidP="00107751">
      <w:pPr>
        <w:pStyle w:val="afffd"/>
        <w:numPr>
          <w:ilvl w:val="1"/>
          <w:numId w:val="39"/>
        </w:numPr>
        <w:spacing w:after="0" w:line="240" w:lineRule="auto"/>
        <w:jc w:val="both"/>
        <w:rPr>
          <w:rFonts w:ascii="Times New Roman" w:hAnsi="Times New Roman"/>
          <w:sz w:val="24"/>
          <w:szCs w:val="24"/>
          <w:lang w:eastAsia="ru-RU"/>
        </w:rPr>
      </w:pPr>
      <w:r w:rsidRPr="00CE143A">
        <w:rPr>
          <w:rFonts w:ascii="Times New Roman" w:hAnsi="Times New Roman"/>
          <w:sz w:val="24"/>
          <w:szCs w:val="24"/>
        </w:rPr>
        <w:t xml:space="preserve">Требованиями к порядку и формам текущего контроля за предоставлением </w:t>
      </w:r>
      <w:r w:rsidR="007436AC" w:rsidRPr="00CE143A">
        <w:rPr>
          <w:rFonts w:ascii="Times New Roman" w:hAnsi="Times New Roman"/>
          <w:sz w:val="24"/>
          <w:szCs w:val="24"/>
        </w:rPr>
        <w:t>Муниципальной</w:t>
      </w:r>
      <w:r w:rsidRPr="00CE143A">
        <w:rPr>
          <w:rFonts w:ascii="Times New Roman" w:hAnsi="Times New Roman"/>
          <w:sz w:val="24"/>
          <w:szCs w:val="24"/>
        </w:rPr>
        <w:t xml:space="preserve"> услуги являются:</w:t>
      </w:r>
    </w:p>
    <w:p w:rsidR="00CE143A" w:rsidRPr="00CE143A" w:rsidRDefault="00C62B26" w:rsidP="00107751">
      <w:pPr>
        <w:pStyle w:val="afffd"/>
        <w:numPr>
          <w:ilvl w:val="2"/>
          <w:numId w:val="39"/>
        </w:numPr>
        <w:spacing w:after="0" w:line="240" w:lineRule="auto"/>
        <w:jc w:val="both"/>
        <w:rPr>
          <w:rFonts w:ascii="Times New Roman" w:hAnsi="Times New Roman"/>
          <w:sz w:val="24"/>
          <w:szCs w:val="24"/>
          <w:lang w:eastAsia="ru-RU"/>
        </w:rPr>
      </w:pPr>
      <w:r w:rsidRPr="00CE143A">
        <w:rPr>
          <w:rFonts w:ascii="Times New Roman" w:hAnsi="Times New Roman"/>
          <w:sz w:val="24"/>
          <w:szCs w:val="24"/>
        </w:rPr>
        <w:t>независимость;</w:t>
      </w:r>
    </w:p>
    <w:p w:rsidR="00C62B26" w:rsidRPr="00CE143A" w:rsidRDefault="00C62B26" w:rsidP="00107751">
      <w:pPr>
        <w:pStyle w:val="afffd"/>
        <w:numPr>
          <w:ilvl w:val="2"/>
          <w:numId w:val="39"/>
        </w:numPr>
        <w:spacing w:after="0" w:line="240" w:lineRule="auto"/>
        <w:jc w:val="both"/>
        <w:rPr>
          <w:rFonts w:ascii="Times New Roman" w:hAnsi="Times New Roman"/>
          <w:sz w:val="24"/>
          <w:szCs w:val="24"/>
          <w:lang w:eastAsia="ru-RU"/>
        </w:rPr>
      </w:pPr>
      <w:r w:rsidRPr="00CE143A">
        <w:rPr>
          <w:rFonts w:ascii="Times New Roman" w:hAnsi="Times New Roman"/>
          <w:sz w:val="24"/>
          <w:szCs w:val="24"/>
        </w:rPr>
        <w:t>тщательность.</w:t>
      </w:r>
    </w:p>
    <w:p w:rsidR="00594096" w:rsidRDefault="00C62B26" w:rsidP="00107751">
      <w:pPr>
        <w:pStyle w:val="116"/>
        <w:numPr>
          <w:ilvl w:val="1"/>
          <w:numId w:val="39"/>
        </w:numPr>
        <w:spacing w:line="240" w:lineRule="auto"/>
        <w:rPr>
          <w:sz w:val="24"/>
          <w:szCs w:val="24"/>
        </w:rPr>
      </w:pPr>
      <w:r w:rsidRPr="007E2ADE">
        <w:rPr>
          <w:sz w:val="24"/>
          <w:szCs w:val="24"/>
        </w:rPr>
        <w:t xml:space="preserve">Независимость текущего контроля заключается в том, что должностное лицо </w:t>
      </w:r>
      <w:r w:rsidR="00CF6CF9">
        <w:rPr>
          <w:sz w:val="24"/>
          <w:szCs w:val="24"/>
        </w:rPr>
        <w:t>Администрации</w:t>
      </w:r>
      <w:r w:rsidRPr="007E2ADE">
        <w:rPr>
          <w:sz w:val="24"/>
          <w:szCs w:val="24"/>
        </w:rPr>
        <w:t xml:space="preserve">, уполномоченное на его осуществление, не находится в служебной зависимости от должностного лица </w:t>
      </w:r>
      <w:r w:rsidR="00CF6CF9">
        <w:rPr>
          <w:sz w:val="24"/>
          <w:szCs w:val="24"/>
        </w:rPr>
        <w:t>Подразделения</w:t>
      </w:r>
      <w:r w:rsidRPr="007E2ADE">
        <w:rPr>
          <w:sz w:val="24"/>
          <w:szCs w:val="24"/>
        </w:rPr>
        <w:t xml:space="preserve">, участвующего в предоставлении </w:t>
      </w:r>
      <w:r w:rsidR="00CE143A">
        <w:rPr>
          <w:sz w:val="24"/>
          <w:szCs w:val="24"/>
        </w:rPr>
        <w:t>Муниципальной</w:t>
      </w:r>
      <w:r w:rsidRPr="007E2ADE">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594096" w:rsidRDefault="00C62B26" w:rsidP="00107751">
      <w:pPr>
        <w:pStyle w:val="116"/>
        <w:numPr>
          <w:ilvl w:val="1"/>
          <w:numId w:val="39"/>
        </w:numPr>
        <w:spacing w:line="240" w:lineRule="auto"/>
        <w:rPr>
          <w:sz w:val="24"/>
          <w:szCs w:val="24"/>
        </w:rPr>
      </w:pPr>
      <w:r w:rsidRPr="00594096">
        <w:rPr>
          <w:sz w:val="24"/>
          <w:szCs w:val="24"/>
        </w:rPr>
        <w:t>Должностные лица</w:t>
      </w:r>
      <w:r w:rsidR="00486ABA">
        <w:rPr>
          <w:sz w:val="24"/>
          <w:szCs w:val="24"/>
        </w:rPr>
        <w:t xml:space="preserve"> </w:t>
      </w:r>
      <w:r w:rsidR="00CF6CF9">
        <w:rPr>
          <w:sz w:val="24"/>
          <w:szCs w:val="24"/>
        </w:rPr>
        <w:t>Администрации</w:t>
      </w:r>
      <w:r w:rsidRPr="00594096">
        <w:rPr>
          <w:sz w:val="24"/>
          <w:szCs w:val="24"/>
        </w:rPr>
        <w:t xml:space="preserve">, осуществляющие текущий контроль за предоставлением </w:t>
      </w:r>
      <w:r w:rsidR="00CE143A" w:rsidRPr="00594096">
        <w:rPr>
          <w:sz w:val="24"/>
          <w:szCs w:val="24"/>
        </w:rPr>
        <w:t>Муниципальной</w:t>
      </w:r>
      <w:r w:rsidRPr="00594096">
        <w:rPr>
          <w:sz w:val="24"/>
          <w:szCs w:val="24"/>
        </w:rPr>
        <w:t xml:space="preserve"> услуги, обязаны принимать меры по предотвращению конфликта интересов при предоставлении </w:t>
      </w:r>
      <w:r w:rsidR="00594096" w:rsidRPr="00594096">
        <w:rPr>
          <w:sz w:val="24"/>
          <w:szCs w:val="24"/>
        </w:rPr>
        <w:t>Муниципальной</w:t>
      </w:r>
      <w:r w:rsidRPr="00594096">
        <w:rPr>
          <w:sz w:val="24"/>
          <w:szCs w:val="24"/>
        </w:rPr>
        <w:t xml:space="preserve"> услуги.</w:t>
      </w:r>
    </w:p>
    <w:p w:rsidR="007C171E" w:rsidRDefault="00C62B26" w:rsidP="00107751">
      <w:pPr>
        <w:pStyle w:val="116"/>
        <w:numPr>
          <w:ilvl w:val="1"/>
          <w:numId w:val="39"/>
        </w:numPr>
        <w:spacing w:line="240" w:lineRule="auto"/>
        <w:rPr>
          <w:sz w:val="24"/>
          <w:szCs w:val="24"/>
        </w:rPr>
      </w:pPr>
      <w:r w:rsidRPr="00594096">
        <w:rPr>
          <w:sz w:val="24"/>
          <w:szCs w:val="24"/>
        </w:rPr>
        <w:t xml:space="preserve">Тщательность осуществления текущего контроля за предоставлением </w:t>
      </w:r>
      <w:r w:rsidR="00594096">
        <w:rPr>
          <w:sz w:val="24"/>
          <w:szCs w:val="24"/>
        </w:rPr>
        <w:t>Муниципальной</w:t>
      </w:r>
      <w:r w:rsidRPr="00594096">
        <w:rPr>
          <w:sz w:val="24"/>
          <w:szCs w:val="24"/>
        </w:rPr>
        <w:t xml:space="preserve"> услуги состоит в исполнении уполномоченными лицами </w:t>
      </w:r>
      <w:r w:rsidR="00CF6CF9">
        <w:rPr>
          <w:sz w:val="24"/>
          <w:szCs w:val="24"/>
        </w:rPr>
        <w:t xml:space="preserve">Администрации </w:t>
      </w:r>
      <w:r w:rsidRPr="00594096">
        <w:rPr>
          <w:sz w:val="24"/>
          <w:szCs w:val="24"/>
        </w:rPr>
        <w:t>обязанностей, предусмотренных настоящим подразделом</w:t>
      </w:r>
      <w:r w:rsidR="00A86EC6">
        <w:rPr>
          <w:sz w:val="24"/>
          <w:szCs w:val="24"/>
        </w:rPr>
        <w:t>.</w:t>
      </w:r>
    </w:p>
    <w:p w:rsidR="007C171E" w:rsidRPr="009A6C34" w:rsidRDefault="00A86EC6" w:rsidP="00107751">
      <w:pPr>
        <w:pStyle w:val="2-"/>
        <w:numPr>
          <w:ilvl w:val="0"/>
          <w:numId w:val="39"/>
        </w:numPr>
        <w:suppressAutoHyphens/>
        <w:ind w:left="0" w:right="-1" w:firstLine="0"/>
        <w:rPr>
          <w:i w:val="0"/>
          <w:iCs/>
          <w:sz w:val="24"/>
          <w:szCs w:val="24"/>
        </w:rPr>
      </w:pPr>
      <w:bookmarkStart w:id="230" w:name="_Toc57802360"/>
      <w:bookmarkStart w:id="231" w:name="_Toc57802506"/>
      <w:bookmarkStart w:id="232" w:name="_Toc57802704"/>
      <w:bookmarkStart w:id="233" w:name="_Toc62901663"/>
      <w:bookmarkStart w:id="234" w:name="_Toc63007540"/>
      <w:bookmarkStart w:id="235" w:name="_Toc63007799"/>
      <w:bookmarkStart w:id="236" w:name="_Hlk20900943"/>
      <w:bookmarkStart w:id="237" w:name="_Toc96606162"/>
      <w:r w:rsidRPr="007E2ADE">
        <w:rPr>
          <w:rStyle w:val="2fb"/>
        </w:rPr>
        <w:t xml:space="preserve">Порядок и периодичность осуществления </w:t>
      </w:r>
      <w:r w:rsidRPr="007E2ADE">
        <w:rPr>
          <w:rStyle w:val="2fb"/>
        </w:rPr>
        <w:br/>
        <w:t xml:space="preserve">плановых и внеплановых проверок полноты и качества </w:t>
      </w:r>
      <w:r w:rsidRPr="007E2ADE">
        <w:rPr>
          <w:rStyle w:val="2fb"/>
        </w:rPr>
        <w:br/>
        <w:t xml:space="preserve">предоставления </w:t>
      </w:r>
      <w:r>
        <w:rPr>
          <w:rStyle w:val="2fb"/>
        </w:rPr>
        <w:t>Муниципальной</w:t>
      </w:r>
      <w:r w:rsidRPr="007E2ADE">
        <w:rPr>
          <w:rStyle w:val="2fb"/>
        </w:rPr>
        <w:t xml:space="preserve"> услуги</w:t>
      </w:r>
      <w:bookmarkEnd w:id="230"/>
      <w:bookmarkEnd w:id="231"/>
      <w:bookmarkEnd w:id="232"/>
      <w:bookmarkEnd w:id="233"/>
      <w:bookmarkEnd w:id="234"/>
      <w:bookmarkEnd w:id="235"/>
      <w:bookmarkEnd w:id="236"/>
      <w:bookmarkEnd w:id="237"/>
    </w:p>
    <w:p w:rsidR="00594096" w:rsidRPr="00594096" w:rsidRDefault="00594096" w:rsidP="00107751">
      <w:pPr>
        <w:pStyle w:val="afffd"/>
        <w:numPr>
          <w:ilvl w:val="1"/>
          <w:numId w:val="39"/>
        </w:numPr>
        <w:autoSpaceDN w:val="0"/>
        <w:spacing w:after="0" w:line="240" w:lineRule="auto"/>
        <w:jc w:val="both"/>
        <w:rPr>
          <w:rFonts w:ascii="Times New Roman" w:eastAsia="Times New Roman" w:hAnsi="Times New Roman"/>
          <w:sz w:val="24"/>
          <w:szCs w:val="24"/>
          <w:lang w:eastAsia="ru-RU"/>
        </w:rPr>
      </w:pPr>
      <w:r w:rsidRPr="00594096">
        <w:rPr>
          <w:rFonts w:ascii="Times New Roman" w:eastAsia="Times New Roman" w:hAnsi="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w:t>
      </w:r>
      <w:r>
        <w:rPr>
          <w:rFonts w:ascii="Times New Roman" w:eastAsia="Times New Roman" w:hAnsi="Times New Roman"/>
          <w:sz w:val="24"/>
          <w:szCs w:val="24"/>
          <w:lang w:eastAsia="ru-RU"/>
        </w:rPr>
        <w:t>Муниципальной</w:t>
      </w:r>
      <w:r w:rsidRPr="00594096">
        <w:rPr>
          <w:rFonts w:ascii="Times New Roman" w:eastAsia="Times New Roman" w:hAnsi="Times New Roman"/>
          <w:sz w:val="24"/>
          <w:szCs w:val="24"/>
          <w:lang w:eastAsia="ru-RU"/>
        </w:rPr>
        <w:t xml:space="preserve"> услуги устанавливается организационно – распорядительным актом </w:t>
      </w:r>
      <w:r w:rsidR="0039698E">
        <w:rPr>
          <w:rFonts w:ascii="Times New Roman" w:eastAsia="Times New Roman" w:hAnsi="Times New Roman"/>
          <w:sz w:val="24"/>
          <w:szCs w:val="24"/>
          <w:lang w:eastAsia="ru-RU"/>
        </w:rPr>
        <w:t>Администрации</w:t>
      </w:r>
      <w:r w:rsidRPr="00594096">
        <w:rPr>
          <w:rFonts w:ascii="Times New Roman" w:eastAsia="Times New Roman" w:hAnsi="Times New Roman"/>
          <w:sz w:val="24"/>
          <w:szCs w:val="24"/>
          <w:lang w:eastAsia="ru-RU"/>
        </w:rPr>
        <w:t>.</w:t>
      </w:r>
    </w:p>
    <w:p w:rsidR="00BB074B" w:rsidRDefault="00594096" w:rsidP="00107751">
      <w:pPr>
        <w:pStyle w:val="afffd"/>
        <w:numPr>
          <w:ilvl w:val="1"/>
          <w:numId w:val="39"/>
        </w:numPr>
        <w:spacing w:after="0" w:line="240" w:lineRule="auto"/>
        <w:jc w:val="both"/>
        <w:rPr>
          <w:rFonts w:ascii="Times New Roman" w:eastAsia="Times New Roman" w:hAnsi="Times New Roman"/>
          <w:sz w:val="24"/>
          <w:szCs w:val="24"/>
          <w:lang w:eastAsia="ru-RU"/>
        </w:rPr>
      </w:pPr>
      <w:r w:rsidRPr="00594096">
        <w:rPr>
          <w:rFonts w:ascii="Times New Roman" w:eastAsia="Times New Roman" w:hAnsi="Times New Roman"/>
          <w:sz w:val="24"/>
          <w:szCs w:val="24"/>
          <w:lang w:eastAsia="ru-RU"/>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w:t>
      </w:r>
      <w:r>
        <w:rPr>
          <w:rFonts w:ascii="Times New Roman" w:eastAsia="Times New Roman" w:hAnsi="Times New Roman"/>
          <w:sz w:val="24"/>
          <w:szCs w:val="24"/>
          <w:lang w:eastAsia="ru-RU"/>
        </w:rPr>
        <w:t>Муниципальной</w:t>
      </w:r>
      <w:r w:rsidRPr="00594096">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 </w:t>
      </w:r>
      <w:r w:rsidR="00EB1A0C">
        <w:rPr>
          <w:rFonts w:ascii="Times New Roman" w:eastAsia="Times New Roman" w:hAnsi="Times New Roman"/>
          <w:sz w:val="24"/>
          <w:szCs w:val="24"/>
          <w:lang w:eastAsia="ru-RU"/>
        </w:rPr>
        <w:t>Подразделения</w:t>
      </w:r>
      <w:r w:rsidRPr="00594096">
        <w:rPr>
          <w:rFonts w:ascii="Times New Roman" w:eastAsia="Times New Roman" w:hAnsi="Times New Roman"/>
          <w:sz w:val="24"/>
          <w:szCs w:val="24"/>
          <w:lang w:eastAsia="ru-RU"/>
        </w:rPr>
        <w:t>, принимаются меры по устранению таких нарушений.</w:t>
      </w:r>
    </w:p>
    <w:p w:rsidR="00373218" w:rsidRPr="009A70BE" w:rsidRDefault="00373218" w:rsidP="00483803">
      <w:pPr>
        <w:pStyle w:val="116"/>
        <w:spacing w:line="240" w:lineRule="auto"/>
        <w:ind w:left="737"/>
        <w:rPr>
          <w:rFonts w:eastAsia="Times New Roman"/>
          <w:sz w:val="24"/>
          <w:szCs w:val="24"/>
          <w:lang w:eastAsia="ru-RU"/>
        </w:rPr>
      </w:pPr>
    </w:p>
    <w:p w:rsidR="007C171E" w:rsidRDefault="00274BF8" w:rsidP="00107751">
      <w:pPr>
        <w:pStyle w:val="2-"/>
        <w:numPr>
          <w:ilvl w:val="0"/>
          <w:numId w:val="39"/>
        </w:numPr>
        <w:suppressAutoHyphens/>
        <w:ind w:left="0" w:right="-1" w:firstLine="0"/>
        <w:rPr>
          <w:i w:val="0"/>
          <w:iCs/>
          <w:sz w:val="24"/>
          <w:szCs w:val="24"/>
        </w:rPr>
      </w:pPr>
      <w:bookmarkStart w:id="238" w:name="_Toc438727103"/>
      <w:bookmarkStart w:id="239" w:name="_Toc438376254"/>
      <w:bookmarkStart w:id="240" w:name="_Toc473131346"/>
      <w:bookmarkStart w:id="241" w:name="_Toc57802361"/>
      <w:bookmarkStart w:id="242" w:name="_Toc57802507"/>
      <w:bookmarkStart w:id="243" w:name="_Toc57802705"/>
      <w:bookmarkStart w:id="244" w:name="_Toc62901664"/>
      <w:bookmarkStart w:id="245" w:name="_Toc63007541"/>
      <w:bookmarkStart w:id="246" w:name="_Toc63007800"/>
      <w:bookmarkStart w:id="247" w:name="_Toc96606163"/>
      <w:r w:rsidRPr="00274BF8">
        <w:rPr>
          <w:i w:val="0"/>
          <w:iCs/>
          <w:sz w:val="24"/>
          <w:szCs w:val="24"/>
        </w:rPr>
        <w:t>О</w:t>
      </w:r>
      <w:r w:rsidR="00342BCD">
        <w:rPr>
          <w:i w:val="0"/>
          <w:iCs/>
          <w:sz w:val="24"/>
          <w:szCs w:val="24"/>
        </w:rPr>
        <w:t xml:space="preserve">тветственность должностных лиц </w:t>
      </w:r>
      <w:r w:rsidRPr="00274BF8">
        <w:rPr>
          <w:i w:val="0"/>
          <w:iCs/>
          <w:sz w:val="24"/>
          <w:szCs w:val="24"/>
        </w:rPr>
        <w:t>Подразделения</w:t>
      </w:r>
      <w:r w:rsidR="00152C48">
        <w:rPr>
          <w:i w:val="0"/>
          <w:iCs/>
          <w:sz w:val="24"/>
          <w:szCs w:val="24"/>
        </w:rPr>
        <w:t xml:space="preserve">, работников МФЦ </w:t>
      </w:r>
      <w:r w:rsidRPr="00274BF8">
        <w:rPr>
          <w:i w:val="0"/>
          <w:iCs/>
          <w:sz w:val="24"/>
          <w:szCs w:val="24"/>
        </w:rPr>
        <w:t>за решения и действия (бездействие), принимаемые (осуществляемые) ими в ходе предоставления Муниципальной услуги</w:t>
      </w:r>
      <w:bookmarkEnd w:id="238"/>
      <w:bookmarkEnd w:id="239"/>
      <w:bookmarkEnd w:id="240"/>
      <w:bookmarkEnd w:id="241"/>
      <w:bookmarkEnd w:id="242"/>
      <w:bookmarkEnd w:id="243"/>
      <w:bookmarkEnd w:id="244"/>
      <w:bookmarkEnd w:id="245"/>
      <w:bookmarkEnd w:id="246"/>
      <w:bookmarkEnd w:id="247"/>
    </w:p>
    <w:p w:rsidR="00483803" w:rsidRDefault="00483803" w:rsidP="00483803">
      <w:pPr>
        <w:pStyle w:val="116"/>
        <w:spacing w:line="240" w:lineRule="auto"/>
        <w:ind w:left="737"/>
        <w:rPr>
          <w:i/>
          <w:iCs/>
          <w:sz w:val="24"/>
          <w:szCs w:val="24"/>
        </w:rPr>
      </w:pPr>
    </w:p>
    <w:p w:rsidR="002E0004" w:rsidRPr="007E2ADE" w:rsidRDefault="002E0004" w:rsidP="00107751">
      <w:pPr>
        <w:pStyle w:val="116"/>
        <w:numPr>
          <w:ilvl w:val="1"/>
          <w:numId w:val="39"/>
        </w:numPr>
        <w:spacing w:line="240" w:lineRule="auto"/>
        <w:rPr>
          <w:sz w:val="24"/>
          <w:szCs w:val="24"/>
          <w:lang w:eastAsia="zh-CN"/>
        </w:rPr>
      </w:pPr>
      <w:r w:rsidRPr="007E2ADE">
        <w:rPr>
          <w:sz w:val="24"/>
          <w:szCs w:val="24"/>
          <w:lang w:eastAsia="zh-CN"/>
        </w:rPr>
        <w:t xml:space="preserve">Должностным лицом </w:t>
      </w:r>
      <w:r w:rsidR="00EB1A0C">
        <w:rPr>
          <w:sz w:val="24"/>
          <w:szCs w:val="24"/>
          <w:lang w:eastAsia="zh-CN"/>
        </w:rPr>
        <w:t>Подразделения</w:t>
      </w:r>
      <w:r w:rsidRPr="007E2ADE">
        <w:rPr>
          <w:sz w:val="24"/>
          <w:szCs w:val="24"/>
          <w:lang w:eastAsia="zh-CN"/>
        </w:rPr>
        <w:t xml:space="preserve">, ответственным за предоставление </w:t>
      </w:r>
      <w:r>
        <w:rPr>
          <w:sz w:val="24"/>
          <w:szCs w:val="24"/>
          <w:lang w:eastAsia="zh-CN"/>
        </w:rPr>
        <w:t>Муниципальной</w:t>
      </w:r>
      <w:r w:rsidRPr="007E2ADE">
        <w:rPr>
          <w:sz w:val="24"/>
          <w:szCs w:val="24"/>
          <w:lang w:eastAsia="zh-CN"/>
        </w:rPr>
        <w:t xml:space="preserve"> услуги, а также за соблюдением порядка предоставления </w:t>
      </w:r>
      <w:r>
        <w:rPr>
          <w:sz w:val="24"/>
          <w:szCs w:val="24"/>
          <w:lang w:eastAsia="zh-CN"/>
        </w:rPr>
        <w:t xml:space="preserve">Муниципальной </w:t>
      </w:r>
      <w:r w:rsidRPr="007E2ADE">
        <w:rPr>
          <w:sz w:val="24"/>
          <w:szCs w:val="24"/>
          <w:lang w:eastAsia="zh-CN"/>
        </w:rPr>
        <w:lastRenderedPageBreak/>
        <w:t xml:space="preserve">услуги, является руководитель </w:t>
      </w:r>
      <w:r w:rsidR="00EB1A0C">
        <w:rPr>
          <w:sz w:val="24"/>
          <w:szCs w:val="24"/>
          <w:lang w:eastAsia="zh-CN"/>
        </w:rPr>
        <w:t>Подразделения</w:t>
      </w:r>
      <w:r w:rsidRPr="007E2ADE">
        <w:rPr>
          <w:sz w:val="24"/>
          <w:szCs w:val="24"/>
          <w:lang w:eastAsia="zh-CN"/>
        </w:rPr>
        <w:t xml:space="preserve">, непосредственно предоставляющего </w:t>
      </w:r>
      <w:r>
        <w:rPr>
          <w:sz w:val="24"/>
          <w:szCs w:val="24"/>
          <w:lang w:eastAsia="zh-CN"/>
        </w:rPr>
        <w:t>Муниципальную</w:t>
      </w:r>
      <w:r w:rsidRPr="007E2ADE">
        <w:rPr>
          <w:sz w:val="24"/>
          <w:szCs w:val="24"/>
          <w:lang w:eastAsia="zh-CN"/>
        </w:rPr>
        <w:t xml:space="preserve"> услугу.</w:t>
      </w:r>
    </w:p>
    <w:p w:rsidR="009A6C34" w:rsidRDefault="002E0004" w:rsidP="00107751">
      <w:pPr>
        <w:pStyle w:val="116"/>
        <w:numPr>
          <w:ilvl w:val="1"/>
          <w:numId w:val="39"/>
        </w:numPr>
        <w:spacing w:line="240" w:lineRule="auto"/>
        <w:rPr>
          <w:sz w:val="24"/>
          <w:szCs w:val="24"/>
          <w:lang w:eastAsia="zh-CN"/>
        </w:rPr>
      </w:pPr>
      <w:r w:rsidRPr="007E2ADE">
        <w:rPr>
          <w:sz w:val="24"/>
          <w:szCs w:val="24"/>
          <w:lang w:eastAsia="zh-CN"/>
        </w:rPr>
        <w:t>По результатам проведенных мониторинга и проверок, в случае выявления неправомерных решений, действий (бездействия) должностных лиц</w:t>
      </w:r>
      <w:r w:rsidR="00152C48">
        <w:rPr>
          <w:sz w:val="24"/>
          <w:szCs w:val="24"/>
          <w:lang w:eastAsia="zh-CN"/>
        </w:rPr>
        <w:t xml:space="preserve">, </w:t>
      </w:r>
      <w:r w:rsidR="00152C48" w:rsidRPr="00152C48">
        <w:rPr>
          <w:sz w:val="24"/>
          <w:szCs w:val="24"/>
          <w:lang w:eastAsia="zh-CN"/>
        </w:rPr>
        <w:t xml:space="preserve">муниципальных служащих и </w:t>
      </w:r>
      <w:r w:rsidR="007E0C48">
        <w:rPr>
          <w:color w:val="000000"/>
          <w:sz w:val="24"/>
          <w:szCs w:val="24"/>
        </w:rPr>
        <w:t>должностных лиц</w:t>
      </w:r>
      <w:r w:rsidR="00717665">
        <w:rPr>
          <w:color w:val="000000"/>
          <w:sz w:val="24"/>
          <w:szCs w:val="24"/>
        </w:rPr>
        <w:t xml:space="preserve"> </w:t>
      </w:r>
      <w:r w:rsidR="00EB1A0C">
        <w:rPr>
          <w:sz w:val="24"/>
          <w:szCs w:val="24"/>
          <w:lang w:eastAsia="zh-CN"/>
        </w:rPr>
        <w:t>Подразделения</w:t>
      </w:r>
      <w:r w:rsidRPr="007E2ADE">
        <w:rPr>
          <w:sz w:val="24"/>
          <w:szCs w:val="24"/>
          <w:lang w:eastAsia="zh-CN"/>
        </w:rPr>
        <w:t xml:space="preserve">, </w:t>
      </w:r>
      <w:r w:rsidR="00152C48">
        <w:rPr>
          <w:sz w:val="24"/>
          <w:szCs w:val="24"/>
          <w:lang w:eastAsia="zh-CN"/>
        </w:rPr>
        <w:t xml:space="preserve">работников МФЦ </w:t>
      </w:r>
      <w:r w:rsidRPr="007E2ADE">
        <w:rPr>
          <w:sz w:val="24"/>
          <w:szCs w:val="24"/>
          <w:lang w:eastAsia="zh-CN"/>
        </w:rPr>
        <w:t>и фактов нарушения прав и законных интересов Заявителей, должностные лица</w:t>
      </w:r>
      <w:r w:rsidR="00152C48">
        <w:rPr>
          <w:sz w:val="24"/>
          <w:szCs w:val="24"/>
          <w:lang w:eastAsia="zh-CN"/>
        </w:rPr>
        <w:t xml:space="preserve">, </w:t>
      </w:r>
      <w:r w:rsidR="00152C48" w:rsidRPr="00152C48">
        <w:rPr>
          <w:sz w:val="24"/>
          <w:szCs w:val="24"/>
          <w:lang w:eastAsia="zh-CN"/>
        </w:rPr>
        <w:t>муниципальны</w:t>
      </w:r>
      <w:r w:rsidR="00152C48">
        <w:rPr>
          <w:sz w:val="24"/>
          <w:szCs w:val="24"/>
          <w:lang w:eastAsia="zh-CN"/>
        </w:rPr>
        <w:t>е</w:t>
      </w:r>
      <w:r w:rsidR="00152C48" w:rsidRPr="00152C48">
        <w:rPr>
          <w:sz w:val="24"/>
          <w:szCs w:val="24"/>
          <w:lang w:eastAsia="zh-CN"/>
        </w:rPr>
        <w:t xml:space="preserve"> служащи</w:t>
      </w:r>
      <w:r w:rsidR="00152C48">
        <w:rPr>
          <w:sz w:val="24"/>
          <w:szCs w:val="24"/>
          <w:lang w:eastAsia="zh-CN"/>
        </w:rPr>
        <w:t>е</w:t>
      </w:r>
      <w:r w:rsidR="00152C48" w:rsidRPr="00152C48">
        <w:rPr>
          <w:sz w:val="24"/>
          <w:szCs w:val="24"/>
          <w:lang w:eastAsia="zh-CN"/>
        </w:rPr>
        <w:t xml:space="preserve"> и </w:t>
      </w:r>
      <w:r w:rsidR="007E0C48">
        <w:rPr>
          <w:color w:val="000000"/>
          <w:sz w:val="24"/>
          <w:szCs w:val="24"/>
        </w:rPr>
        <w:t>должностные лица</w:t>
      </w:r>
      <w:r w:rsidR="00717665">
        <w:rPr>
          <w:color w:val="000000"/>
          <w:sz w:val="24"/>
          <w:szCs w:val="24"/>
        </w:rPr>
        <w:t xml:space="preserve"> </w:t>
      </w:r>
      <w:r w:rsidR="00EB1A0C">
        <w:rPr>
          <w:sz w:val="24"/>
          <w:szCs w:val="24"/>
          <w:lang w:eastAsia="zh-CN"/>
        </w:rPr>
        <w:t>Подразделения</w:t>
      </w:r>
      <w:r w:rsidR="00152C48">
        <w:rPr>
          <w:sz w:val="24"/>
          <w:szCs w:val="24"/>
          <w:lang w:eastAsia="zh-CN"/>
        </w:rPr>
        <w:t xml:space="preserve">, работники МФЦ </w:t>
      </w:r>
      <w:r w:rsidRPr="007E2ADE">
        <w:rPr>
          <w:sz w:val="24"/>
          <w:szCs w:val="24"/>
          <w:lang w:eastAsia="zh-CN"/>
        </w:rPr>
        <w:t xml:space="preserve">несут ответственность в соответствии с законодательством Российской Федерации. </w:t>
      </w:r>
    </w:p>
    <w:p w:rsidR="00483803" w:rsidRDefault="00483803" w:rsidP="00483803">
      <w:pPr>
        <w:pStyle w:val="116"/>
        <w:spacing w:line="240" w:lineRule="auto"/>
        <w:ind w:left="737"/>
        <w:rPr>
          <w:sz w:val="24"/>
          <w:szCs w:val="24"/>
          <w:lang w:eastAsia="zh-CN"/>
        </w:rPr>
      </w:pPr>
    </w:p>
    <w:p w:rsidR="007C171E" w:rsidRPr="0039698E" w:rsidRDefault="00EE6DBE" w:rsidP="00107751">
      <w:pPr>
        <w:pStyle w:val="2-"/>
        <w:numPr>
          <w:ilvl w:val="0"/>
          <w:numId w:val="39"/>
        </w:numPr>
        <w:suppressAutoHyphens/>
        <w:ind w:right="567"/>
        <w:rPr>
          <w:i w:val="0"/>
          <w:iCs/>
          <w:sz w:val="24"/>
          <w:szCs w:val="24"/>
        </w:rPr>
      </w:pPr>
      <w:bookmarkStart w:id="248" w:name="_Toc473131347"/>
      <w:bookmarkStart w:id="249" w:name="_Toc438727104"/>
      <w:bookmarkStart w:id="250" w:name="_Toc438376255"/>
      <w:bookmarkStart w:id="251" w:name="_Toc57802362"/>
      <w:bookmarkStart w:id="252" w:name="_Toc57802508"/>
      <w:bookmarkStart w:id="253" w:name="_Toc57802706"/>
      <w:bookmarkStart w:id="254" w:name="_Toc62901665"/>
      <w:bookmarkStart w:id="255" w:name="_Toc63007542"/>
      <w:bookmarkStart w:id="256" w:name="_Toc63007801"/>
      <w:bookmarkStart w:id="257" w:name="_Toc96606164"/>
      <w:r w:rsidRPr="0039698E">
        <w:rPr>
          <w:i w:val="0"/>
          <w:iCs/>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48"/>
      <w:bookmarkEnd w:id="249"/>
      <w:bookmarkEnd w:id="250"/>
      <w:bookmarkEnd w:id="251"/>
      <w:bookmarkEnd w:id="252"/>
      <w:bookmarkEnd w:id="253"/>
      <w:bookmarkEnd w:id="254"/>
      <w:bookmarkEnd w:id="255"/>
      <w:bookmarkEnd w:id="256"/>
      <w:bookmarkEnd w:id="257"/>
    </w:p>
    <w:p w:rsidR="009C2A7F" w:rsidRDefault="009C2A7F" w:rsidP="00107751">
      <w:pPr>
        <w:pStyle w:val="116"/>
        <w:numPr>
          <w:ilvl w:val="1"/>
          <w:numId w:val="39"/>
        </w:numPr>
        <w:spacing w:line="23" w:lineRule="atLeast"/>
        <w:rPr>
          <w:sz w:val="24"/>
          <w:szCs w:val="24"/>
        </w:rPr>
      </w:pPr>
      <w:r>
        <w:rPr>
          <w:sz w:val="24"/>
          <w:szCs w:val="24"/>
        </w:rPr>
        <w:t xml:space="preserve">Контроль за предоставлением </w:t>
      </w:r>
      <w:r w:rsidR="0089126E">
        <w:rPr>
          <w:sz w:val="24"/>
          <w:szCs w:val="24"/>
        </w:rPr>
        <w:t>М</w:t>
      </w:r>
      <w:r>
        <w:rPr>
          <w:sz w:val="24"/>
          <w:szCs w:val="24"/>
        </w:rPr>
        <w:t xml:space="preserve">униципальной услуги осуществляется в порядке и формах, предусмотренными подразделами </w:t>
      </w:r>
      <w:r w:rsidR="00B90871">
        <w:rPr>
          <w:sz w:val="24"/>
          <w:szCs w:val="24"/>
        </w:rPr>
        <w:t>20</w:t>
      </w:r>
      <w:r w:rsidR="00406A21">
        <w:rPr>
          <w:sz w:val="24"/>
          <w:szCs w:val="24"/>
        </w:rPr>
        <w:t xml:space="preserve"> –</w:t>
      </w:r>
      <w:r w:rsidR="00B90871">
        <w:rPr>
          <w:sz w:val="24"/>
          <w:szCs w:val="24"/>
        </w:rPr>
        <w:t xml:space="preserve"> 22</w:t>
      </w:r>
      <w:r>
        <w:rPr>
          <w:sz w:val="24"/>
          <w:szCs w:val="24"/>
        </w:rPr>
        <w:t xml:space="preserve"> настоящего Административного регламента.</w:t>
      </w:r>
    </w:p>
    <w:p w:rsidR="0089126E" w:rsidRDefault="00486ABA" w:rsidP="00107751">
      <w:pPr>
        <w:pStyle w:val="116"/>
        <w:numPr>
          <w:ilvl w:val="1"/>
          <w:numId w:val="39"/>
        </w:numPr>
        <w:spacing w:line="23" w:lineRule="atLeast"/>
        <w:rPr>
          <w:rFonts w:eastAsia="Times New Roman"/>
          <w:sz w:val="24"/>
          <w:szCs w:val="24"/>
        </w:rPr>
      </w:pPr>
      <w:r>
        <w:rPr>
          <w:rFonts w:eastAsia="Times New Roman"/>
          <w:sz w:val="24"/>
          <w:szCs w:val="24"/>
        </w:rPr>
        <w:t xml:space="preserve">Контроль </w:t>
      </w:r>
      <w:r w:rsidR="009C2A7F">
        <w:rPr>
          <w:rFonts w:eastAsia="Times New Roman"/>
          <w:sz w:val="24"/>
          <w:szCs w:val="24"/>
        </w:rPr>
        <w:t xml:space="preserve">за порядком предоставления </w:t>
      </w:r>
      <w:r w:rsidR="0089126E">
        <w:rPr>
          <w:rFonts w:eastAsia="Times New Roman"/>
          <w:sz w:val="24"/>
          <w:szCs w:val="24"/>
        </w:rPr>
        <w:t>Муниципальной</w:t>
      </w:r>
      <w:r w:rsidR="009C2A7F">
        <w:rPr>
          <w:rFonts w:eastAsia="Times New Roman"/>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указанного Министерства </w:t>
      </w:r>
      <w:r w:rsidR="008F608A">
        <w:rPr>
          <w:rFonts w:eastAsia="Times New Roman"/>
          <w:sz w:val="24"/>
          <w:szCs w:val="24"/>
        </w:rPr>
        <w:t xml:space="preserve">от 30.10.2018 </w:t>
      </w:r>
      <w:r w:rsidR="009C2A7F">
        <w:rPr>
          <w:rFonts w:eastAsia="Times New Roman"/>
          <w:sz w:val="24"/>
          <w:szCs w:val="24"/>
        </w:rP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rsidR="009C2A7F" w:rsidRDefault="009C2A7F" w:rsidP="00107751">
      <w:pPr>
        <w:pStyle w:val="116"/>
        <w:numPr>
          <w:ilvl w:val="1"/>
          <w:numId w:val="39"/>
        </w:numPr>
        <w:spacing w:line="23" w:lineRule="atLeast"/>
        <w:rPr>
          <w:sz w:val="24"/>
          <w:szCs w:val="24"/>
        </w:rPr>
      </w:pPr>
      <w:r>
        <w:rPr>
          <w:sz w:val="24"/>
          <w:szCs w:val="24"/>
        </w:rPr>
        <w:t xml:space="preserve">Граждане, их объединения и организации для осуществления контроля за предоставлением </w:t>
      </w:r>
      <w:r w:rsidR="0089126E">
        <w:rPr>
          <w:sz w:val="24"/>
          <w:szCs w:val="24"/>
        </w:rPr>
        <w:t>Муниципальной</w:t>
      </w:r>
      <w:r>
        <w:rPr>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E31693">
        <w:rPr>
          <w:sz w:val="24"/>
          <w:szCs w:val="24"/>
        </w:rPr>
        <w:t>Подразделения</w:t>
      </w:r>
      <w:r>
        <w:rPr>
          <w:sz w:val="24"/>
          <w:szCs w:val="24"/>
        </w:rPr>
        <w:t xml:space="preserve">, работниками МФЦ порядка предоставления </w:t>
      </w:r>
      <w:r w:rsidR="0089126E">
        <w:rPr>
          <w:sz w:val="24"/>
          <w:szCs w:val="24"/>
        </w:rPr>
        <w:t>Муниципальной</w:t>
      </w:r>
      <w:r>
        <w:rPr>
          <w:sz w:val="24"/>
          <w:szCs w:val="24"/>
        </w:rPr>
        <w:t xml:space="preserve"> услуги, повлекшее ее непредставление или предоставление с нарушением срока, установленного настоящим Административным регламентом.</w:t>
      </w:r>
    </w:p>
    <w:p w:rsidR="009C2A7F" w:rsidRDefault="009C2A7F" w:rsidP="00107751">
      <w:pPr>
        <w:pStyle w:val="116"/>
        <w:numPr>
          <w:ilvl w:val="1"/>
          <w:numId w:val="39"/>
        </w:numPr>
        <w:spacing w:line="23" w:lineRule="atLeast"/>
        <w:rPr>
          <w:sz w:val="24"/>
          <w:szCs w:val="24"/>
        </w:rPr>
      </w:pPr>
      <w:r>
        <w:rPr>
          <w:sz w:val="24"/>
          <w:szCs w:val="24"/>
        </w:rPr>
        <w:t xml:space="preserve">Граждане, их объединения и организации для осуществления контроля за предоставлением </w:t>
      </w:r>
      <w:r w:rsidR="0089126E">
        <w:rPr>
          <w:sz w:val="24"/>
          <w:szCs w:val="24"/>
        </w:rPr>
        <w:t>Муниципальной</w:t>
      </w:r>
      <w:r>
        <w:rPr>
          <w:sz w:val="24"/>
          <w:szCs w:val="24"/>
        </w:rPr>
        <w:t xml:space="preserve"> услуги имеют право направлять в </w:t>
      </w:r>
      <w:r w:rsidR="00E31693">
        <w:rPr>
          <w:sz w:val="24"/>
          <w:szCs w:val="24"/>
        </w:rPr>
        <w:t>Администрацию</w:t>
      </w:r>
      <w:r>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w:t>
      </w:r>
      <w:r w:rsidR="0089126E">
        <w:rPr>
          <w:sz w:val="24"/>
          <w:szCs w:val="24"/>
        </w:rPr>
        <w:t>Муниципальной</w:t>
      </w:r>
      <w:r>
        <w:rPr>
          <w:sz w:val="24"/>
          <w:szCs w:val="24"/>
        </w:rPr>
        <w:t xml:space="preserve"> услуги, а также жалобы и заявления на действия (бездействие) должностных лиц Министерства, работников МФЦ и принятые ими решения, связанные с предоставлением </w:t>
      </w:r>
      <w:r w:rsidR="0089126E">
        <w:rPr>
          <w:sz w:val="24"/>
          <w:szCs w:val="24"/>
        </w:rPr>
        <w:t>Муниципальной</w:t>
      </w:r>
      <w:r>
        <w:rPr>
          <w:sz w:val="24"/>
          <w:szCs w:val="24"/>
        </w:rPr>
        <w:t xml:space="preserve"> услуги.</w:t>
      </w:r>
    </w:p>
    <w:p w:rsidR="007C171E" w:rsidRDefault="009C2A7F" w:rsidP="00107751">
      <w:pPr>
        <w:pStyle w:val="116"/>
        <w:numPr>
          <w:ilvl w:val="1"/>
          <w:numId w:val="39"/>
        </w:numPr>
        <w:spacing w:line="23" w:lineRule="atLeast"/>
        <w:rPr>
          <w:sz w:val="24"/>
          <w:szCs w:val="24"/>
        </w:rPr>
      </w:pPr>
      <w:r>
        <w:rPr>
          <w:sz w:val="24"/>
          <w:szCs w:val="24"/>
        </w:rPr>
        <w:t xml:space="preserve">Контроль за предоставлением </w:t>
      </w:r>
      <w:r w:rsidR="0089126E">
        <w:rPr>
          <w:sz w:val="24"/>
          <w:szCs w:val="24"/>
        </w:rPr>
        <w:t>Муниципальной</w:t>
      </w:r>
      <w:r>
        <w:rPr>
          <w:sz w:val="24"/>
          <w:szCs w:val="24"/>
        </w:rPr>
        <w:t xml:space="preserve"> услуги, в том числе со стороны граждан их объединений и организаций, осуществляется посредством открытости деятельности </w:t>
      </w:r>
      <w:r w:rsidR="00E31693">
        <w:rPr>
          <w:sz w:val="24"/>
          <w:szCs w:val="24"/>
        </w:rPr>
        <w:t>Подразделения</w:t>
      </w:r>
      <w:r>
        <w:rPr>
          <w:sz w:val="24"/>
          <w:szCs w:val="24"/>
        </w:rPr>
        <w:t xml:space="preserve">, МФЦ при предоставлении </w:t>
      </w:r>
      <w:r w:rsidR="0089126E">
        <w:rPr>
          <w:sz w:val="24"/>
          <w:szCs w:val="24"/>
        </w:rPr>
        <w:t>Муниципальной</w:t>
      </w:r>
      <w:r>
        <w:rPr>
          <w:sz w:val="24"/>
          <w:szCs w:val="24"/>
        </w:rPr>
        <w:t xml:space="preserve"> услуги, получения полной, актуальной и достоверной информации о порядке </w:t>
      </w:r>
      <w:r w:rsidR="00E31693">
        <w:rPr>
          <w:sz w:val="24"/>
          <w:szCs w:val="24"/>
        </w:rPr>
        <w:t xml:space="preserve">предоставления </w:t>
      </w:r>
      <w:r w:rsidR="0089126E">
        <w:rPr>
          <w:sz w:val="24"/>
          <w:szCs w:val="24"/>
        </w:rPr>
        <w:t>Муниципальной</w:t>
      </w:r>
      <w:r w:rsidR="00E31693">
        <w:rPr>
          <w:sz w:val="24"/>
          <w:szCs w:val="24"/>
        </w:rPr>
        <w:t xml:space="preserve"> услуги</w:t>
      </w:r>
      <w:r w:rsidR="00486ABA">
        <w:rPr>
          <w:sz w:val="24"/>
          <w:szCs w:val="24"/>
        </w:rPr>
        <w:t xml:space="preserve"> </w:t>
      </w:r>
      <w:r>
        <w:rPr>
          <w:sz w:val="24"/>
          <w:szCs w:val="24"/>
        </w:rPr>
        <w:t xml:space="preserve">и возможности досудебного рассмотрения обращений (жалоб) в процессе получения </w:t>
      </w:r>
      <w:r w:rsidR="0089126E">
        <w:rPr>
          <w:sz w:val="24"/>
          <w:szCs w:val="24"/>
        </w:rPr>
        <w:t xml:space="preserve">Муниципальной </w:t>
      </w:r>
      <w:r>
        <w:rPr>
          <w:sz w:val="24"/>
          <w:szCs w:val="24"/>
        </w:rPr>
        <w:t>услуги.</w:t>
      </w:r>
    </w:p>
    <w:p w:rsidR="00483803" w:rsidRDefault="00483803">
      <w:pPr>
        <w:pStyle w:val="116"/>
        <w:ind w:right="567" w:firstLine="567"/>
        <w:rPr>
          <w:sz w:val="24"/>
          <w:szCs w:val="24"/>
        </w:rPr>
      </w:pPr>
    </w:p>
    <w:p w:rsidR="00483803" w:rsidRDefault="00483803">
      <w:pPr>
        <w:pStyle w:val="116"/>
        <w:ind w:right="567" w:firstLine="567"/>
        <w:rPr>
          <w:sz w:val="24"/>
          <w:szCs w:val="24"/>
        </w:rPr>
      </w:pPr>
    </w:p>
    <w:p w:rsidR="007C171E" w:rsidRPr="00937449" w:rsidRDefault="00EE6DBE" w:rsidP="0011620D">
      <w:pPr>
        <w:pStyle w:val="116"/>
        <w:spacing w:line="240" w:lineRule="auto"/>
        <w:jc w:val="center"/>
        <w:outlineLvl w:val="0"/>
        <w:rPr>
          <w:b/>
          <w:bCs/>
          <w:iCs/>
          <w:sz w:val="24"/>
          <w:szCs w:val="24"/>
        </w:rPr>
      </w:pPr>
      <w:bookmarkStart w:id="258" w:name="_Toc438727105"/>
      <w:bookmarkStart w:id="259" w:name="_Toc438376256"/>
      <w:bookmarkStart w:id="260" w:name="_Toc438110046"/>
      <w:bookmarkStart w:id="261" w:name="_Toc437973304"/>
      <w:bookmarkStart w:id="262" w:name="_Toc490643987"/>
      <w:bookmarkStart w:id="263" w:name="_Toc473131348"/>
      <w:bookmarkStart w:id="264" w:name="_Toc57802363"/>
      <w:bookmarkStart w:id="265" w:name="_Toc57802509"/>
      <w:bookmarkStart w:id="266" w:name="_Toc57802707"/>
      <w:bookmarkStart w:id="267" w:name="_Toc62901666"/>
      <w:bookmarkStart w:id="268" w:name="_Toc63007543"/>
      <w:bookmarkStart w:id="269" w:name="_Toc63007802"/>
      <w:bookmarkStart w:id="270" w:name="_Toc96606165"/>
      <w:r w:rsidRPr="004065F1">
        <w:rPr>
          <w:b/>
          <w:bCs/>
          <w:iCs/>
          <w:sz w:val="24"/>
          <w:szCs w:val="24"/>
          <w:lang w:val="en-US"/>
        </w:rPr>
        <w:t>V</w:t>
      </w:r>
      <w:r w:rsidRPr="004065F1">
        <w:rPr>
          <w:b/>
          <w:bCs/>
          <w:iCs/>
          <w:sz w:val="24"/>
          <w:szCs w:val="24"/>
        </w:rPr>
        <w:t xml:space="preserve">. </w:t>
      </w:r>
      <w:bookmarkEnd w:id="258"/>
      <w:bookmarkEnd w:id="259"/>
      <w:bookmarkEnd w:id="260"/>
      <w:bookmarkEnd w:id="261"/>
      <w:bookmarkEnd w:id="262"/>
      <w:bookmarkEnd w:id="263"/>
      <w:bookmarkEnd w:id="264"/>
      <w:bookmarkEnd w:id="265"/>
      <w:bookmarkEnd w:id="266"/>
      <w:bookmarkEnd w:id="267"/>
      <w:bookmarkEnd w:id="268"/>
      <w:bookmarkEnd w:id="269"/>
      <w:r w:rsidR="00EA2911" w:rsidRPr="00EA2911">
        <w:rPr>
          <w:b/>
          <w:bCs/>
          <w:iCs/>
          <w:sz w:val="24"/>
          <w:szCs w:val="24"/>
        </w:rPr>
        <w:t xml:space="preserve">Досудебный (внесудебный) порядок обжалования решений и действий (бездействия) Министерства, МФЦ, а также их должностных лиц, </w:t>
      </w:r>
      <w:r w:rsidR="0084694C">
        <w:rPr>
          <w:b/>
          <w:bCs/>
          <w:iCs/>
          <w:sz w:val="24"/>
          <w:szCs w:val="24"/>
        </w:rPr>
        <w:t>муниципальных</w:t>
      </w:r>
      <w:r w:rsidR="00EA2911" w:rsidRPr="00EA2911">
        <w:rPr>
          <w:b/>
          <w:bCs/>
          <w:iCs/>
          <w:sz w:val="24"/>
          <w:szCs w:val="24"/>
        </w:rPr>
        <w:t xml:space="preserve"> служащих и работников</w:t>
      </w:r>
      <w:bookmarkEnd w:id="270"/>
    </w:p>
    <w:p w:rsidR="00EA2911" w:rsidRPr="00EA2911" w:rsidRDefault="00EA2911" w:rsidP="0011620D">
      <w:pPr>
        <w:pStyle w:val="2-"/>
        <w:widowControl w:val="0"/>
        <w:numPr>
          <w:ilvl w:val="0"/>
          <w:numId w:val="12"/>
        </w:numPr>
        <w:overflowPunct w:val="0"/>
        <w:spacing w:before="0" w:after="0"/>
        <w:ind w:left="0" w:firstLine="0"/>
        <w:rPr>
          <w:i w:val="0"/>
          <w:iCs/>
          <w:sz w:val="24"/>
          <w:szCs w:val="24"/>
        </w:rPr>
      </w:pPr>
      <w:bookmarkStart w:id="271" w:name="_Toc96606166"/>
      <w:r w:rsidRPr="00EA2911">
        <w:rPr>
          <w:i w:val="0"/>
          <w:iCs/>
          <w:sz w:val="24"/>
          <w:szCs w:val="24"/>
        </w:rPr>
        <w:t xml:space="preserve">Способы информирования </w:t>
      </w:r>
      <w:r w:rsidR="001B6721">
        <w:rPr>
          <w:i w:val="0"/>
          <w:iCs/>
          <w:sz w:val="24"/>
          <w:szCs w:val="24"/>
        </w:rPr>
        <w:t>З</w:t>
      </w:r>
      <w:r w:rsidRPr="00EA2911">
        <w:rPr>
          <w:i w:val="0"/>
          <w:iCs/>
          <w:sz w:val="24"/>
          <w:szCs w:val="24"/>
        </w:rPr>
        <w:t>аявителей</w:t>
      </w:r>
      <w:bookmarkEnd w:id="271"/>
    </w:p>
    <w:p w:rsidR="005065FA" w:rsidRPr="00EA2911" w:rsidRDefault="00847A8F" w:rsidP="00C93EB2">
      <w:pPr>
        <w:pStyle w:val="2-"/>
        <w:widowControl w:val="0"/>
        <w:numPr>
          <w:ilvl w:val="1"/>
          <w:numId w:val="12"/>
        </w:numPr>
        <w:overflowPunct w:val="0"/>
        <w:spacing w:after="0"/>
        <w:jc w:val="both"/>
        <w:outlineLvl w:val="9"/>
        <w:rPr>
          <w:rFonts w:eastAsia="Times New Roman"/>
          <w:b w:val="0"/>
          <w:bCs/>
          <w:i w:val="0"/>
          <w:iCs/>
          <w:sz w:val="24"/>
          <w:szCs w:val="24"/>
        </w:rPr>
      </w:pPr>
      <w:bookmarkStart w:id="272" w:name="_Toc94609827"/>
      <w:r>
        <w:rPr>
          <w:b w:val="0"/>
          <w:bCs/>
          <w:i w:val="0"/>
          <w:iCs/>
          <w:sz w:val="24"/>
          <w:szCs w:val="24"/>
        </w:rPr>
        <w:t>О</w:t>
      </w:r>
      <w:r w:rsidR="00EA2911" w:rsidRPr="00EA2911">
        <w:rPr>
          <w:b w:val="0"/>
          <w:bCs/>
          <w:i w:val="0"/>
          <w:iCs/>
          <w:sz w:val="24"/>
          <w:szCs w:val="24"/>
        </w:rPr>
        <w:t xml:space="preserve"> порядке досудебного (внесудебного) обжалования</w:t>
      </w:r>
      <w:r w:rsidR="00717665">
        <w:rPr>
          <w:b w:val="0"/>
          <w:bCs/>
          <w:i w:val="0"/>
          <w:iCs/>
          <w:sz w:val="24"/>
          <w:szCs w:val="24"/>
        </w:rPr>
        <w:t xml:space="preserve"> </w:t>
      </w:r>
      <w:r w:rsidR="00EC2A47" w:rsidRPr="00EA2911">
        <w:rPr>
          <w:rFonts w:eastAsia="Times New Roman"/>
          <w:b w:val="0"/>
          <w:bCs/>
          <w:i w:val="0"/>
          <w:iCs/>
          <w:sz w:val="24"/>
          <w:szCs w:val="24"/>
        </w:rPr>
        <w:t xml:space="preserve">Информирование </w:t>
      </w:r>
      <w:r w:rsidR="001B6721">
        <w:rPr>
          <w:rFonts w:eastAsia="Times New Roman"/>
          <w:b w:val="0"/>
          <w:bCs/>
          <w:i w:val="0"/>
          <w:iCs/>
          <w:sz w:val="24"/>
          <w:szCs w:val="24"/>
        </w:rPr>
        <w:t>З</w:t>
      </w:r>
      <w:r w:rsidR="00EC2A47" w:rsidRPr="00EA2911">
        <w:rPr>
          <w:rFonts w:eastAsia="Times New Roman"/>
          <w:b w:val="0"/>
          <w:bCs/>
          <w:i w:val="0"/>
          <w:iCs/>
          <w:sz w:val="24"/>
          <w:szCs w:val="24"/>
        </w:rPr>
        <w:t xml:space="preserve">аявителей о порядке досудебного (внесудебного) обжалования решений и действий </w:t>
      </w:r>
      <w:r w:rsidR="00EC2A47" w:rsidRPr="00EA2911">
        <w:rPr>
          <w:rFonts w:eastAsia="Times New Roman"/>
          <w:b w:val="0"/>
          <w:bCs/>
          <w:i w:val="0"/>
          <w:iCs/>
          <w:sz w:val="24"/>
          <w:szCs w:val="24"/>
        </w:rPr>
        <w:lastRenderedPageBreak/>
        <w:t xml:space="preserve">(бездействия) Подразделения, МФЦ, а также их должностных лиц, муниципальных служащих и работников осуществляется посредством размещения информации на стендах в местах предоставления </w:t>
      </w:r>
      <w:r w:rsidR="00C812F3">
        <w:rPr>
          <w:rFonts w:eastAsia="Times New Roman"/>
          <w:b w:val="0"/>
          <w:bCs/>
          <w:i w:val="0"/>
          <w:iCs/>
          <w:sz w:val="24"/>
          <w:szCs w:val="24"/>
        </w:rPr>
        <w:t>Муниципальной услуги</w:t>
      </w:r>
      <w:r w:rsidR="00EC2A47" w:rsidRPr="00EA2911">
        <w:rPr>
          <w:rFonts w:eastAsia="Times New Roman"/>
          <w:b w:val="0"/>
          <w:bCs/>
          <w:i w:val="0"/>
          <w:iCs/>
          <w:sz w:val="24"/>
          <w:szCs w:val="24"/>
        </w:rPr>
        <w:t>, на официальн</w:t>
      </w:r>
      <w:r>
        <w:rPr>
          <w:rFonts w:eastAsia="Times New Roman"/>
          <w:b w:val="0"/>
          <w:bCs/>
          <w:i w:val="0"/>
          <w:iCs/>
          <w:sz w:val="24"/>
          <w:szCs w:val="24"/>
        </w:rPr>
        <w:t>ом сайте</w:t>
      </w:r>
      <w:r w:rsidR="00EC2A47" w:rsidRPr="00EA2911">
        <w:rPr>
          <w:rFonts w:eastAsia="Times New Roman"/>
          <w:b w:val="0"/>
          <w:bCs/>
          <w:i w:val="0"/>
          <w:iCs/>
          <w:sz w:val="24"/>
          <w:szCs w:val="24"/>
        </w:rPr>
        <w:t xml:space="preserve"> Подразделения, МФЦ, Учредителей МФЦ, РПГУ, а также в ходе консультирования </w:t>
      </w:r>
      <w:r w:rsidR="001B6721">
        <w:rPr>
          <w:rFonts w:eastAsia="Times New Roman"/>
          <w:b w:val="0"/>
          <w:bCs/>
          <w:i w:val="0"/>
          <w:iCs/>
          <w:sz w:val="24"/>
          <w:szCs w:val="24"/>
        </w:rPr>
        <w:t>З</w:t>
      </w:r>
      <w:r w:rsidR="00EC2A47" w:rsidRPr="00EA2911">
        <w:rPr>
          <w:rFonts w:eastAsia="Times New Roman"/>
          <w:b w:val="0"/>
          <w:bCs/>
          <w:i w:val="0"/>
          <w:iCs/>
          <w:sz w:val="24"/>
          <w:szCs w:val="24"/>
        </w:rPr>
        <w:t>аявителей, в том числе по телефону, электронной почте и при личном приеме.</w:t>
      </w:r>
      <w:bookmarkEnd w:id="272"/>
    </w:p>
    <w:p w:rsidR="0067232A" w:rsidRDefault="0067232A" w:rsidP="0067232A">
      <w:pPr>
        <w:widowControl w:val="0"/>
        <w:overflowPunct w:val="0"/>
        <w:spacing w:after="0" w:line="240" w:lineRule="auto"/>
        <w:jc w:val="center"/>
        <w:rPr>
          <w:rFonts w:ascii="Times New Roman" w:eastAsia="Times New Roman" w:hAnsi="Times New Roman"/>
          <w:b/>
          <w:sz w:val="24"/>
          <w:szCs w:val="24"/>
        </w:rPr>
      </w:pPr>
    </w:p>
    <w:p w:rsidR="00EA2911" w:rsidRPr="00483803" w:rsidRDefault="00EA2911" w:rsidP="00EA2911">
      <w:pPr>
        <w:pStyle w:val="2-"/>
        <w:widowControl w:val="0"/>
        <w:numPr>
          <w:ilvl w:val="0"/>
          <w:numId w:val="12"/>
        </w:numPr>
        <w:overflowPunct w:val="0"/>
        <w:spacing w:before="0" w:after="0"/>
        <w:rPr>
          <w:rFonts w:cs="Times New Roman"/>
          <w:i w:val="0"/>
          <w:iCs/>
          <w:sz w:val="24"/>
          <w:szCs w:val="24"/>
          <w:lang w:eastAsia="ar-SA"/>
        </w:rPr>
      </w:pPr>
      <w:bookmarkStart w:id="273" w:name="_Toc96606167"/>
      <w:bookmarkStart w:id="274" w:name="_Toc62901671"/>
      <w:bookmarkStart w:id="275" w:name="_Toc63007548"/>
      <w:bookmarkStart w:id="276" w:name="_Toc63007807"/>
      <w:bookmarkEnd w:id="212"/>
      <w:bookmarkEnd w:id="213"/>
      <w:bookmarkEnd w:id="214"/>
      <w:r w:rsidRPr="00995686">
        <w:rPr>
          <w:i w:val="0"/>
          <w:iCs/>
          <w:sz w:val="24"/>
          <w:szCs w:val="24"/>
        </w:rPr>
        <w:t xml:space="preserve">Формы и способы подачи </w:t>
      </w:r>
      <w:r w:rsidR="001B6721" w:rsidRPr="00995686">
        <w:rPr>
          <w:i w:val="0"/>
          <w:iCs/>
          <w:sz w:val="24"/>
          <w:szCs w:val="24"/>
        </w:rPr>
        <w:t>З</w:t>
      </w:r>
      <w:r w:rsidRPr="00995686">
        <w:rPr>
          <w:i w:val="0"/>
          <w:iCs/>
          <w:sz w:val="24"/>
          <w:szCs w:val="24"/>
        </w:rPr>
        <w:t>аявителями жалобы</w:t>
      </w:r>
      <w:bookmarkEnd w:id="273"/>
    </w:p>
    <w:p w:rsidR="00EA2911" w:rsidRPr="008B6243" w:rsidRDefault="00EA2911" w:rsidP="008B6243"/>
    <w:p w:rsidR="00CB044B" w:rsidRPr="00CB044B" w:rsidRDefault="0067232A" w:rsidP="00EA2911">
      <w:pPr>
        <w:pStyle w:val="afffd"/>
        <w:numPr>
          <w:ilvl w:val="1"/>
          <w:numId w:val="12"/>
        </w:numPr>
        <w:overflowPunct w:val="0"/>
        <w:spacing w:after="0" w:line="240" w:lineRule="auto"/>
        <w:jc w:val="both"/>
        <w:rPr>
          <w:rFonts w:ascii="Times New Roman" w:hAnsi="Times New Roman"/>
          <w:b/>
          <w:sz w:val="24"/>
          <w:szCs w:val="24"/>
          <w:lang w:eastAsia="ar-SA"/>
        </w:rPr>
      </w:pPr>
      <w:r w:rsidRPr="0067232A">
        <w:rPr>
          <w:rFonts w:ascii="Times New Roman" w:hAnsi="Times New Roman"/>
          <w:sz w:val="24"/>
          <w:szCs w:val="24"/>
          <w:lang w:eastAsia="ar-SA"/>
        </w:rPr>
        <w:t xml:space="preserve">Досудебное (внесудебное) обжалование решений и действий (бездействия) </w:t>
      </w:r>
      <w:r w:rsidR="00CB044B">
        <w:rPr>
          <w:rFonts w:ascii="Times New Roman" w:hAnsi="Times New Roman"/>
          <w:sz w:val="24"/>
          <w:szCs w:val="24"/>
        </w:rPr>
        <w:t>Подразделения</w:t>
      </w:r>
      <w:r w:rsidRPr="0067232A">
        <w:rPr>
          <w:rFonts w:ascii="Times New Roman" w:hAnsi="Times New Roman"/>
          <w:sz w:val="24"/>
          <w:szCs w:val="24"/>
        </w:rPr>
        <w:t xml:space="preserve">, МФЦ, а также их должностных лиц, </w:t>
      </w:r>
      <w:r w:rsidR="0084694C">
        <w:rPr>
          <w:rFonts w:ascii="Times New Roman" w:hAnsi="Times New Roman"/>
          <w:sz w:val="24"/>
          <w:szCs w:val="24"/>
          <w:lang w:eastAsia="ar-SA"/>
        </w:rPr>
        <w:t>муниципальных</w:t>
      </w:r>
      <w:r w:rsidRPr="0067232A">
        <w:rPr>
          <w:rFonts w:ascii="Times New Roman" w:hAnsi="Times New Roman"/>
          <w:sz w:val="24"/>
          <w:szCs w:val="24"/>
          <w:lang w:eastAsia="ar-SA"/>
        </w:rPr>
        <w:t xml:space="preserve"> служащих и работников осуществляется с соблюдением требований, установленных </w:t>
      </w:r>
      <w:r w:rsidR="00F60F42" w:rsidRPr="0067232A">
        <w:rPr>
          <w:rFonts w:ascii="Times New Roman" w:hAnsi="Times New Roman"/>
          <w:sz w:val="24"/>
          <w:szCs w:val="24"/>
          <w:lang w:eastAsia="ar-SA"/>
        </w:rPr>
        <w:t xml:space="preserve">Федеральным законом </w:t>
      </w:r>
      <w:r w:rsidR="00F60F42">
        <w:rPr>
          <w:rFonts w:ascii="Times New Roman" w:hAnsi="Times New Roman"/>
          <w:sz w:val="24"/>
          <w:szCs w:val="24"/>
          <w:lang w:eastAsia="ar-SA"/>
        </w:rPr>
        <w:t>№ 210-ФЗ</w:t>
      </w:r>
      <w:r w:rsidR="00F60F42" w:rsidRPr="0067232A">
        <w:rPr>
          <w:rFonts w:ascii="Times New Roman" w:hAnsi="Times New Roman"/>
          <w:sz w:val="24"/>
          <w:szCs w:val="24"/>
          <w:lang w:eastAsia="ar-SA"/>
        </w:rPr>
        <w:t xml:space="preserve">, </w:t>
      </w:r>
      <w:r w:rsidRPr="0067232A">
        <w:rPr>
          <w:rFonts w:ascii="Times New Roman" w:hAnsi="Times New Roman"/>
          <w:sz w:val="24"/>
          <w:szCs w:val="24"/>
          <w:lang w:eastAsia="ar-SA"/>
        </w:rPr>
        <w:t xml:space="preserve">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w:t>
      </w:r>
      <w:r w:rsidR="00CB044B">
        <w:rPr>
          <w:rFonts w:ascii="Times New Roman" w:hAnsi="Times New Roman"/>
          <w:sz w:val="24"/>
          <w:szCs w:val="24"/>
          <w:lang w:eastAsia="ar-SA"/>
        </w:rPr>
        <w:t>органов местного самоуправления</w:t>
      </w:r>
      <w:r w:rsidR="00486ABA">
        <w:rPr>
          <w:rFonts w:ascii="Times New Roman" w:hAnsi="Times New Roman"/>
          <w:sz w:val="24"/>
          <w:szCs w:val="24"/>
          <w:lang w:eastAsia="ar-SA"/>
        </w:rPr>
        <w:t xml:space="preserve"> </w:t>
      </w:r>
      <w:r w:rsidRPr="0067232A">
        <w:rPr>
          <w:rFonts w:ascii="Times New Roman" w:hAnsi="Times New Roman"/>
          <w:sz w:val="24"/>
          <w:szCs w:val="24"/>
          <w:lang w:eastAsia="ar-SA"/>
        </w:rPr>
        <w:t xml:space="preserve">Московской области, предоставляющих </w:t>
      </w:r>
      <w:r w:rsidR="00CB044B">
        <w:rPr>
          <w:rFonts w:ascii="Times New Roman" w:hAnsi="Times New Roman"/>
          <w:sz w:val="24"/>
          <w:szCs w:val="24"/>
          <w:lang w:eastAsia="ar-SA"/>
        </w:rPr>
        <w:t xml:space="preserve">муниципальные </w:t>
      </w:r>
      <w:r w:rsidRPr="0067232A">
        <w:rPr>
          <w:rFonts w:ascii="Times New Roman" w:hAnsi="Times New Roman"/>
          <w:sz w:val="24"/>
          <w:szCs w:val="24"/>
          <w:lang w:eastAsia="ar-SA"/>
        </w:rPr>
        <w:t xml:space="preserve">услуги, и их должностных лиц, </w:t>
      </w:r>
      <w:r w:rsidR="00CB044B">
        <w:rPr>
          <w:rFonts w:ascii="Times New Roman" w:hAnsi="Times New Roman"/>
          <w:sz w:val="24"/>
          <w:szCs w:val="24"/>
          <w:lang w:eastAsia="ar-SA"/>
        </w:rPr>
        <w:t>муниципальных</w:t>
      </w:r>
      <w:r w:rsidRPr="0067232A">
        <w:rPr>
          <w:rFonts w:ascii="Times New Roman" w:hAnsi="Times New Roman"/>
          <w:sz w:val="24"/>
          <w:szCs w:val="24"/>
          <w:lang w:eastAsia="ar-SA"/>
        </w:rPr>
        <w:t xml:space="preserve"> гражданских служащих </w:t>
      </w:r>
      <w:r w:rsidR="00CB044B">
        <w:rPr>
          <w:rFonts w:ascii="Times New Roman" w:hAnsi="Times New Roman"/>
          <w:sz w:val="24"/>
          <w:szCs w:val="24"/>
          <w:lang w:eastAsia="ar-SA"/>
        </w:rPr>
        <w:t>орг</w:t>
      </w:r>
      <w:r w:rsidR="00486ABA">
        <w:rPr>
          <w:rFonts w:ascii="Times New Roman" w:hAnsi="Times New Roman"/>
          <w:sz w:val="24"/>
          <w:szCs w:val="24"/>
          <w:lang w:eastAsia="ar-SA"/>
        </w:rPr>
        <w:t xml:space="preserve">анов местного </w:t>
      </w:r>
      <w:r w:rsidR="00CB044B">
        <w:rPr>
          <w:rFonts w:ascii="Times New Roman" w:hAnsi="Times New Roman"/>
          <w:sz w:val="24"/>
          <w:szCs w:val="24"/>
          <w:lang w:eastAsia="ar-SA"/>
        </w:rPr>
        <w:t>самоуправления</w:t>
      </w:r>
      <w:r w:rsidRPr="0067232A">
        <w:rPr>
          <w:rFonts w:ascii="Times New Roman" w:hAnsi="Times New Roman"/>
          <w:sz w:val="24"/>
          <w:szCs w:val="24"/>
          <w:lang w:eastAsia="ar-SA"/>
        </w:rPr>
        <w:t xml:space="preserve">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CB044B" w:rsidRPr="00CB044B" w:rsidRDefault="0067232A" w:rsidP="00CB044B">
      <w:pPr>
        <w:pStyle w:val="afffd"/>
        <w:numPr>
          <w:ilvl w:val="1"/>
          <w:numId w:val="12"/>
        </w:numPr>
        <w:overflowPunct w:val="0"/>
        <w:spacing w:after="0" w:line="240" w:lineRule="auto"/>
        <w:jc w:val="both"/>
        <w:rPr>
          <w:rFonts w:ascii="Times New Roman" w:hAnsi="Times New Roman"/>
          <w:b/>
          <w:sz w:val="24"/>
          <w:szCs w:val="24"/>
          <w:lang w:eastAsia="ar-SA"/>
        </w:rPr>
      </w:pPr>
      <w:r w:rsidRPr="00CB044B">
        <w:rPr>
          <w:rFonts w:ascii="Times New Roman" w:hAnsi="Times New Roman"/>
          <w:sz w:val="24"/>
          <w:szCs w:val="24"/>
          <w:lang w:eastAsia="ar-SA"/>
        </w:rPr>
        <w:t>Жалоба подается в письменной форме на бумажном носителе (далее – в письменной форме) или в электронной форме.</w:t>
      </w:r>
    </w:p>
    <w:p w:rsidR="00CB044B" w:rsidRPr="00CB044B" w:rsidRDefault="0067232A" w:rsidP="00CB044B">
      <w:pPr>
        <w:pStyle w:val="afffd"/>
        <w:numPr>
          <w:ilvl w:val="1"/>
          <w:numId w:val="12"/>
        </w:numPr>
        <w:overflowPunct w:val="0"/>
        <w:spacing w:after="0" w:line="240" w:lineRule="auto"/>
        <w:jc w:val="both"/>
        <w:rPr>
          <w:rFonts w:ascii="Times New Roman" w:hAnsi="Times New Roman"/>
          <w:b/>
          <w:sz w:val="24"/>
          <w:szCs w:val="24"/>
          <w:lang w:eastAsia="ar-SA"/>
        </w:rPr>
      </w:pPr>
      <w:r w:rsidRPr="00CB044B">
        <w:rPr>
          <w:rFonts w:ascii="Times New Roman" w:hAnsi="Times New Roman"/>
          <w:sz w:val="24"/>
          <w:szCs w:val="24"/>
          <w:lang w:eastAsia="ar-SA"/>
        </w:rPr>
        <w:t xml:space="preserve">Прием жалоб в письменной форме осуществляется </w:t>
      </w:r>
      <w:r w:rsidR="00CB044B">
        <w:rPr>
          <w:rFonts w:ascii="Times New Roman" w:hAnsi="Times New Roman"/>
          <w:sz w:val="24"/>
          <w:szCs w:val="24"/>
          <w:lang w:eastAsia="ar-SA"/>
        </w:rPr>
        <w:t>Подразделением</w:t>
      </w:r>
      <w:r w:rsidRPr="00CB044B">
        <w:rPr>
          <w:rFonts w:ascii="Times New Roman" w:hAnsi="Times New Roman"/>
          <w:sz w:val="24"/>
          <w:szCs w:val="24"/>
          <w:lang w:eastAsia="ar-SA"/>
        </w:rPr>
        <w:t>, в том числе на личном приеме. Жалоба в письменной форме может быть также направлена по почте.</w:t>
      </w:r>
    </w:p>
    <w:p w:rsidR="00CB044B" w:rsidRPr="00CB044B" w:rsidRDefault="0067232A" w:rsidP="00CB044B">
      <w:pPr>
        <w:pStyle w:val="afffd"/>
        <w:numPr>
          <w:ilvl w:val="1"/>
          <w:numId w:val="12"/>
        </w:numPr>
        <w:overflowPunct w:val="0"/>
        <w:spacing w:after="0" w:line="240" w:lineRule="auto"/>
        <w:jc w:val="both"/>
        <w:rPr>
          <w:rFonts w:ascii="Times New Roman" w:hAnsi="Times New Roman"/>
          <w:b/>
          <w:sz w:val="24"/>
          <w:szCs w:val="24"/>
          <w:lang w:eastAsia="ar-SA"/>
        </w:rPr>
      </w:pPr>
      <w:r w:rsidRPr="00CB044B">
        <w:rPr>
          <w:rFonts w:ascii="Times New Roman" w:hAnsi="Times New Roman"/>
          <w:sz w:val="24"/>
          <w:szCs w:val="24"/>
          <w:lang w:eastAsia="ar-SA"/>
        </w:rPr>
        <w:t xml:space="preserve">В электронной форме жалоба может быть подана </w:t>
      </w:r>
      <w:r w:rsidR="001B6721">
        <w:rPr>
          <w:rFonts w:ascii="Times New Roman" w:hAnsi="Times New Roman"/>
          <w:sz w:val="24"/>
          <w:szCs w:val="24"/>
          <w:lang w:eastAsia="ar-SA"/>
        </w:rPr>
        <w:t>З</w:t>
      </w:r>
      <w:r w:rsidRPr="00CB044B">
        <w:rPr>
          <w:rFonts w:ascii="Times New Roman" w:hAnsi="Times New Roman"/>
          <w:sz w:val="24"/>
          <w:szCs w:val="24"/>
          <w:lang w:eastAsia="ar-SA"/>
        </w:rPr>
        <w:t>аявителем посредством:</w:t>
      </w:r>
    </w:p>
    <w:p w:rsidR="00CB044B" w:rsidRPr="00CB044B" w:rsidRDefault="0067232A" w:rsidP="00CB044B">
      <w:pPr>
        <w:pStyle w:val="afffd"/>
        <w:numPr>
          <w:ilvl w:val="2"/>
          <w:numId w:val="12"/>
        </w:numPr>
        <w:overflowPunct w:val="0"/>
        <w:spacing w:after="0" w:line="240" w:lineRule="auto"/>
        <w:jc w:val="both"/>
        <w:rPr>
          <w:rFonts w:ascii="Times New Roman" w:hAnsi="Times New Roman"/>
          <w:b/>
          <w:sz w:val="24"/>
          <w:szCs w:val="24"/>
          <w:lang w:eastAsia="ar-SA"/>
        </w:rPr>
      </w:pPr>
      <w:r w:rsidRPr="00CB044B">
        <w:rPr>
          <w:rFonts w:ascii="Times New Roman" w:hAnsi="Times New Roman"/>
          <w:sz w:val="24"/>
          <w:szCs w:val="24"/>
          <w:lang w:eastAsia="ar-SA"/>
        </w:rPr>
        <w:t>Официального сайта Правительства Московской области в сети Интернет.</w:t>
      </w:r>
    </w:p>
    <w:p w:rsidR="003F6F0C" w:rsidRPr="003F6F0C" w:rsidRDefault="0067232A" w:rsidP="003F6F0C">
      <w:pPr>
        <w:pStyle w:val="afffd"/>
        <w:numPr>
          <w:ilvl w:val="2"/>
          <w:numId w:val="12"/>
        </w:numPr>
        <w:overflowPunct w:val="0"/>
        <w:spacing w:after="0" w:line="240" w:lineRule="auto"/>
        <w:jc w:val="both"/>
        <w:rPr>
          <w:rFonts w:ascii="Times New Roman" w:hAnsi="Times New Roman"/>
          <w:b/>
          <w:sz w:val="24"/>
          <w:szCs w:val="24"/>
          <w:lang w:eastAsia="ar-SA"/>
        </w:rPr>
      </w:pPr>
      <w:r w:rsidRPr="00CB044B">
        <w:rPr>
          <w:rFonts w:ascii="Times New Roman" w:hAnsi="Times New Roman"/>
          <w:sz w:val="24"/>
          <w:szCs w:val="24"/>
          <w:lang w:eastAsia="ar-SA"/>
        </w:rPr>
        <w:t xml:space="preserve">Официального сайта </w:t>
      </w:r>
      <w:r w:rsidR="00CB044B">
        <w:rPr>
          <w:rFonts w:ascii="Times New Roman" w:hAnsi="Times New Roman"/>
          <w:sz w:val="24"/>
          <w:szCs w:val="24"/>
          <w:lang w:eastAsia="ar-SA"/>
        </w:rPr>
        <w:t>Подразделения</w:t>
      </w:r>
      <w:r w:rsidRPr="00CB044B">
        <w:rPr>
          <w:rFonts w:ascii="Times New Roman" w:hAnsi="Times New Roman"/>
          <w:sz w:val="24"/>
          <w:szCs w:val="24"/>
          <w:lang w:eastAsia="ar-SA"/>
        </w:rPr>
        <w:t>, МФЦ, Учредителя МФЦ в сети Интернет.</w:t>
      </w:r>
    </w:p>
    <w:p w:rsidR="0067232A" w:rsidRPr="003F6F0C" w:rsidRDefault="0067232A" w:rsidP="003F6F0C">
      <w:pPr>
        <w:pStyle w:val="afffd"/>
        <w:numPr>
          <w:ilvl w:val="2"/>
          <w:numId w:val="12"/>
        </w:numPr>
        <w:overflowPunct w:val="0"/>
        <w:spacing w:after="0" w:line="240" w:lineRule="auto"/>
        <w:jc w:val="both"/>
        <w:rPr>
          <w:rFonts w:ascii="Times New Roman" w:hAnsi="Times New Roman"/>
          <w:b/>
          <w:sz w:val="24"/>
          <w:szCs w:val="24"/>
          <w:lang w:eastAsia="ar-SA"/>
        </w:rPr>
      </w:pPr>
      <w:r w:rsidRPr="003F6F0C">
        <w:rPr>
          <w:rFonts w:ascii="Times New Roman" w:hAnsi="Times New Roman"/>
          <w:sz w:val="24"/>
          <w:szCs w:val="24"/>
          <w:lang w:eastAsia="ar-SA"/>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 </w:t>
      </w:r>
      <w:r w:rsidRPr="003F6F0C">
        <w:rPr>
          <w:rFonts w:ascii="Times New Roman" w:hAnsi="Times New Roman"/>
          <w:sz w:val="24"/>
          <w:szCs w:val="24"/>
          <w:lang w:eastAsia="ar-SA"/>
        </w:rPr>
        <w:tab/>
      </w:r>
    </w:p>
    <w:p w:rsidR="0088502D" w:rsidRPr="0088502D" w:rsidRDefault="0088502D" w:rsidP="0088502D">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rsidR="00C916A9" w:rsidRPr="00FF673B" w:rsidRDefault="00C916A9" w:rsidP="00FF673B">
      <w:pPr>
        <w:spacing w:after="0" w:line="240" w:lineRule="auto"/>
        <w:ind w:left="4536"/>
        <w:jc w:val="right"/>
        <w:outlineLvl w:val="0"/>
        <w:rPr>
          <w:rFonts w:ascii="Times New Roman" w:hAnsi="Times New Roman"/>
          <w:sz w:val="20"/>
          <w:szCs w:val="20"/>
        </w:rPr>
      </w:pPr>
      <w:bookmarkStart w:id="277" w:name="_Toc96606168"/>
      <w:r w:rsidRPr="00FF673B">
        <w:rPr>
          <w:rFonts w:ascii="Times New Roman" w:hAnsi="Times New Roman"/>
          <w:sz w:val="20"/>
          <w:szCs w:val="20"/>
        </w:rPr>
        <w:lastRenderedPageBreak/>
        <w:t xml:space="preserve">Приложение </w:t>
      </w:r>
      <w:r w:rsidR="00C87037">
        <w:rPr>
          <w:rFonts w:ascii="Times New Roman" w:hAnsi="Times New Roman"/>
          <w:sz w:val="20"/>
          <w:szCs w:val="20"/>
        </w:rPr>
        <w:t>№</w:t>
      </w:r>
      <w:r w:rsidRPr="00FF673B">
        <w:rPr>
          <w:rFonts w:ascii="Times New Roman" w:hAnsi="Times New Roman"/>
          <w:sz w:val="20"/>
          <w:szCs w:val="20"/>
        </w:rPr>
        <w:t>1</w:t>
      </w:r>
      <w:bookmarkEnd w:id="274"/>
      <w:bookmarkEnd w:id="275"/>
      <w:bookmarkEnd w:id="276"/>
      <w:bookmarkEnd w:id="277"/>
    </w:p>
    <w:p w:rsidR="00FF673B" w:rsidRPr="00FF673B" w:rsidRDefault="008270A3" w:rsidP="00FF673B">
      <w:pPr>
        <w:spacing w:after="0" w:line="240" w:lineRule="auto"/>
        <w:ind w:left="4536"/>
        <w:jc w:val="right"/>
        <w:rPr>
          <w:rFonts w:ascii="Times New Roman" w:hAnsi="Times New Roman"/>
          <w:sz w:val="20"/>
          <w:szCs w:val="20"/>
        </w:rPr>
      </w:pPr>
      <w:bookmarkStart w:id="278" w:name="_Hlk62422289"/>
      <w:r w:rsidRPr="00FF673B">
        <w:rPr>
          <w:rFonts w:ascii="Times New Roman" w:hAnsi="Times New Roman"/>
          <w:sz w:val="20"/>
          <w:szCs w:val="20"/>
        </w:rPr>
        <w:t xml:space="preserve">к </w:t>
      </w:r>
      <w:r w:rsidR="00A07544" w:rsidRPr="00FF673B">
        <w:rPr>
          <w:rFonts w:ascii="Times New Roman" w:hAnsi="Times New Roman"/>
          <w:sz w:val="20"/>
          <w:szCs w:val="20"/>
        </w:rPr>
        <w:t>Административн</w:t>
      </w:r>
      <w:r w:rsidRPr="00FF673B">
        <w:rPr>
          <w:rFonts w:ascii="Times New Roman" w:hAnsi="Times New Roman"/>
          <w:sz w:val="20"/>
          <w:szCs w:val="20"/>
        </w:rPr>
        <w:t>ому</w:t>
      </w:r>
      <w:r w:rsidR="00A07544" w:rsidRPr="00FF673B">
        <w:rPr>
          <w:rFonts w:ascii="Times New Roman" w:hAnsi="Times New Roman"/>
          <w:sz w:val="20"/>
          <w:szCs w:val="20"/>
        </w:rPr>
        <w:t xml:space="preserve"> регламент</w:t>
      </w:r>
      <w:r w:rsidRPr="00FF673B">
        <w:rPr>
          <w:rFonts w:ascii="Times New Roman" w:hAnsi="Times New Roman"/>
          <w:sz w:val="20"/>
          <w:szCs w:val="20"/>
        </w:rPr>
        <w:t>у</w:t>
      </w:r>
      <w:r w:rsidR="00486ABA" w:rsidRPr="00FF673B">
        <w:rPr>
          <w:rFonts w:ascii="Times New Roman" w:hAnsi="Times New Roman"/>
          <w:sz w:val="20"/>
          <w:szCs w:val="20"/>
        </w:rPr>
        <w:t xml:space="preserve"> </w:t>
      </w:r>
      <w:r w:rsidR="00A07544" w:rsidRPr="00FF673B">
        <w:rPr>
          <w:rFonts w:ascii="Times New Roman" w:hAnsi="Times New Roman"/>
          <w:sz w:val="20"/>
          <w:szCs w:val="20"/>
        </w:rPr>
        <w:t>предоставления Муниципальной услуги</w:t>
      </w:r>
      <w:r w:rsidR="00486ABA" w:rsidRPr="00FF673B">
        <w:rPr>
          <w:rFonts w:ascii="Times New Roman" w:hAnsi="Times New Roman"/>
          <w:sz w:val="20"/>
          <w:szCs w:val="20"/>
        </w:rPr>
        <w:t xml:space="preserve"> </w:t>
      </w:r>
      <w:r w:rsidR="005836FC" w:rsidRPr="00FF673B">
        <w:rPr>
          <w:rFonts w:ascii="Times New Roman" w:hAnsi="Times New Roman"/>
          <w:bCs/>
          <w:color w:val="000000"/>
          <w:sz w:val="20"/>
          <w:szCs w:val="20"/>
        </w:rPr>
        <w:t xml:space="preserve">«Прием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w:t>
      </w:r>
      <w:r w:rsidRPr="00FF673B">
        <w:rPr>
          <w:rFonts w:ascii="Times New Roman" w:hAnsi="Times New Roman"/>
          <w:bCs/>
          <w:color w:val="000000"/>
          <w:sz w:val="20"/>
          <w:szCs w:val="20"/>
        </w:rPr>
        <w:t>Ленинского городского округа</w:t>
      </w:r>
      <w:r w:rsidR="005836FC" w:rsidRPr="00FF673B">
        <w:rPr>
          <w:rFonts w:ascii="Times New Roman" w:hAnsi="Times New Roman"/>
          <w:bCs/>
          <w:color w:val="000000"/>
          <w:sz w:val="20"/>
          <w:szCs w:val="20"/>
        </w:rPr>
        <w:t xml:space="preserve"> Московской области»</w:t>
      </w:r>
      <w:bookmarkEnd w:id="278"/>
    </w:p>
    <w:p w:rsidR="007C171E" w:rsidRPr="00FF673B" w:rsidRDefault="007C171E" w:rsidP="00FF673B">
      <w:pPr>
        <w:spacing w:after="0" w:line="240" w:lineRule="auto"/>
        <w:ind w:left="4820"/>
        <w:jc w:val="right"/>
        <w:rPr>
          <w:rFonts w:ascii="Times New Roman" w:hAnsi="Times New Roman"/>
          <w:sz w:val="20"/>
          <w:szCs w:val="20"/>
        </w:rPr>
      </w:pPr>
    </w:p>
    <w:p w:rsidR="00A07544" w:rsidRPr="00C916A9" w:rsidRDefault="00A07544" w:rsidP="00A07544">
      <w:pPr>
        <w:spacing w:line="240" w:lineRule="auto"/>
        <w:ind w:left="3828"/>
        <w:rPr>
          <w:rFonts w:ascii="Times New Roman" w:hAnsi="Times New Roman"/>
          <w:sz w:val="24"/>
          <w:szCs w:val="24"/>
        </w:rPr>
      </w:pPr>
    </w:p>
    <w:p w:rsidR="00486ABA" w:rsidRDefault="00EE6DBE">
      <w:pPr>
        <w:pStyle w:val="afff8"/>
        <w:rPr>
          <w:b/>
          <w:bCs/>
        </w:rPr>
      </w:pPr>
      <w:bookmarkStart w:id="279" w:name="_Toc490644003"/>
      <w:r w:rsidRPr="009105E8">
        <w:rPr>
          <w:b/>
          <w:bCs/>
        </w:rPr>
        <w:t xml:space="preserve">Форма решения о предоставлении </w:t>
      </w:r>
      <w:r w:rsidR="00F92BBC" w:rsidRPr="009105E8">
        <w:rPr>
          <w:b/>
          <w:bCs/>
        </w:rPr>
        <w:t>М</w:t>
      </w:r>
      <w:r w:rsidRPr="009105E8">
        <w:rPr>
          <w:b/>
          <w:bCs/>
        </w:rPr>
        <w:t>униципальной услуги</w:t>
      </w:r>
    </w:p>
    <w:p w:rsidR="007C171E" w:rsidRPr="009105E8" w:rsidRDefault="00EE6DBE">
      <w:pPr>
        <w:pStyle w:val="afff8"/>
        <w:rPr>
          <w:b/>
          <w:bCs/>
        </w:rPr>
      </w:pPr>
      <w:r w:rsidRPr="009105E8">
        <w:rPr>
          <w:b/>
          <w:bCs/>
        </w:rPr>
        <w:t xml:space="preserve"> </w:t>
      </w:r>
      <w:r w:rsidR="00F92BBC" w:rsidRPr="009105E8">
        <w:rPr>
          <w:b/>
          <w:bCs/>
        </w:rPr>
        <w:t>«П</w:t>
      </w:r>
      <w:r w:rsidRPr="009105E8">
        <w:rPr>
          <w:b/>
          <w:bCs/>
        </w:rPr>
        <w:t>рием заявлений, постановк</w:t>
      </w:r>
      <w:r w:rsidR="00F92BBC" w:rsidRPr="009105E8">
        <w:rPr>
          <w:b/>
          <w:bCs/>
        </w:rPr>
        <w:t>а</w:t>
      </w:r>
      <w:r w:rsidR="00486ABA">
        <w:rPr>
          <w:b/>
          <w:bCs/>
        </w:rPr>
        <w:t xml:space="preserve"> </w:t>
      </w:r>
      <w:r w:rsidRPr="009105E8">
        <w:rPr>
          <w:b/>
          <w:bCs/>
        </w:rPr>
        <w:t>на учет и</w:t>
      </w:r>
      <w:r w:rsidR="00F92BBC" w:rsidRPr="009105E8">
        <w:rPr>
          <w:b/>
          <w:bCs/>
        </w:rPr>
        <w:t xml:space="preserve"> направление</w:t>
      </w:r>
      <w:r w:rsidRPr="009105E8">
        <w:rPr>
          <w:b/>
          <w:bCs/>
        </w:rPr>
        <w:t xml:space="preserve"> детей в образовательные организации, реализующие образовательную программу дошкольного образования, </w:t>
      </w:r>
      <w:r w:rsidR="000A4A5B">
        <w:rPr>
          <w:b/>
          <w:bCs/>
        </w:rPr>
        <w:br/>
      </w:r>
      <w:r w:rsidRPr="009105E8">
        <w:rPr>
          <w:b/>
          <w:bCs/>
        </w:rPr>
        <w:t>расположенные на территории</w:t>
      </w:r>
      <w:bookmarkEnd w:id="279"/>
      <w:r w:rsidR="00717665">
        <w:rPr>
          <w:b/>
          <w:bCs/>
        </w:rPr>
        <w:t xml:space="preserve"> </w:t>
      </w:r>
      <w:r w:rsidR="008270A3" w:rsidRPr="008270A3">
        <w:rPr>
          <w:b/>
        </w:rPr>
        <w:t>Ленинского городского округа Московской области</w:t>
      </w:r>
      <w:r w:rsidR="00F92BBC" w:rsidRPr="008270A3">
        <w:rPr>
          <w:b/>
          <w:bCs/>
        </w:rPr>
        <w:t>»</w:t>
      </w:r>
      <w:r w:rsidR="00871CE3">
        <w:rPr>
          <w:b/>
          <w:bCs/>
        </w:rPr>
        <w:t xml:space="preserve"> в части приема заявления и постановки на учет в ДОО</w:t>
      </w:r>
    </w:p>
    <w:p w:rsidR="0078684D" w:rsidRDefault="0078684D">
      <w:pPr>
        <w:spacing w:before="25" w:after="25"/>
        <w:jc w:val="center"/>
        <w:rPr>
          <w:rFonts w:ascii="Times New Roman" w:hAnsi="Times New Roman"/>
          <w:bCs/>
          <w:sz w:val="18"/>
          <w:szCs w:val="18"/>
        </w:rPr>
      </w:pPr>
    </w:p>
    <w:p w:rsidR="007C171E" w:rsidRDefault="005245D6" w:rsidP="00486ABA">
      <w:pPr>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sidR="00871CE3">
        <w:rPr>
          <w:rFonts w:ascii="Times New Roman" w:hAnsi="Times New Roman"/>
          <w:sz w:val="24"/>
          <w:szCs w:val="24"/>
        </w:rPr>
        <w:t>Подразделения</w:t>
      </w:r>
      <w:r w:rsidRPr="007E2ADE">
        <w:rPr>
          <w:rFonts w:ascii="Times New Roman" w:hAnsi="Times New Roman"/>
          <w:sz w:val="24"/>
          <w:szCs w:val="24"/>
        </w:rPr>
        <w:t>)</w:t>
      </w:r>
    </w:p>
    <w:p w:rsidR="007C171E" w:rsidRPr="000F615F" w:rsidRDefault="00EE6DBE">
      <w:pPr>
        <w:spacing w:line="240" w:lineRule="auto"/>
        <w:jc w:val="center"/>
        <w:rPr>
          <w:sz w:val="20"/>
          <w:szCs w:val="20"/>
        </w:rPr>
      </w:pPr>
      <w:r>
        <w:rPr>
          <w:rFonts w:ascii="Times New Roman" w:hAnsi="Times New Roman"/>
          <w:sz w:val="24"/>
          <w:szCs w:val="24"/>
        </w:rPr>
        <w:t xml:space="preserve">от _________________ № ______________ </w:t>
      </w:r>
      <w:r>
        <w:rPr>
          <w:rFonts w:ascii="Times New Roman" w:hAnsi="Times New Roman"/>
          <w:sz w:val="24"/>
          <w:szCs w:val="24"/>
        </w:rPr>
        <w:br/>
        <w:t xml:space="preserve">Гр. __________________________________________________________________________ </w:t>
      </w:r>
      <w:r w:rsidRPr="000F615F">
        <w:rPr>
          <w:rFonts w:ascii="Times New Roman" w:hAnsi="Times New Roman"/>
          <w:sz w:val="20"/>
          <w:szCs w:val="20"/>
        </w:rPr>
        <w:t>(фамилия, имя, отчество</w:t>
      </w:r>
      <w:r w:rsidR="00CE5CA9" w:rsidRPr="000F615F">
        <w:rPr>
          <w:rFonts w:ascii="Times New Roman" w:hAnsi="Times New Roman"/>
          <w:sz w:val="20"/>
          <w:szCs w:val="20"/>
        </w:rPr>
        <w:t xml:space="preserve">(при наличии) </w:t>
      </w:r>
      <w:r w:rsidR="00706696" w:rsidRPr="000F615F">
        <w:rPr>
          <w:rFonts w:ascii="Times New Roman" w:hAnsi="Times New Roman"/>
          <w:sz w:val="20"/>
          <w:szCs w:val="20"/>
        </w:rPr>
        <w:t>Заявителя</w:t>
      </w:r>
      <w:r w:rsidRPr="000F615F">
        <w:rPr>
          <w:rFonts w:ascii="Times New Roman" w:hAnsi="Times New Roman"/>
          <w:sz w:val="20"/>
          <w:szCs w:val="20"/>
        </w:rPr>
        <w:t>)</w:t>
      </w:r>
    </w:p>
    <w:p w:rsidR="007C171E" w:rsidRDefault="00EE6DBE">
      <w:pPr>
        <w:pStyle w:val="116"/>
        <w:spacing w:line="240" w:lineRule="auto"/>
      </w:pPr>
      <w:r>
        <w:rPr>
          <w:sz w:val="24"/>
          <w:szCs w:val="24"/>
        </w:rPr>
        <w:t xml:space="preserve">рассмотрев </w:t>
      </w:r>
      <w:r w:rsidR="00807E7B">
        <w:rPr>
          <w:sz w:val="24"/>
          <w:szCs w:val="24"/>
        </w:rPr>
        <w:t>з</w:t>
      </w:r>
      <w:r w:rsidR="00396105">
        <w:rPr>
          <w:sz w:val="24"/>
          <w:szCs w:val="24"/>
        </w:rPr>
        <w:t>аявление №</w:t>
      </w:r>
      <w:r>
        <w:rPr>
          <w:sz w:val="24"/>
          <w:szCs w:val="24"/>
        </w:rPr>
        <w:t xml:space="preserve">___________________________ от_______________ сообщаем, что Вам предоставлена Муниципальная услуга </w:t>
      </w:r>
      <w:r w:rsidR="00CE5CA9" w:rsidRPr="005836FC">
        <w:rPr>
          <w:bCs/>
          <w:color w:val="000000"/>
          <w:sz w:val="24"/>
          <w:szCs w:val="24"/>
        </w:rPr>
        <w:t xml:space="preserve">«Прием заявлений, постановка на учет и направление детей в образовательные организации, </w:t>
      </w:r>
      <w:r w:rsidR="00CE5CA9" w:rsidRPr="009522F6">
        <w:rPr>
          <w:bCs/>
          <w:color w:val="000000"/>
          <w:sz w:val="24"/>
          <w:szCs w:val="24"/>
        </w:rPr>
        <w:t>реализующие образовательную программу дошкольного образован</w:t>
      </w:r>
      <w:r w:rsidR="007318C7" w:rsidRPr="009522F6">
        <w:rPr>
          <w:bCs/>
          <w:color w:val="000000"/>
          <w:sz w:val="24"/>
          <w:szCs w:val="24"/>
        </w:rPr>
        <w:t>ия, расположенные на территории</w:t>
      </w:r>
      <w:r w:rsidR="00717665">
        <w:rPr>
          <w:bCs/>
          <w:color w:val="000000"/>
          <w:sz w:val="24"/>
          <w:szCs w:val="24"/>
        </w:rPr>
        <w:t xml:space="preserve"> </w:t>
      </w:r>
      <w:r w:rsidR="008270A3" w:rsidRPr="008270A3">
        <w:rPr>
          <w:bCs/>
          <w:color w:val="000000"/>
          <w:sz w:val="24"/>
          <w:szCs w:val="24"/>
        </w:rPr>
        <w:t>Ленинского городского округа Московской области</w:t>
      </w:r>
      <w:r w:rsidR="000A4A5B" w:rsidRPr="008270A3">
        <w:rPr>
          <w:bCs/>
          <w:color w:val="000000"/>
          <w:sz w:val="24"/>
          <w:szCs w:val="24"/>
        </w:rPr>
        <w:t>»</w:t>
      </w:r>
      <w:r w:rsidR="00486ABA">
        <w:rPr>
          <w:bCs/>
          <w:color w:val="000000"/>
          <w:sz w:val="24"/>
          <w:szCs w:val="24"/>
        </w:rPr>
        <w:t xml:space="preserve"> </w:t>
      </w:r>
      <w:r w:rsidR="000A4A5B" w:rsidRPr="009522F6">
        <w:rPr>
          <w:bCs/>
          <w:color w:val="000000"/>
          <w:sz w:val="24"/>
          <w:szCs w:val="24"/>
        </w:rPr>
        <w:t>в части приема заявления и постановки на учет в ДОО</w:t>
      </w:r>
      <w:r w:rsidR="00396105">
        <w:rPr>
          <w:bCs/>
          <w:color w:val="000000"/>
          <w:sz w:val="24"/>
          <w:szCs w:val="24"/>
        </w:rPr>
        <w:t xml:space="preserve"> </w:t>
      </w:r>
      <w:r w:rsidR="00C803BD">
        <w:rPr>
          <w:bCs/>
          <w:color w:val="000000"/>
          <w:sz w:val="24"/>
          <w:szCs w:val="24"/>
        </w:rPr>
        <w:t>р</w:t>
      </w:r>
      <w:r w:rsidR="000A4A5B" w:rsidRPr="009522F6">
        <w:rPr>
          <w:bCs/>
          <w:color w:val="000000"/>
          <w:sz w:val="24"/>
          <w:szCs w:val="24"/>
        </w:rPr>
        <w:t>ебенка</w:t>
      </w:r>
      <w:r w:rsidR="009522F6" w:rsidRPr="009522F6">
        <w:rPr>
          <w:bCs/>
          <w:color w:val="000000"/>
          <w:sz w:val="24"/>
          <w:szCs w:val="24"/>
        </w:rPr>
        <w:t>___</w:t>
      </w:r>
      <w:r w:rsidR="00CE5CA9" w:rsidRPr="009522F6">
        <w:rPr>
          <w:bCs/>
          <w:color w:val="000000"/>
          <w:sz w:val="24"/>
          <w:szCs w:val="24"/>
        </w:rPr>
        <w:t>_</w:t>
      </w:r>
      <w:r w:rsidRPr="009522F6">
        <w:rPr>
          <w:bCs/>
          <w:color w:val="000000"/>
          <w:sz w:val="24"/>
          <w:szCs w:val="24"/>
        </w:rPr>
        <w:t>____________________________________________________________</w:t>
      </w:r>
    </w:p>
    <w:p w:rsidR="007C171E" w:rsidRDefault="00EE6DBE" w:rsidP="00396105">
      <w:pPr>
        <w:spacing w:line="240" w:lineRule="auto"/>
        <w:jc w:val="center"/>
      </w:pPr>
      <w:r>
        <w:rPr>
          <w:rFonts w:ascii="Times New Roman" w:hAnsi="Times New Roman"/>
          <w:sz w:val="24"/>
          <w:szCs w:val="24"/>
        </w:rPr>
        <w:t>(фамилия, имя, отчество</w:t>
      </w:r>
      <w:r w:rsidR="00CE5CA9">
        <w:rPr>
          <w:rFonts w:ascii="Times New Roman" w:hAnsi="Times New Roman"/>
          <w:sz w:val="24"/>
          <w:szCs w:val="24"/>
        </w:rPr>
        <w:t xml:space="preserve"> (при наличии)</w:t>
      </w:r>
      <w:r w:rsidR="00706696">
        <w:rPr>
          <w:rFonts w:ascii="Times New Roman" w:hAnsi="Times New Roman"/>
          <w:sz w:val="24"/>
          <w:szCs w:val="24"/>
        </w:rPr>
        <w:t xml:space="preserve"> ребенка</w:t>
      </w:r>
      <w:r>
        <w:rPr>
          <w:rFonts w:ascii="Times New Roman" w:hAnsi="Times New Roman"/>
          <w:sz w:val="24"/>
          <w:szCs w:val="24"/>
        </w:rPr>
        <w:t>, дата рождения</w:t>
      </w:r>
      <w:r w:rsidRPr="00396105">
        <w:rPr>
          <w:rFonts w:ascii="Times New Roman" w:hAnsi="Times New Roman"/>
          <w:sz w:val="24"/>
          <w:szCs w:val="24"/>
        </w:rPr>
        <w:t>)</w:t>
      </w:r>
      <w:r w:rsidR="00396105" w:rsidRPr="00396105">
        <w:rPr>
          <w:rFonts w:ascii="Times New Roman" w:hAnsi="Times New Roman"/>
          <w:sz w:val="24"/>
          <w:szCs w:val="24"/>
        </w:rPr>
        <w:t xml:space="preserve"> </w:t>
      </w:r>
      <w:r w:rsidRPr="00396105">
        <w:rPr>
          <w:rFonts w:ascii="Times New Roman" w:hAnsi="Times New Roman"/>
          <w:sz w:val="24"/>
          <w:szCs w:val="24"/>
        </w:rPr>
        <w:t>в соответствии с</w:t>
      </w:r>
      <w:r>
        <w:rPr>
          <w:sz w:val="24"/>
          <w:szCs w:val="24"/>
        </w:rPr>
        <w:t xml:space="preserve"> _____________________________________________________________________________</w:t>
      </w:r>
    </w:p>
    <w:p w:rsidR="007C171E" w:rsidRPr="000F615F" w:rsidRDefault="00EE6DBE" w:rsidP="00486ABA">
      <w:pPr>
        <w:pStyle w:val="116"/>
        <w:spacing w:line="240" w:lineRule="auto"/>
        <w:ind w:firstLine="709"/>
        <w:jc w:val="center"/>
        <w:rPr>
          <w:sz w:val="20"/>
          <w:szCs w:val="20"/>
        </w:rPr>
      </w:pPr>
      <w:r w:rsidRPr="000F615F">
        <w:rPr>
          <w:sz w:val="20"/>
          <w:szCs w:val="20"/>
        </w:rPr>
        <w:t>(полное наименование Административного регламента)</w:t>
      </w:r>
    </w:p>
    <w:p w:rsidR="007C171E" w:rsidRPr="000F615F" w:rsidRDefault="007C171E">
      <w:pPr>
        <w:pStyle w:val="116"/>
        <w:spacing w:line="240" w:lineRule="auto"/>
        <w:ind w:firstLine="709"/>
        <w:rPr>
          <w:sz w:val="20"/>
          <w:szCs w:val="20"/>
        </w:rPr>
      </w:pPr>
    </w:p>
    <w:p w:rsidR="007C171E" w:rsidRDefault="007C171E">
      <w:pPr>
        <w:pStyle w:val="116"/>
        <w:spacing w:line="240" w:lineRule="auto"/>
        <w:ind w:firstLine="709"/>
        <w:rPr>
          <w:sz w:val="24"/>
          <w:szCs w:val="24"/>
        </w:rPr>
      </w:pPr>
    </w:p>
    <w:p w:rsidR="007C171E" w:rsidRDefault="007C171E">
      <w:pPr>
        <w:pStyle w:val="ConsPlusNonformat"/>
        <w:jc w:val="center"/>
        <w:rPr>
          <w:rFonts w:ascii="Times New Roman" w:hAnsi="Times New Roman" w:cs="Times New Roman"/>
          <w:sz w:val="28"/>
          <w:szCs w:val="28"/>
        </w:rPr>
      </w:pPr>
    </w:p>
    <w:p w:rsidR="007C171E" w:rsidRDefault="007C171E">
      <w:pPr>
        <w:pStyle w:val="ConsPlusNonformat"/>
        <w:jc w:val="center"/>
        <w:rPr>
          <w:rFonts w:ascii="Times New Roman" w:hAnsi="Times New Roman" w:cs="Times New Roman"/>
          <w:sz w:val="28"/>
          <w:szCs w:val="28"/>
        </w:rPr>
      </w:pPr>
    </w:p>
    <w:tbl>
      <w:tblPr>
        <w:tblW w:w="9923" w:type="dxa"/>
        <w:jc w:val="center"/>
        <w:tblLook w:val="04A0" w:firstRow="1" w:lastRow="0" w:firstColumn="1" w:lastColumn="0" w:noHBand="0" w:noVBand="1"/>
      </w:tblPr>
      <w:tblGrid>
        <w:gridCol w:w="5377"/>
        <w:gridCol w:w="1110"/>
        <w:gridCol w:w="3436"/>
      </w:tblGrid>
      <w:tr w:rsidR="006A23E9" w:rsidRPr="000F615F" w:rsidTr="00C803BD">
        <w:trPr>
          <w:jc w:val="center"/>
        </w:trPr>
        <w:tc>
          <w:tcPr>
            <w:tcW w:w="5377" w:type="dxa"/>
            <w:shd w:val="clear" w:color="auto" w:fill="auto"/>
          </w:tcPr>
          <w:p w:rsidR="006A23E9" w:rsidRPr="000F615F" w:rsidRDefault="006A23E9" w:rsidP="009A05CF">
            <w:pPr>
              <w:autoSpaceDE w:val="0"/>
              <w:autoSpaceDN w:val="0"/>
              <w:adjustRightInd w:val="0"/>
              <w:spacing w:after="0" w:line="240" w:lineRule="auto"/>
              <w:jc w:val="both"/>
              <w:rPr>
                <w:rFonts w:ascii="Times New Roman" w:hAnsi="Times New Roman"/>
                <w:sz w:val="20"/>
                <w:szCs w:val="20"/>
                <w:lang w:eastAsia="ru-RU"/>
              </w:rPr>
            </w:pPr>
            <w:r w:rsidRPr="000F615F">
              <w:rPr>
                <w:rFonts w:ascii="Times New Roman" w:hAnsi="Times New Roman"/>
                <w:sz w:val="20"/>
                <w:szCs w:val="20"/>
                <w:lang w:eastAsia="ru-RU"/>
              </w:rPr>
              <w:t>___________________________________________</w:t>
            </w:r>
          </w:p>
          <w:p w:rsidR="006A23E9" w:rsidRPr="000F615F" w:rsidRDefault="006A23E9" w:rsidP="009A05CF">
            <w:pPr>
              <w:autoSpaceDE w:val="0"/>
              <w:autoSpaceDN w:val="0"/>
              <w:adjustRightInd w:val="0"/>
              <w:spacing w:after="0" w:line="240" w:lineRule="auto"/>
              <w:rPr>
                <w:rFonts w:ascii="Times New Roman" w:hAnsi="Times New Roman"/>
                <w:sz w:val="20"/>
                <w:szCs w:val="20"/>
                <w:lang w:eastAsia="ru-RU"/>
              </w:rPr>
            </w:pPr>
            <w:r w:rsidRPr="000F615F">
              <w:rPr>
                <w:rFonts w:ascii="Times New Roman" w:hAnsi="Times New Roman"/>
                <w:sz w:val="20"/>
                <w:szCs w:val="20"/>
                <w:lang w:eastAsia="ru-RU"/>
              </w:rPr>
              <w:t>(уполномоченное должностное лицо Подразделения)</w:t>
            </w:r>
          </w:p>
        </w:tc>
        <w:tc>
          <w:tcPr>
            <w:tcW w:w="1110" w:type="dxa"/>
            <w:shd w:val="clear" w:color="auto" w:fill="auto"/>
          </w:tcPr>
          <w:p w:rsidR="006A23E9" w:rsidRPr="000F615F" w:rsidRDefault="006A23E9" w:rsidP="009A05CF">
            <w:pPr>
              <w:autoSpaceDE w:val="0"/>
              <w:autoSpaceDN w:val="0"/>
              <w:adjustRightInd w:val="0"/>
              <w:spacing w:after="0" w:line="240" w:lineRule="auto"/>
              <w:jc w:val="right"/>
              <w:rPr>
                <w:rFonts w:ascii="Times New Roman" w:hAnsi="Times New Roman"/>
                <w:sz w:val="20"/>
                <w:szCs w:val="20"/>
                <w:lang w:eastAsia="ru-RU"/>
              </w:rPr>
            </w:pPr>
          </w:p>
        </w:tc>
        <w:tc>
          <w:tcPr>
            <w:tcW w:w="3436" w:type="dxa"/>
            <w:shd w:val="clear" w:color="auto" w:fill="auto"/>
          </w:tcPr>
          <w:p w:rsidR="006A23E9" w:rsidRPr="000F615F" w:rsidRDefault="006A23E9" w:rsidP="009A05CF">
            <w:pPr>
              <w:autoSpaceDE w:val="0"/>
              <w:autoSpaceDN w:val="0"/>
              <w:adjustRightInd w:val="0"/>
              <w:spacing w:after="0" w:line="240" w:lineRule="auto"/>
              <w:jc w:val="right"/>
              <w:rPr>
                <w:rFonts w:ascii="Times New Roman" w:hAnsi="Times New Roman"/>
                <w:sz w:val="20"/>
                <w:szCs w:val="20"/>
                <w:lang w:eastAsia="ru-RU"/>
              </w:rPr>
            </w:pPr>
            <w:r w:rsidRPr="000F615F">
              <w:rPr>
                <w:rFonts w:ascii="Times New Roman" w:hAnsi="Times New Roman"/>
                <w:sz w:val="20"/>
                <w:szCs w:val="20"/>
                <w:lang w:eastAsia="ru-RU"/>
              </w:rPr>
              <w:t>___________________________</w:t>
            </w:r>
          </w:p>
          <w:p w:rsidR="006A23E9" w:rsidRPr="000F615F" w:rsidRDefault="006A23E9" w:rsidP="009A05CF">
            <w:pPr>
              <w:autoSpaceDE w:val="0"/>
              <w:autoSpaceDN w:val="0"/>
              <w:adjustRightInd w:val="0"/>
              <w:spacing w:after="0" w:line="240" w:lineRule="auto"/>
              <w:jc w:val="right"/>
              <w:rPr>
                <w:rFonts w:ascii="Times New Roman" w:hAnsi="Times New Roman"/>
                <w:sz w:val="20"/>
                <w:szCs w:val="20"/>
                <w:lang w:eastAsia="ru-RU"/>
              </w:rPr>
            </w:pPr>
            <w:r w:rsidRPr="000F615F">
              <w:rPr>
                <w:rFonts w:ascii="Times New Roman" w:hAnsi="Times New Roman"/>
                <w:sz w:val="20"/>
                <w:szCs w:val="20"/>
                <w:lang w:eastAsia="ru-RU"/>
              </w:rPr>
              <w:t>(подпись, фамилия, инициалы)</w:t>
            </w:r>
          </w:p>
        </w:tc>
      </w:tr>
    </w:tbl>
    <w:p w:rsidR="007C171E" w:rsidRPr="000F615F" w:rsidRDefault="007C171E">
      <w:pPr>
        <w:pStyle w:val="1ff8"/>
        <w:ind w:left="502" w:right="567"/>
        <w:rPr>
          <w:sz w:val="20"/>
          <w:szCs w:val="20"/>
        </w:rPr>
      </w:pPr>
    </w:p>
    <w:p w:rsidR="006A23E9" w:rsidRPr="000F615F" w:rsidRDefault="006A23E9">
      <w:pPr>
        <w:pStyle w:val="1ff8"/>
        <w:ind w:left="502" w:right="567"/>
        <w:rPr>
          <w:sz w:val="20"/>
          <w:szCs w:val="20"/>
        </w:rPr>
      </w:pPr>
    </w:p>
    <w:p w:rsidR="006A23E9" w:rsidRPr="007E2ADE" w:rsidRDefault="006A23E9" w:rsidP="006A23E9">
      <w:pPr>
        <w:pStyle w:val="afffe"/>
        <w:ind w:firstLine="0"/>
        <w:jc w:val="right"/>
        <w:rPr>
          <w:sz w:val="24"/>
          <w:szCs w:val="24"/>
        </w:rPr>
      </w:pPr>
      <w:r w:rsidRPr="007E2ADE">
        <w:rPr>
          <w:rFonts w:eastAsia="Calibri"/>
          <w:sz w:val="24"/>
          <w:szCs w:val="24"/>
        </w:rPr>
        <w:t xml:space="preserve">«____» _______________20__    </w:t>
      </w:r>
    </w:p>
    <w:p w:rsidR="005245D6" w:rsidRDefault="0088502D">
      <w:pPr>
        <w:spacing w:after="0" w:line="240" w:lineRule="auto"/>
      </w:pPr>
      <w:r>
        <w:br w:type="page"/>
      </w:r>
    </w:p>
    <w:p w:rsidR="00FF673B" w:rsidRPr="00FF673B" w:rsidRDefault="00FF673B" w:rsidP="00FF673B">
      <w:pPr>
        <w:spacing w:after="0" w:line="240" w:lineRule="auto"/>
        <w:ind w:left="4536"/>
        <w:jc w:val="right"/>
        <w:outlineLvl w:val="0"/>
        <w:rPr>
          <w:rFonts w:ascii="Times New Roman" w:hAnsi="Times New Roman"/>
          <w:sz w:val="20"/>
          <w:szCs w:val="20"/>
        </w:rPr>
      </w:pPr>
      <w:bookmarkStart w:id="280" w:name="_Toc490644051"/>
      <w:bookmarkEnd w:id="280"/>
      <w:r w:rsidRPr="00FF673B">
        <w:rPr>
          <w:rFonts w:ascii="Times New Roman" w:hAnsi="Times New Roman"/>
          <w:sz w:val="20"/>
          <w:szCs w:val="20"/>
        </w:rPr>
        <w:lastRenderedPageBreak/>
        <w:t xml:space="preserve">Приложение </w:t>
      </w:r>
      <w:r w:rsidR="00C87037">
        <w:rPr>
          <w:rFonts w:ascii="Times New Roman" w:hAnsi="Times New Roman"/>
          <w:sz w:val="20"/>
          <w:szCs w:val="20"/>
        </w:rPr>
        <w:t>№</w:t>
      </w:r>
      <w:r>
        <w:rPr>
          <w:rFonts w:ascii="Times New Roman" w:hAnsi="Times New Roman"/>
          <w:sz w:val="20"/>
          <w:szCs w:val="20"/>
        </w:rPr>
        <w:t>2</w:t>
      </w:r>
    </w:p>
    <w:p w:rsidR="00FF673B" w:rsidRPr="00FF673B" w:rsidRDefault="00FF673B" w:rsidP="00FF673B">
      <w:pPr>
        <w:spacing w:after="0" w:line="240" w:lineRule="auto"/>
        <w:ind w:left="4536"/>
        <w:jc w:val="right"/>
        <w:rPr>
          <w:rFonts w:ascii="Times New Roman" w:hAnsi="Times New Roman"/>
          <w:sz w:val="20"/>
          <w:szCs w:val="20"/>
        </w:rPr>
      </w:pPr>
      <w:r w:rsidRPr="00FF673B">
        <w:rPr>
          <w:rFonts w:ascii="Times New Roman" w:hAnsi="Times New Roman"/>
          <w:sz w:val="20"/>
          <w:szCs w:val="20"/>
        </w:rPr>
        <w:t xml:space="preserve">к Административному регламенту предоставления Муниципальной услуги </w:t>
      </w:r>
      <w:r w:rsidRPr="00FF673B">
        <w:rPr>
          <w:rFonts w:ascii="Times New Roman" w:hAnsi="Times New Roman"/>
          <w:bCs/>
          <w:color w:val="000000"/>
          <w:sz w:val="20"/>
          <w:szCs w:val="20"/>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Ленинского городского округа Московской области»</w:t>
      </w:r>
    </w:p>
    <w:p w:rsidR="008644A5" w:rsidRDefault="008644A5" w:rsidP="00F92BBC">
      <w:pPr>
        <w:pStyle w:val="afff8"/>
        <w:rPr>
          <w:rFonts w:ascii="Calibri" w:hAnsi="Calibri"/>
          <w:color w:val="auto"/>
        </w:rPr>
      </w:pPr>
    </w:p>
    <w:p w:rsidR="005245D6" w:rsidRPr="00871CE3" w:rsidRDefault="005245D6" w:rsidP="003B08AB">
      <w:pPr>
        <w:pStyle w:val="afffff2"/>
        <w:spacing w:line="240" w:lineRule="auto"/>
      </w:pPr>
      <w:bookmarkStart w:id="281" w:name="_Hlk20901207"/>
      <w:r w:rsidRPr="009105E8">
        <w:rPr>
          <w:rStyle w:val="2ff"/>
          <w:b/>
          <w:bCs/>
        </w:rPr>
        <w:t xml:space="preserve">Форма решения об отказе в предоставлении Муниципальной услуги </w:t>
      </w:r>
      <w:r w:rsidR="00871CE3" w:rsidRPr="00871CE3">
        <w:t xml:space="preserve">«Прием заявлений, постановка на учет и направление детей в образовательные организации, </w:t>
      </w:r>
      <w:r w:rsidR="000A4A5B">
        <w:br/>
      </w:r>
      <w:r w:rsidR="00871CE3" w:rsidRPr="00871CE3">
        <w:t>реализующие образовательную пр</w:t>
      </w:r>
      <w:r w:rsidR="00847A8F">
        <w:t>ограмму дошкольного образования</w:t>
      </w:r>
      <w:r w:rsidR="00871CE3" w:rsidRPr="00871CE3">
        <w:t xml:space="preserve">, </w:t>
      </w:r>
      <w:r w:rsidR="000A4A5B">
        <w:br/>
      </w:r>
      <w:r w:rsidR="00871CE3" w:rsidRPr="00871CE3">
        <w:t xml:space="preserve">расположенные на территории </w:t>
      </w:r>
      <w:r w:rsidR="00D453DF" w:rsidRPr="00D453DF">
        <w:rPr>
          <w:rFonts w:eastAsia="Times New Roman"/>
          <w:iCs/>
          <w:szCs w:val="24"/>
          <w:lang w:eastAsia="ru-RU"/>
        </w:rPr>
        <w:t>Ленинского городского округа</w:t>
      </w:r>
      <w:r w:rsidR="00D453DF">
        <w:rPr>
          <w:rFonts w:eastAsia="Times New Roman"/>
          <w:iCs/>
          <w:szCs w:val="24"/>
          <w:lang w:eastAsia="ru-RU"/>
        </w:rPr>
        <w:t xml:space="preserve"> М</w:t>
      </w:r>
      <w:r w:rsidR="006003BA">
        <w:rPr>
          <w:rFonts w:eastAsia="Times New Roman"/>
          <w:iCs/>
          <w:szCs w:val="24"/>
          <w:lang w:eastAsia="ru-RU"/>
        </w:rPr>
        <w:t>осковской област</w:t>
      </w:r>
      <w:r w:rsidR="00486ABA">
        <w:rPr>
          <w:rFonts w:eastAsia="Times New Roman"/>
          <w:iCs/>
          <w:szCs w:val="24"/>
          <w:lang w:eastAsia="ru-RU"/>
        </w:rPr>
        <w:t>и</w:t>
      </w:r>
      <w:r w:rsidR="00871CE3" w:rsidRPr="00871CE3">
        <w:rPr>
          <w:b w:val="0"/>
          <w:bCs/>
        </w:rPr>
        <w:t>»</w:t>
      </w:r>
      <w:r w:rsidR="00871CE3" w:rsidRPr="00871CE3">
        <w:t xml:space="preserve"> в части приема заявления и постановки на учет в ДОО</w:t>
      </w:r>
    </w:p>
    <w:bookmarkEnd w:id="281"/>
    <w:p w:rsidR="001C559B" w:rsidRDefault="005245D6" w:rsidP="00486ABA">
      <w:pPr>
        <w:spacing w:line="240" w:lineRule="auto"/>
        <w:jc w:val="center"/>
        <w:rPr>
          <w:rFonts w:ascii="Times New Roman" w:hAnsi="Times New Roman"/>
          <w:sz w:val="24"/>
          <w:szCs w:val="24"/>
        </w:rPr>
      </w:pPr>
      <w:r w:rsidRPr="007E2ADE">
        <w:rPr>
          <w:rFonts w:ascii="Times New Roman" w:hAnsi="Times New Roman"/>
          <w:sz w:val="24"/>
          <w:szCs w:val="24"/>
        </w:rPr>
        <w:t xml:space="preserve">(Оформляется на официальном бланке </w:t>
      </w:r>
      <w:r w:rsidR="00871CE3">
        <w:rPr>
          <w:rFonts w:ascii="Times New Roman" w:hAnsi="Times New Roman"/>
          <w:sz w:val="24"/>
          <w:szCs w:val="24"/>
        </w:rPr>
        <w:t>Подразделения</w:t>
      </w:r>
      <w:r w:rsidRPr="007E2ADE">
        <w:rPr>
          <w:rFonts w:ascii="Times New Roman" w:hAnsi="Times New Roman"/>
          <w:sz w:val="24"/>
          <w:szCs w:val="24"/>
        </w:rPr>
        <w:t>)</w:t>
      </w:r>
    </w:p>
    <w:p w:rsidR="00871CE3" w:rsidRPr="007E2ADE" w:rsidRDefault="00871CE3" w:rsidP="003B08AB">
      <w:pPr>
        <w:autoSpaceDE w:val="0"/>
        <w:autoSpaceDN w:val="0"/>
        <w:adjustRightInd w:val="0"/>
        <w:spacing w:after="0" w:line="240" w:lineRule="auto"/>
        <w:ind w:left="5529"/>
        <w:jc w:val="both"/>
        <w:rPr>
          <w:rFonts w:ascii="Times New Roman" w:hAnsi="Times New Roman"/>
          <w:sz w:val="24"/>
          <w:szCs w:val="24"/>
          <w:lang w:eastAsia="ru-RU"/>
        </w:rPr>
      </w:pPr>
    </w:p>
    <w:p w:rsidR="005245D6" w:rsidRPr="007E2ADE" w:rsidRDefault="005245D6" w:rsidP="003B08AB">
      <w:pPr>
        <w:autoSpaceDE w:val="0"/>
        <w:autoSpaceDN w:val="0"/>
        <w:adjustRightInd w:val="0"/>
        <w:spacing w:after="0" w:line="240" w:lineRule="auto"/>
        <w:ind w:left="5529"/>
        <w:jc w:val="both"/>
        <w:rPr>
          <w:rFonts w:ascii="Times New Roman" w:hAnsi="Times New Roman"/>
          <w:sz w:val="24"/>
          <w:szCs w:val="24"/>
          <w:lang w:eastAsia="ru-RU"/>
        </w:rPr>
      </w:pPr>
      <w:r w:rsidRPr="007E2ADE">
        <w:rPr>
          <w:rFonts w:ascii="Times New Roman" w:hAnsi="Times New Roman"/>
          <w:sz w:val="24"/>
          <w:szCs w:val="24"/>
          <w:lang w:eastAsia="ru-RU"/>
        </w:rPr>
        <w:t>Кому: __________________________________</w:t>
      </w:r>
      <w:r w:rsidR="00486ABA">
        <w:rPr>
          <w:rFonts w:ascii="Times New Roman" w:hAnsi="Times New Roman"/>
          <w:sz w:val="24"/>
          <w:szCs w:val="24"/>
          <w:lang w:eastAsia="ru-RU"/>
        </w:rPr>
        <w:t>____________________________</w:t>
      </w:r>
    </w:p>
    <w:p w:rsidR="005245D6" w:rsidRPr="007E2ADE" w:rsidRDefault="005245D6" w:rsidP="003B08AB">
      <w:pPr>
        <w:autoSpaceDE w:val="0"/>
        <w:autoSpaceDN w:val="0"/>
        <w:adjustRightInd w:val="0"/>
        <w:spacing w:after="0" w:line="240" w:lineRule="auto"/>
        <w:ind w:left="5529"/>
        <w:jc w:val="both"/>
        <w:rPr>
          <w:rFonts w:ascii="Times New Roman" w:hAnsi="Times New Roman"/>
          <w:sz w:val="20"/>
          <w:szCs w:val="20"/>
          <w:lang w:eastAsia="ru-RU"/>
        </w:rPr>
      </w:pPr>
      <w:r w:rsidRPr="007E2ADE">
        <w:rPr>
          <w:rFonts w:ascii="Times New Roman" w:hAnsi="Times New Roman"/>
          <w:sz w:val="20"/>
          <w:szCs w:val="20"/>
          <w:lang w:eastAsia="ru-RU"/>
        </w:rPr>
        <w:t xml:space="preserve">(фамилия, имя, отчество (при наличии) </w:t>
      </w:r>
      <w:r w:rsidR="0017452B">
        <w:rPr>
          <w:rFonts w:ascii="Times New Roman" w:hAnsi="Times New Roman"/>
          <w:sz w:val="20"/>
          <w:szCs w:val="20"/>
          <w:lang w:eastAsia="ru-RU"/>
        </w:rPr>
        <w:t>Заявителя</w:t>
      </w:r>
      <w:r w:rsidRPr="007E2ADE">
        <w:rPr>
          <w:rFonts w:ascii="Times New Roman" w:hAnsi="Times New Roman"/>
          <w:sz w:val="20"/>
          <w:szCs w:val="20"/>
          <w:lang w:eastAsia="ru-RU"/>
        </w:rPr>
        <w:t xml:space="preserve">) </w:t>
      </w:r>
    </w:p>
    <w:p w:rsidR="005245D6" w:rsidRPr="007E2ADE" w:rsidRDefault="005245D6" w:rsidP="003B08AB">
      <w:pPr>
        <w:tabs>
          <w:tab w:val="left" w:pos="1440"/>
          <w:tab w:val="num" w:pos="5954"/>
        </w:tabs>
        <w:autoSpaceDE w:val="0"/>
        <w:autoSpaceDN w:val="0"/>
        <w:adjustRightInd w:val="0"/>
        <w:spacing w:after="0" w:line="240" w:lineRule="auto"/>
        <w:ind w:left="5812"/>
        <w:jc w:val="center"/>
        <w:rPr>
          <w:rFonts w:ascii="Times New Roman" w:hAnsi="Times New Roman"/>
          <w:sz w:val="20"/>
          <w:szCs w:val="20"/>
        </w:rPr>
      </w:pPr>
    </w:p>
    <w:p w:rsidR="005245D6" w:rsidRPr="007E2ADE" w:rsidRDefault="005245D6" w:rsidP="003B08AB">
      <w:pPr>
        <w:spacing w:after="0" w:line="240" w:lineRule="auto"/>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РЕШЕНИЕ </w:t>
      </w:r>
    </w:p>
    <w:p w:rsidR="005245D6" w:rsidRPr="007E2ADE" w:rsidRDefault="005245D6" w:rsidP="003B08AB">
      <w:pPr>
        <w:spacing w:after="0" w:line="240" w:lineRule="auto"/>
        <w:jc w:val="center"/>
        <w:rPr>
          <w:rFonts w:ascii="Times New Roman" w:hAnsi="Times New Roman"/>
          <w:b/>
          <w:bCs/>
          <w:sz w:val="24"/>
          <w:szCs w:val="24"/>
          <w:lang w:eastAsia="ru-RU"/>
        </w:rPr>
      </w:pPr>
      <w:r w:rsidRPr="007E2ADE">
        <w:rPr>
          <w:rFonts w:ascii="Times New Roman" w:hAnsi="Times New Roman"/>
          <w:b/>
          <w:bCs/>
          <w:sz w:val="24"/>
          <w:szCs w:val="24"/>
          <w:lang w:eastAsia="ru-RU"/>
        </w:rPr>
        <w:t xml:space="preserve">об отказе в предоставлении </w:t>
      </w:r>
      <w:r>
        <w:rPr>
          <w:rFonts w:ascii="Times New Roman" w:hAnsi="Times New Roman"/>
          <w:b/>
          <w:bCs/>
          <w:sz w:val="24"/>
          <w:szCs w:val="24"/>
          <w:lang w:eastAsia="ru-RU"/>
        </w:rPr>
        <w:t>Муниципальной</w:t>
      </w:r>
      <w:r w:rsidRPr="007E2ADE">
        <w:rPr>
          <w:rFonts w:ascii="Times New Roman" w:hAnsi="Times New Roman"/>
          <w:b/>
          <w:bCs/>
          <w:sz w:val="24"/>
          <w:szCs w:val="24"/>
          <w:lang w:eastAsia="ru-RU"/>
        </w:rPr>
        <w:t xml:space="preserve"> услуги </w:t>
      </w:r>
    </w:p>
    <w:p w:rsidR="005245D6" w:rsidRPr="007E2ADE" w:rsidRDefault="005245D6" w:rsidP="003B08AB">
      <w:pPr>
        <w:spacing w:after="0" w:line="240" w:lineRule="auto"/>
        <w:jc w:val="center"/>
        <w:rPr>
          <w:rFonts w:ascii="Times New Roman" w:hAnsi="Times New Roman"/>
          <w:sz w:val="24"/>
          <w:szCs w:val="24"/>
          <w:lang w:eastAsia="ru-RU"/>
        </w:rPr>
      </w:pPr>
    </w:p>
    <w:p w:rsidR="005245D6" w:rsidRPr="00072CEF" w:rsidRDefault="00FC31D9" w:rsidP="008644A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Подразделением</w:t>
      </w:r>
      <w:r w:rsidR="00717665">
        <w:rPr>
          <w:rFonts w:ascii="Times New Roman" w:eastAsia="Times New Roman" w:hAnsi="Times New Roman"/>
          <w:sz w:val="24"/>
          <w:szCs w:val="24"/>
          <w:lang w:eastAsia="ru-RU"/>
        </w:rPr>
        <w:t xml:space="preserve"> </w:t>
      </w:r>
      <w:r w:rsidR="00D453DF" w:rsidRPr="00D453DF">
        <w:rPr>
          <w:rFonts w:ascii="Times New Roman" w:eastAsia="Times New Roman" w:hAnsi="Times New Roman"/>
          <w:iCs/>
          <w:sz w:val="24"/>
          <w:szCs w:val="24"/>
          <w:lang w:eastAsia="ru-RU"/>
        </w:rPr>
        <w:t>Ленинского городского округа</w:t>
      </w:r>
      <w:r w:rsidR="005245D6" w:rsidRPr="005245D6">
        <w:rPr>
          <w:rFonts w:ascii="Times New Roman" w:eastAsia="Times New Roman" w:hAnsi="Times New Roman"/>
          <w:sz w:val="24"/>
          <w:szCs w:val="24"/>
          <w:lang w:eastAsia="ru-RU"/>
        </w:rPr>
        <w:t xml:space="preserve"> Московской области принято решение об отказе в предоставлении Муниципальной услуги</w:t>
      </w:r>
      <w:r w:rsidR="00EA6B57">
        <w:rPr>
          <w:rFonts w:ascii="Times New Roman" w:eastAsia="Times New Roman" w:hAnsi="Times New Roman"/>
          <w:sz w:val="24"/>
          <w:szCs w:val="24"/>
          <w:lang w:eastAsia="ru-RU"/>
        </w:rPr>
        <w:t xml:space="preserve"> </w:t>
      </w:r>
      <w:r w:rsidR="0078684D" w:rsidRPr="0078684D">
        <w:rPr>
          <w:rFonts w:ascii="Times New Roman" w:hAnsi="Times New Roman"/>
          <w:sz w:val="24"/>
          <w:szCs w:val="24"/>
        </w:rPr>
        <w:t xml:space="preserve">«Прием заявлений, постановка на учет и направление детей в образовательные организации, реализующие </w:t>
      </w:r>
      <w:r w:rsidR="0078684D" w:rsidRPr="009522F6">
        <w:rPr>
          <w:rFonts w:ascii="Times New Roman" w:hAnsi="Times New Roman"/>
          <w:sz w:val="24"/>
          <w:szCs w:val="24"/>
        </w:rPr>
        <w:t>образовательную пр</w:t>
      </w:r>
      <w:r w:rsidR="00847A8F" w:rsidRPr="009522F6">
        <w:rPr>
          <w:rFonts w:ascii="Times New Roman" w:hAnsi="Times New Roman"/>
          <w:sz w:val="24"/>
          <w:szCs w:val="24"/>
        </w:rPr>
        <w:t>ограмму дошкольного образования</w:t>
      </w:r>
      <w:r w:rsidR="0078684D" w:rsidRPr="009522F6">
        <w:rPr>
          <w:rFonts w:ascii="Times New Roman" w:hAnsi="Times New Roman"/>
          <w:sz w:val="24"/>
          <w:szCs w:val="24"/>
        </w:rPr>
        <w:t xml:space="preserve">, расположенные на </w:t>
      </w:r>
      <w:r w:rsidR="0078684D" w:rsidRPr="009522F6">
        <w:rPr>
          <w:rFonts w:ascii="Times New Roman" w:eastAsia="Times New Roman" w:hAnsi="Times New Roman"/>
          <w:sz w:val="24"/>
          <w:szCs w:val="24"/>
          <w:lang w:eastAsia="ru-RU"/>
        </w:rPr>
        <w:t>территории</w:t>
      </w:r>
      <w:r w:rsidR="00EA6B57">
        <w:rPr>
          <w:rFonts w:ascii="Times New Roman" w:eastAsia="Times New Roman" w:hAnsi="Times New Roman"/>
          <w:sz w:val="24"/>
          <w:szCs w:val="24"/>
          <w:lang w:eastAsia="ru-RU"/>
        </w:rPr>
        <w:t xml:space="preserve"> </w:t>
      </w:r>
      <w:r w:rsidR="00D453DF" w:rsidRPr="00D453DF">
        <w:rPr>
          <w:rFonts w:ascii="Times New Roman" w:eastAsia="Times New Roman" w:hAnsi="Times New Roman"/>
          <w:sz w:val="24"/>
          <w:szCs w:val="24"/>
          <w:lang w:eastAsia="ru-RU"/>
        </w:rPr>
        <w:t>Ленинского городского округа</w:t>
      </w:r>
      <w:r w:rsidR="00072CEF" w:rsidRPr="00D453DF">
        <w:rPr>
          <w:rFonts w:ascii="Times New Roman" w:eastAsia="Times New Roman" w:hAnsi="Times New Roman"/>
          <w:sz w:val="24"/>
          <w:szCs w:val="24"/>
          <w:lang w:eastAsia="ru-RU"/>
        </w:rPr>
        <w:t>»</w:t>
      </w:r>
      <w:r w:rsidR="00EA6B57">
        <w:rPr>
          <w:rFonts w:ascii="Times New Roman" w:eastAsia="Times New Roman" w:hAnsi="Times New Roman"/>
          <w:sz w:val="24"/>
          <w:szCs w:val="24"/>
          <w:lang w:eastAsia="ru-RU"/>
        </w:rPr>
        <w:t xml:space="preserve"> </w:t>
      </w:r>
      <w:r w:rsidR="00072CEF" w:rsidRPr="009522F6">
        <w:rPr>
          <w:rFonts w:ascii="Times New Roman" w:eastAsia="Times New Roman" w:hAnsi="Times New Roman"/>
          <w:sz w:val="24"/>
          <w:szCs w:val="24"/>
          <w:lang w:eastAsia="ru-RU"/>
        </w:rPr>
        <w:t>в части приема заявления и постановки на учет в ДОО:</w:t>
      </w:r>
    </w:p>
    <w:p w:rsidR="00871CE3" w:rsidRPr="0078684D" w:rsidRDefault="00871CE3" w:rsidP="003B08AB">
      <w:pPr>
        <w:spacing w:after="0" w:line="240" w:lineRule="auto"/>
        <w:jc w:val="both"/>
        <w:rPr>
          <w:rFonts w:ascii="Times New Roman" w:eastAsia="Times New Roman" w:hAnsi="Times New Roman"/>
          <w:sz w:val="24"/>
          <w:szCs w:val="24"/>
          <w:lang w:eastAsia="ru-RU"/>
        </w:rPr>
      </w:pPr>
    </w:p>
    <w:p w:rsidR="0078684D" w:rsidRPr="007E2ADE" w:rsidRDefault="0078684D" w:rsidP="003B08AB">
      <w:pPr>
        <w:spacing w:after="0" w:line="240" w:lineRule="auto"/>
        <w:jc w:val="center"/>
        <w:rPr>
          <w:rFonts w:ascii="Times New Roman" w:hAnsi="Times New Roman"/>
          <w:sz w:val="20"/>
          <w:szCs w:val="20"/>
        </w:rPr>
      </w:pPr>
    </w:p>
    <w:tbl>
      <w:tblPr>
        <w:tblW w:w="97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3363"/>
        <w:gridCol w:w="5387"/>
      </w:tblGrid>
      <w:tr w:rsidR="005245D6" w:rsidRPr="007E2ADE" w:rsidTr="00EA6B57">
        <w:trPr>
          <w:trHeight w:val="783"/>
        </w:trPr>
        <w:tc>
          <w:tcPr>
            <w:tcW w:w="998" w:type="dxa"/>
            <w:shd w:val="clear" w:color="auto" w:fill="auto"/>
          </w:tcPr>
          <w:p w:rsidR="005245D6" w:rsidRPr="009A05CF" w:rsidRDefault="005245D6" w:rsidP="003B08AB">
            <w:pPr>
              <w:spacing w:after="0" w:line="240" w:lineRule="auto"/>
              <w:jc w:val="center"/>
              <w:rPr>
                <w:rFonts w:ascii="Times New Roman" w:hAnsi="Times New Roman"/>
                <w:sz w:val="24"/>
                <w:szCs w:val="24"/>
              </w:rPr>
            </w:pPr>
            <w:r w:rsidRPr="009A05CF">
              <w:rPr>
                <w:rFonts w:ascii="Times New Roman" w:hAnsi="Times New Roman"/>
                <w:sz w:val="24"/>
                <w:szCs w:val="24"/>
              </w:rPr>
              <w:t>№ пункта</w:t>
            </w:r>
          </w:p>
        </w:tc>
        <w:tc>
          <w:tcPr>
            <w:tcW w:w="3363" w:type="dxa"/>
            <w:shd w:val="clear" w:color="auto" w:fill="auto"/>
          </w:tcPr>
          <w:p w:rsidR="005245D6" w:rsidRPr="00AA4C86" w:rsidRDefault="005245D6" w:rsidP="00847A8F">
            <w:pPr>
              <w:tabs>
                <w:tab w:val="left" w:pos="1496"/>
              </w:tabs>
              <w:autoSpaceDE w:val="0"/>
              <w:autoSpaceDN w:val="0"/>
              <w:adjustRightInd w:val="0"/>
              <w:spacing w:line="240" w:lineRule="auto"/>
              <w:jc w:val="center"/>
              <w:rPr>
                <w:rFonts w:ascii="Times New Roman" w:hAnsi="Times New Roman"/>
                <w:color w:val="FF0000"/>
                <w:sz w:val="24"/>
                <w:szCs w:val="24"/>
              </w:rPr>
            </w:pPr>
            <w:r w:rsidRPr="002E057F">
              <w:rPr>
                <w:rFonts w:ascii="Times New Roman" w:hAnsi="Times New Roman"/>
                <w:sz w:val="24"/>
                <w:szCs w:val="24"/>
              </w:rPr>
              <w:t>Наименование основания для отказа в соответствии с Административным регламентом</w:t>
            </w:r>
          </w:p>
        </w:tc>
        <w:tc>
          <w:tcPr>
            <w:tcW w:w="5387" w:type="dxa"/>
            <w:shd w:val="clear" w:color="auto" w:fill="auto"/>
          </w:tcPr>
          <w:p w:rsidR="005245D6" w:rsidRPr="009A05CF" w:rsidRDefault="005245D6" w:rsidP="003B08AB">
            <w:pPr>
              <w:tabs>
                <w:tab w:val="left" w:pos="1496"/>
              </w:tabs>
              <w:autoSpaceDE w:val="0"/>
              <w:autoSpaceDN w:val="0"/>
              <w:adjustRightInd w:val="0"/>
              <w:spacing w:line="240" w:lineRule="auto"/>
              <w:jc w:val="center"/>
              <w:rPr>
                <w:rFonts w:ascii="Times New Roman" w:hAnsi="Times New Roman"/>
                <w:sz w:val="24"/>
                <w:szCs w:val="24"/>
              </w:rPr>
            </w:pPr>
            <w:r w:rsidRPr="009A05CF">
              <w:rPr>
                <w:rFonts w:ascii="Times New Roman" w:hAnsi="Times New Roman"/>
                <w:sz w:val="24"/>
                <w:szCs w:val="24"/>
              </w:rPr>
              <w:t xml:space="preserve">Разъяснение причин отказа в предоставлении </w:t>
            </w:r>
            <w:r w:rsidR="0078684D" w:rsidRPr="009A05CF">
              <w:rPr>
                <w:rFonts w:ascii="Times New Roman" w:hAnsi="Times New Roman"/>
                <w:sz w:val="24"/>
                <w:szCs w:val="24"/>
              </w:rPr>
              <w:t>Муниципальной</w:t>
            </w:r>
            <w:r w:rsidRPr="009A05CF">
              <w:rPr>
                <w:rFonts w:ascii="Times New Roman" w:hAnsi="Times New Roman"/>
                <w:sz w:val="24"/>
                <w:szCs w:val="24"/>
              </w:rPr>
              <w:t xml:space="preserve"> услуги </w:t>
            </w:r>
          </w:p>
        </w:tc>
      </w:tr>
      <w:tr w:rsidR="005245D6" w:rsidRPr="007E2ADE" w:rsidTr="00EA6B57">
        <w:trPr>
          <w:trHeight w:val="288"/>
        </w:trPr>
        <w:tc>
          <w:tcPr>
            <w:tcW w:w="998" w:type="dxa"/>
            <w:shd w:val="clear" w:color="auto" w:fill="auto"/>
          </w:tcPr>
          <w:p w:rsidR="005245D6" w:rsidRPr="009A05CF" w:rsidRDefault="005245D6" w:rsidP="003B08AB">
            <w:pPr>
              <w:suppressAutoHyphens/>
              <w:spacing w:after="0" w:line="240" w:lineRule="auto"/>
              <w:jc w:val="center"/>
              <w:rPr>
                <w:rFonts w:ascii="Times New Roman" w:eastAsia="Times New Roman" w:hAnsi="Times New Roman"/>
                <w:sz w:val="24"/>
                <w:szCs w:val="24"/>
              </w:rPr>
            </w:pPr>
          </w:p>
        </w:tc>
        <w:tc>
          <w:tcPr>
            <w:tcW w:w="3363" w:type="dxa"/>
            <w:shd w:val="clear" w:color="auto" w:fill="auto"/>
          </w:tcPr>
          <w:p w:rsidR="005245D6" w:rsidRPr="009A05CF" w:rsidRDefault="005245D6" w:rsidP="003B08AB">
            <w:pPr>
              <w:tabs>
                <w:tab w:val="left" w:pos="1496"/>
              </w:tabs>
              <w:suppressAutoHyphens/>
              <w:autoSpaceDE w:val="0"/>
              <w:autoSpaceDN w:val="0"/>
              <w:adjustRightInd w:val="0"/>
              <w:spacing w:line="240" w:lineRule="auto"/>
              <w:rPr>
                <w:rFonts w:ascii="Times New Roman" w:eastAsia="Times New Roman" w:hAnsi="Times New Roman"/>
                <w:sz w:val="24"/>
                <w:szCs w:val="24"/>
              </w:rPr>
            </w:pPr>
          </w:p>
        </w:tc>
        <w:tc>
          <w:tcPr>
            <w:tcW w:w="5387" w:type="dxa"/>
            <w:shd w:val="clear" w:color="auto" w:fill="auto"/>
          </w:tcPr>
          <w:p w:rsidR="005245D6" w:rsidRPr="009A05CF" w:rsidRDefault="005245D6" w:rsidP="003B08AB">
            <w:pPr>
              <w:tabs>
                <w:tab w:val="left" w:pos="1496"/>
              </w:tabs>
              <w:suppressAutoHyphens/>
              <w:autoSpaceDE w:val="0"/>
              <w:autoSpaceDN w:val="0"/>
              <w:adjustRightInd w:val="0"/>
              <w:spacing w:line="240" w:lineRule="auto"/>
              <w:jc w:val="center"/>
              <w:rPr>
                <w:rFonts w:ascii="Times New Roman" w:eastAsia="Times New Roman" w:hAnsi="Times New Roman"/>
                <w:sz w:val="24"/>
                <w:szCs w:val="24"/>
              </w:rPr>
            </w:pPr>
          </w:p>
        </w:tc>
      </w:tr>
    </w:tbl>
    <w:p w:rsidR="00871CE3" w:rsidRPr="007E2ADE" w:rsidRDefault="00871CE3" w:rsidP="003B08AB">
      <w:pPr>
        <w:spacing w:after="0" w:line="240" w:lineRule="auto"/>
        <w:ind w:firstLine="709"/>
        <w:jc w:val="both"/>
        <w:rPr>
          <w:rFonts w:ascii="Times New Roman" w:hAnsi="Times New Roman"/>
          <w:sz w:val="24"/>
          <w:szCs w:val="24"/>
        </w:rPr>
      </w:pPr>
    </w:p>
    <w:p w:rsidR="005245D6" w:rsidRPr="007E2ADE" w:rsidRDefault="005245D6" w:rsidP="003B08AB">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Вы вправе повторно обратиться в </w:t>
      </w:r>
      <w:r w:rsidR="00FC31D9">
        <w:rPr>
          <w:rFonts w:ascii="Times New Roman" w:hAnsi="Times New Roman"/>
          <w:sz w:val="24"/>
          <w:szCs w:val="24"/>
        </w:rPr>
        <w:t>Подразделение</w:t>
      </w:r>
      <w:r w:rsidR="00EA6B57">
        <w:rPr>
          <w:rFonts w:ascii="Times New Roman" w:hAnsi="Times New Roman"/>
          <w:sz w:val="24"/>
          <w:szCs w:val="24"/>
        </w:rPr>
        <w:t xml:space="preserve"> </w:t>
      </w:r>
      <w:r w:rsidR="00D453DF" w:rsidRPr="00D453DF">
        <w:rPr>
          <w:rFonts w:ascii="Times New Roman" w:hAnsi="Times New Roman"/>
          <w:iCs/>
          <w:sz w:val="24"/>
          <w:szCs w:val="24"/>
        </w:rPr>
        <w:t>Ленинского городского округа Московской области</w:t>
      </w:r>
      <w:r w:rsidR="00717665">
        <w:rPr>
          <w:rFonts w:ascii="Times New Roman" w:hAnsi="Times New Roman"/>
          <w:iCs/>
          <w:sz w:val="24"/>
          <w:szCs w:val="24"/>
        </w:rPr>
        <w:t xml:space="preserve"> </w:t>
      </w:r>
      <w:r w:rsidRPr="007E2ADE">
        <w:rPr>
          <w:rFonts w:ascii="Times New Roman" w:hAnsi="Times New Roman"/>
          <w:sz w:val="24"/>
          <w:szCs w:val="24"/>
        </w:rPr>
        <w:t xml:space="preserve">с </w:t>
      </w:r>
      <w:r w:rsidR="00807E7B">
        <w:rPr>
          <w:rFonts w:ascii="Times New Roman" w:hAnsi="Times New Roman"/>
          <w:sz w:val="24"/>
          <w:szCs w:val="24"/>
        </w:rPr>
        <w:t>з</w:t>
      </w:r>
      <w:r w:rsidR="005836FC">
        <w:rPr>
          <w:rFonts w:ascii="Times New Roman" w:hAnsi="Times New Roman"/>
          <w:sz w:val="24"/>
          <w:szCs w:val="24"/>
        </w:rPr>
        <w:t>аявлением</w:t>
      </w:r>
      <w:r w:rsidRPr="007E2ADE">
        <w:rPr>
          <w:rFonts w:ascii="Times New Roman" w:hAnsi="Times New Roman"/>
          <w:sz w:val="24"/>
          <w:szCs w:val="24"/>
        </w:rPr>
        <w:t xml:space="preserve"> о предоставлении </w:t>
      </w:r>
      <w:r w:rsidR="005836FC">
        <w:rPr>
          <w:rFonts w:ascii="Times New Roman" w:hAnsi="Times New Roman"/>
          <w:sz w:val="24"/>
          <w:szCs w:val="24"/>
        </w:rPr>
        <w:t>Муниципальной</w:t>
      </w:r>
      <w:r w:rsidRPr="007E2ADE">
        <w:rPr>
          <w:rFonts w:ascii="Times New Roman" w:hAnsi="Times New Roman"/>
          <w:sz w:val="24"/>
          <w:szCs w:val="24"/>
        </w:rPr>
        <w:t xml:space="preserve"> услуги после устранения указанных оснований для отказа в предоставлении </w:t>
      </w:r>
      <w:r w:rsidR="005836FC">
        <w:rPr>
          <w:rFonts w:ascii="Times New Roman" w:hAnsi="Times New Roman"/>
          <w:sz w:val="24"/>
          <w:szCs w:val="24"/>
        </w:rPr>
        <w:t>Муниципальной</w:t>
      </w:r>
      <w:r w:rsidRPr="007E2ADE">
        <w:rPr>
          <w:rFonts w:ascii="Times New Roman" w:hAnsi="Times New Roman"/>
          <w:sz w:val="24"/>
          <w:szCs w:val="24"/>
        </w:rPr>
        <w:t xml:space="preserve"> услуги.</w:t>
      </w:r>
    </w:p>
    <w:p w:rsidR="005245D6" w:rsidRPr="0078684D" w:rsidRDefault="005245D6" w:rsidP="003B08AB">
      <w:pPr>
        <w:spacing w:after="0" w:line="240" w:lineRule="auto"/>
        <w:ind w:firstLine="709"/>
        <w:jc w:val="both"/>
        <w:rPr>
          <w:rFonts w:ascii="Times New Roman" w:hAnsi="Times New Roman"/>
          <w:sz w:val="24"/>
          <w:szCs w:val="24"/>
        </w:rPr>
      </w:pPr>
      <w:r w:rsidRPr="007E2ADE">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7E2ADE">
        <w:rPr>
          <w:rFonts w:ascii="Times New Roman" w:hAnsi="Times New Roman"/>
          <w:sz w:val="24"/>
          <w:szCs w:val="24"/>
          <w:lang w:val="en-US"/>
        </w:rPr>
        <w:t>V</w:t>
      </w:r>
      <w:r w:rsidRPr="007E2ADE">
        <w:rPr>
          <w:rFonts w:ascii="Times New Roman" w:hAnsi="Times New Roman"/>
          <w:sz w:val="24"/>
          <w:szCs w:val="24"/>
        </w:rPr>
        <w:t xml:space="preserve"> Административного регламента, а также в судебном порядке.</w:t>
      </w:r>
    </w:p>
    <w:p w:rsidR="006A23E9" w:rsidRDefault="005245D6" w:rsidP="003B08AB">
      <w:pPr>
        <w:tabs>
          <w:tab w:val="left" w:pos="1496"/>
        </w:tabs>
        <w:autoSpaceDE w:val="0"/>
        <w:autoSpaceDN w:val="0"/>
        <w:adjustRightInd w:val="0"/>
        <w:spacing w:after="0" w:line="240" w:lineRule="auto"/>
        <w:ind w:firstLine="709"/>
        <w:jc w:val="both"/>
        <w:rPr>
          <w:rFonts w:ascii="Times New Roman" w:hAnsi="Times New Roman"/>
          <w:sz w:val="24"/>
          <w:szCs w:val="24"/>
          <w:lang w:eastAsia="ru-RU"/>
        </w:rPr>
      </w:pPr>
      <w:r w:rsidRPr="007E2ADE">
        <w:rPr>
          <w:rFonts w:ascii="Times New Roman" w:hAnsi="Times New Roman"/>
          <w:sz w:val="24"/>
          <w:szCs w:val="24"/>
          <w:lang w:eastAsia="ru-RU"/>
        </w:rPr>
        <w:t>Дополнительно информируем:</w:t>
      </w:r>
    </w:p>
    <w:tbl>
      <w:tblPr>
        <w:tblW w:w="9889" w:type="dxa"/>
        <w:tblInd w:w="-142" w:type="dxa"/>
        <w:tblLook w:val="04A0" w:firstRow="1" w:lastRow="0" w:firstColumn="1" w:lastColumn="0" w:noHBand="0" w:noVBand="1"/>
      </w:tblPr>
      <w:tblGrid>
        <w:gridCol w:w="5377"/>
        <w:gridCol w:w="543"/>
        <w:gridCol w:w="3969"/>
      </w:tblGrid>
      <w:tr w:rsidR="006A23E9" w:rsidRPr="009A05CF" w:rsidTr="00EA6B57">
        <w:tc>
          <w:tcPr>
            <w:tcW w:w="5377" w:type="dxa"/>
            <w:shd w:val="clear" w:color="auto" w:fill="auto"/>
          </w:tcPr>
          <w:p w:rsidR="006A23E9" w:rsidRPr="009A05CF" w:rsidRDefault="006A23E9" w:rsidP="00EA6B57">
            <w:pPr>
              <w:autoSpaceDE w:val="0"/>
              <w:autoSpaceDN w:val="0"/>
              <w:adjustRightInd w:val="0"/>
              <w:spacing w:after="0" w:line="240" w:lineRule="auto"/>
              <w:jc w:val="center"/>
              <w:rPr>
                <w:rFonts w:ascii="Times New Roman" w:hAnsi="Times New Roman"/>
                <w:sz w:val="24"/>
                <w:szCs w:val="24"/>
                <w:lang w:eastAsia="ru-RU"/>
              </w:rPr>
            </w:pPr>
            <w:bookmarkStart w:id="282" w:name="_Toc503865076"/>
            <w:r w:rsidRPr="009A05CF">
              <w:rPr>
                <w:rFonts w:ascii="Times New Roman" w:hAnsi="Times New Roman"/>
                <w:sz w:val="24"/>
                <w:szCs w:val="24"/>
                <w:lang w:eastAsia="ru-RU"/>
              </w:rPr>
              <w:t>___________________________________________</w:t>
            </w:r>
          </w:p>
          <w:p w:rsidR="006A23E9" w:rsidRPr="009A05CF" w:rsidRDefault="006A23E9" w:rsidP="00EA6B57">
            <w:pPr>
              <w:autoSpaceDE w:val="0"/>
              <w:autoSpaceDN w:val="0"/>
              <w:adjustRightInd w:val="0"/>
              <w:spacing w:after="0" w:line="240" w:lineRule="auto"/>
              <w:jc w:val="center"/>
              <w:rPr>
                <w:rFonts w:ascii="Times New Roman" w:hAnsi="Times New Roman"/>
                <w:sz w:val="24"/>
                <w:szCs w:val="24"/>
                <w:lang w:eastAsia="ru-RU"/>
              </w:rPr>
            </w:pPr>
            <w:r w:rsidRPr="000F615F">
              <w:rPr>
                <w:rFonts w:ascii="Times New Roman" w:hAnsi="Times New Roman"/>
                <w:sz w:val="20"/>
                <w:szCs w:val="20"/>
                <w:lang w:eastAsia="ru-RU"/>
              </w:rPr>
              <w:t>(уполномоченное должностное лицо Подразделения</w:t>
            </w:r>
            <w:r w:rsidRPr="009A05CF">
              <w:rPr>
                <w:rFonts w:ascii="Times New Roman" w:hAnsi="Times New Roman"/>
                <w:sz w:val="24"/>
                <w:szCs w:val="24"/>
                <w:lang w:eastAsia="ru-RU"/>
              </w:rPr>
              <w:t>)</w:t>
            </w:r>
          </w:p>
        </w:tc>
        <w:tc>
          <w:tcPr>
            <w:tcW w:w="543" w:type="dxa"/>
            <w:shd w:val="clear" w:color="auto" w:fill="auto"/>
          </w:tcPr>
          <w:p w:rsidR="006A23E9" w:rsidRPr="009A05CF" w:rsidRDefault="006A23E9" w:rsidP="00EA6B57">
            <w:pPr>
              <w:autoSpaceDE w:val="0"/>
              <w:autoSpaceDN w:val="0"/>
              <w:adjustRightInd w:val="0"/>
              <w:spacing w:after="0" w:line="240" w:lineRule="auto"/>
              <w:jc w:val="center"/>
              <w:rPr>
                <w:rFonts w:ascii="Times New Roman" w:hAnsi="Times New Roman"/>
                <w:sz w:val="24"/>
                <w:szCs w:val="24"/>
                <w:lang w:eastAsia="ru-RU"/>
              </w:rPr>
            </w:pPr>
          </w:p>
        </w:tc>
        <w:tc>
          <w:tcPr>
            <w:tcW w:w="3969" w:type="dxa"/>
            <w:shd w:val="clear" w:color="auto" w:fill="auto"/>
          </w:tcPr>
          <w:p w:rsidR="006A23E9" w:rsidRPr="009A05CF" w:rsidRDefault="006A23E9" w:rsidP="00EA6B57">
            <w:pPr>
              <w:autoSpaceDE w:val="0"/>
              <w:autoSpaceDN w:val="0"/>
              <w:adjustRightInd w:val="0"/>
              <w:spacing w:after="0" w:line="240" w:lineRule="auto"/>
              <w:jc w:val="center"/>
              <w:rPr>
                <w:rFonts w:ascii="Times New Roman" w:hAnsi="Times New Roman"/>
                <w:sz w:val="24"/>
                <w:szCs w:val="24"/>
                <w:lang w:eastAsia="ru-RU"/>
              </w:rPr>
            </w:pPr>
            <w:r w:rsidRPr="009A05CF">
              <w:rPr>
                <w:rFonts w:ascii="Times New Roman" w:hAnsi="Times New Roman"/>
                <w:sz w:val="24"/>
                <w:szCs w:val="24"/>
                <w:lang w:eastAsia="ru-RU"/>
              </w:rPr>
              <w:t>___________________________</w:t>
            </w:r>
          </w:p>
          <w:p w:rsidR="006A23E9" w:rsidRPr="009A05CF" w:rsidRDefault="006A23E9" w:rsidP="00EA6B57">
            <w:pPr>
              <w:autoSpaceDE w:val="0"/>
              <w:autoSpaceDN w:val="0"/>
              <w:adjustRightInd w:val="0"/>
              <w:spacing w:after="0" w:line="240" w:lineRule="auto"/>
              <w:jc w:val="center"/>
              <w:rPr>
                <w:rFonts w:ascii="Times New Roman" w:hAnsi="Times New Roman"/>
                <w:sz w:val="24"/>
                <w:szCs w:val="24"/>
                <w:lang w:eastAsia="ru-RU"/>
              </w:rPr>
            </w:pPr>
            <w:r w:rsidRPr="009A05CF">
              <w:rPr>
                <w:rFonts w:ascii="Times New Roman" w:hAnsi="Times New Roman"/>
                <w:sz w:val="24"/>
                <w:szCs w:val="24"/>
                <w:lang w:eastAsia="ru-RU"/>
              </w:rPr>
              <w:t>(подпись, фамилия, инициалы)</w:t>
            </w:r>
          </w:p>
        </w:tc>
      </w:tr>
    </w:tbl>
    <w:p w:rsidR="006A23E9" w:rsidRPr="0050328F" w:rsidRDefault="006A23E9" w:rsidP="00EA6B57">
      <w:pPr>
        <w:spacing w:after="0" w:line="240" w:lineRule="auto"/>
        <w:jc w:val="center"/>
      </w:pPr>
    </w:p>
    <w:p w:rsidR="006A23E9" w:rsidRPr="007E2ADE" w:rsidRDefault="006A23E9" w:rsidP="003B08AB">
      <w:pPr>
        <w:pStyle w:val="afffe"/>
        <w:spacing w:line="240" w:lineRule="auto"/>
        <w:ind w:firstLine="0"/>
        <w:jc w:val="right"/>
        <w:rPr>
          <w:sz w:val="24"/>
          <w:szCs w:val="24"/>
        </w:rPr>
      </w:pPr>
      <w:r w:rsidRPr="007E2ADE">
        <w:rPr>
          <w:rFonts w:eastAsia="Calibri"/>
          <w:sz w:val="24"/>
          <w:szCs w:val="24"/>
        </w:rPr>
        <w:t xml:space="preserve">«____» _______________20__    </w:t>
      </w:r>
    </w:p>
    <w:p w:rsidR="00C803BD" w:rsidRDefault="00C803BD" w:rsidP="00FF673B">
      <w:pPr>
        <w:spacing w:after="0" w:line="240" w:lineRule="auto"/>
        <w:ind w:left="4536"/>
        <w:jc w:val="right"/>
        <w:outlineLvl w:val="0"/>
        <w:rPr>
          <w:rFonts w:ascii="Times New Roman" w:hAnsi="Times New Roman"/>
          <w:sz w:val="20"/>
          <w:szCs w:val="20"/>
        </w:rPr>
      </w:pPr>
    </w:p>
    <w:p w:rsidR="000F615F" w:rsidRDefault="000F615F" w:rsidP="00FF673B">
      <w:pPr>
        <w:spacing w:after="0" w:line="240" w:lineRule="auto"/>
        <w:ind w:left="4536"/>
        <w:jc w:val="right"/>
        <w:outlineLvl w:val="0"/>
        <w:rPr>
          <w:rFonts w:ascii="Times New Roman" w:hAnsi="Times New Roman"/>
          <w:sz w:val="20"/>
          <w:szCs w:val="20"/>
        </w:rPr>
      </w:pPr>
    </w:p>
    <w:p w:rsidR="00FF673B" w:rsidRPr="00FF673B" w:rsidRDefault="00FF673B" w:rsidP="00FF673B">
      <w:pPr>
        <w:spacing w:after="0" w:line="240" w:lineRule="auto"/>
        <w:ind w:left="4536"/>
        <w:jc w:val="right"/>
        <w:outlineLvl w:val="0"/>
        <w:rPr>
          <w:rFonts w:ascii="Times New Roman" w:hAnsi="Times New Roman"/>
          <w:sz w:val="20"/>
          <w:szCs w:val="20"/>
        </w:rPr>
      </w:pPr>
      <w:r w:rsidRPr="00FF673B">
        <w:rPr>
          <w:rFonts w:ascii="Times New Roman" w:hAnsi="Times New Roman"/>
          <w:sz w:val="20"/>
          <w:szCs w:val="20"/>
        </w:rPr>
        <w:lastRenderedPageBreak/>
        <w:t xml:space="preserve">Приложение </w:t>
      </w:r>
      <w:r w:rsidR="00AD3F8F">
        <w:rPr>
          <w:rFonts w:ascii="Times New Roman" w:hAnsi="Times New Roman"/>
          <w:sz w:val="20"/>
          <w:szCs w:val="20"/>
        </w:rPr>
        <w:t>№</w:t>
      </w:r>
      <w:r>
        <w:rPr>
          <w:rFonts w:ascii="Times New Roman" w:hAnsi="Times New Roman"/>
          <w:sz w:val="20"/>
          <w:szCs w:val="20"/>
        </w:rPr>
        <w:t>3</w:t>
      </w:r>
    </w:p>
    <w:p w:rsidR="00FF673B" w:rsidRPr="00FF673B" w:rsidRDefault="00FF673B" w:rsidP="00FF673B">
      <w:pPr>
        <w:spacing w:after="0" w:line="240" w:lineRule="auto"/>
        <w:ind w:left="4536"/>
        <w:jc w:val="right"/>
        <w:rPr>
          <w:rFonts w:ascii="Times New Roman" w:hAnsi="Times New Roman"/>
          <w:sz w:val="20"/>
          <w:szCs w:val="20"/>
        </w:rPr>
      </w:pPr>
      <w:r w:rsidRPr="00FF673B">
        <w:rPr>
          <w:rFonts w:ascii="Times New Roman" w:hAnsi="Times New Roman"/>
          <w:sz w:val="20"/>
          <w:szCs w:val="20"/>
        </w:rPr>
        <w:t xml:space="preserve">к Административному регламенту предоставления Муниципальной услуги </w:t>
      </w:r>
      <w:r w:rsidRPr="00FF673B">
        <w:rPr>
          <w:rFonts w:ascii="Times New Roman" w:hAnsi="Times New Roman"/>
          <w:bCs/>
          <w:color w:val="000000"/>
          <w:sz w:val="20"/>
          <w:szCs w:val="20"/>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Ленинского городского округа Московской области»</w:t>
      </w:r>
    </w:p>
    <w:p w:rsidR="0087400B" w:rsidRPr="00BD4FDD" w:rsidRDefault="0087400B" w:rsidP="0087400B">
      <w:pPr>
        <w:pStyle w:val="afff8"/>
        <w:rPr>
          <w:b/>
        </w:rPr>
      </w:pPr>
      <w:bookmarkStart w:id="283" w:name="_Toc473131355"/>
      <w:bookmarkStart w:id="284" w:name="_Toc490643999"/>
      <w:bookmarkEnd w:id="283"/>
      <w:bookmarkEnd w:id="284"/>
      <w:r w:rsidRPr="00BD4FDD">
        <w:rPr>
          <w:b/>
        </w:rPr>
        <w:t>Перечень нормативных правовых актов,</w:t>
      </w:r>
    </w:p>
    <w:p w:rsidR="0087400B" w:rsidRPr="00BD4FDD" w:rsidRDefault="0087400B" w:rsidP="0087400B">
      <w:pPr>
        <w:pStyle w:val="afff8"/>
        <w:rPr>
          <w:b/>
        </w:rPr>
      </w:pPr>
      <w:r w:rsidRPr="00BD4FDD">
        <w:rPr>
          <w:b/>
        </w:rPr>
        <w:t>регулирующих предоставление Муниципальной услуги</w:t>
      </w:r>
    </w:p>
    <w:p w:rsidR="0087400B" w:rsidRDefault="0087400B" w:rsidP="0087400B">
      <w:pPr>
        <w:pStyle w:val="afff8"/>
      </w:pPr>
    </w:p>
    <w:p w:rsidR="0087400B" w:rsidRPr="008B6243"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FC3EB3">
        <w:rPr>
          <w:rFonts w:ascii="Times New Roman" w:hAnsi="Times New Roman"/>
          <w:color w:val="auto"/>
          <w:sz w:val="24"/>
          <w:szCs w:val="24"/>
          <w:lang w:eastAsia="ru-RU"/>
        </w:rPr>
        <w:t>Конвенция о правах ребенка</w:t>
      </w:r>
      <w:r>
        <w:rPr>
          <w:rFonts w:ascii="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7E2ADE">
        <w:rPr>
          <w:rFonts w:ascii="Times New Roman" w:hAnsi="Times New Roman"/>
          <w:bCs/>
          <w:sz w:val="24"/>
          <w:szCs w:val="24"/>
        </w:rPr>
        <w:t>Конституция Российской Федерации</w:t>
      </w:r>
      <w:r w:rsidRPr="007E2ADE">
        <w:rPr>
          <w:rFonts w:ascii="Times New Roman" w:eastAsia="Times New Roman" w:hAnsi="Times New Roman"/>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Закон Российской Федерации от 15.05.1991 № 1244-1 «О социальной защите граждан, подвергшихся воздействию радиации вследствие катастрофы на Чернобыльской АЭС»</w:t>
      </w:r>
      <w:r>
        <w:rPr>
          <w:rFonts w:ascii="Times New Roman" w:hAnsi="Times New Roman"/>
          <w:color w:val="auto"/>
          <w:sz w:val="24"/>
          <w:szCs w:val="24"/>
          <w:lang w:eastAsia="ru-RU"/>
        </w:rPr>
        <w:t>.</w:t>
      </w:r>
    </w:p>
    <w:p w:rsidR="0087400B" w:rsidRPr="008B6243"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Закон Российской Федерации от 26.06.1992 № 3132-1 «О статусе судей в Российской Федерации»</w:t>
      </w:r>
      <w:r>
        <w:rPr>
          <w:rFonts w:ascii="Times New Roman" w:hAnsi="Times New Roman"/>
          <w:color w:val="auto"/>
          <w:sz w:val="24"/>
          <w:szCs w:val="24"/>
          <w:lang w:eastAsia="ru-RU"/>
        </w:rPr>
        <w:t>.</w:t>
      </w:r>
    </w:p>
    <w:p w:rsidR="0087400B" w:rsidRPr="00F22FB6"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Федеральный закон от 17.01.1992 № 2202-1 «О пр</w:t>
      </w:r>
      <w:r>
        <w:rPr>
          <w:rFonts w:ascii="Times New Roman" w:hAnsi="Times New Roman"/>
          <w:color w:val="auto"/>
          <w:sz w:val="24"/>
          <w:szCs w:val="24"/>
          <w:lang w:eastAsia="ru-RU"/>
        </w:rPr>
        <w:t>окуратуре Российской Федерации».</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Федеральный закон от 27.05.1998 № 76-ФЗ «О статусе военнослужащих»</w:t>
      </w:r>
      <w:r>
        <w:rPr>
          <w:rFonts w:ascii="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Федеральный закон от 24.07.1998 № 124-ФЗ «Об основных гарантиях прав ребенка в Российской Федерации»</w:t>
      </w:r>
      <w:r>
        <w:rPr>
          <w:rFonts w:ascii="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 xml:space="preserve">Федеральный закон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055012">
        <w:rPr>
          <w:rFonts w:ascii="Times New Roman" w:hAnsi="Times New Roman"/>
          <w:color w:val="auto"/>
          <w:sz w:val="24"/>
          <w:szCs w:val="24"/>
          <w:lang w:eastAsia="ru-RU"/>
        </w:rPr>
        <w:t>Теча</w:t>
      </w:r>
      <w:proofErr w:type="spellEnd"/>
      <w:r w:rsidRPr="00055012">
        <w:rPr>
          <w:rFonts w:ascii="Times New Roman" w:hAnsi="Times New Roman"/>
          <w:color w:val="auto"/>
          <w:sz w:val="24"/>
          <w:szCs w:val="24"/>
          <w:lang w:eastAsia="ru-RU"/>
        </w:rPr>
        <w:t>»</w:t>
      </w:r>
      <w:r>
        <w:rPr>
          <w:rFonts w:ascii="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Федеральный закон от 25.07.2002 № 115-ФЗ «О правовом положении иностранных граждан в Российской Федерации»</w:t>
      </w:r>
      <w:r>
        <w:rPr>
          <w:rFonts w:ascii="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Федеральный закон от 06.10.2003 № 131-ФЗ «Об общих принципах организации местного самоуправления в Российской Федерации»</w:t>
      </w:r>
      <w:r>
        <w:rPr>
          <w:rFonts w:ascii="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rPr>
        <w:t>Федеральный закон от 27.07.2006 № 149-ФЗ «Об информации, информационных технологиях и о защите информации»</w:t>
      </w:r>
      <w:r>
        <w:rPr>
          <w:rFonts w:ascii="Times New Roman" w:hAnsi="Times New Roman"/>
          <w:color w:val="auto"/>
          <w:sz w:val="24"/>
          <w:szCs w:val="24"/>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rPr>
        <w:t>Федеральный закон от 27.07.2006 № 152-ФЗ «О персональных данных»</w:t>
      </w:r>
      <w:r>
        <w:rPr>
          <w:rFonts w:ascii="Times New Roman" w:hAnsi="Times New Roman"/>
          <w:color w:val="auto"/>
          <w:sz w:val="24"/>
          <w:szCs w:val="24"/>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eastAsia="Times New Roman" w:hAnsi="Times New Roman"/>
          <w:color w:val="auto"/>
          <w:sz w:val="24"/>
          <w:szCs w:val="24"/>
          <w:lang w:eastAsia="ru-RU"/>
        </w:rPr>
        <w:t>Федеральный закон от 27.07.2010 № 210-ФЗ «Об организации предоставления государственных и муниципальных услуг»</w:t>
      </w:r>
      <w:r>
        <w:rPr>
          <w:rFonts w:ascii="Times New Roman" w:eastAsia="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Федеральный закон от 28.12.2010 № 403-ФЗ «О Следственном комитете Российской Федерации»</w:t>
      </w:r>
      <w:r>
        <w:rPr>
          <w:rFonts w:ascii="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Федеральный закон от 07.02.2011 № 3-ФЗ «О полиции»</w:t>
      </w:r>
      <w:r>
        <w:rPr>
          <w:rFonts w:ascii="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rPr>
        <w:t>Федеральный закон от 06.04.2011 № 63-ФЗ «Об электронной подписи»</w:t>
      </w:r>
      <w:r>
        <w:rPr>
          <w:rFonts w:ascii="Times New Roman" w:hAnsi="Times New Roman"/>
          <w:color w:val="auto"/>
          <w:sz w:val="24"/>
          <w:szCs w:val="24"/>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Федеральный закон от 29.12.2012 № 273-ФЗ «Об образовании в Российской Федерации»</w:t>
      </w:r>
      <w:r>
        <w:rPr>
          <w:rFonts w:ascii="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Федеральный закон от 30.12.2012 № 283-ФЗ «О социальных гарантиях специалистам некоторых федеральных органов исполнительной власти и внесении изменений в отдельные законодательные акты Российской Федерации»</w:t>
      </w:r>
      <w:r>
        <w:rPr>
          <w:rFonts w:ascii="Times New Roman" w:hAnsi="Times New Roman"/>
          <w:color w:val="auto"/>
          <w:sz w:val="24"/>
          <w:szCs w:val="24"/>
          <w:lang w:eastAsia="ru-RU"/>
        </w:rPr>
        <w:t>.</w:t>
      </w:r>
    </w:p>
    <w:p w:rsidR="0087400B" w:rsidRPr="00055012" w:rsidRDefault="003A11F4"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hyperlink r:id="rId14">
        <w:r w:rsidR="0087400B" w:rsidRPr="00055012">
          <w:rPr>
            <w:rStyle w:val="-"/>
            <w:rFonts w:ascii="Times New Roman" w:hAnsi="Times New Roman"/>
            <w:webHidden/>
            <w:color w:val="auto"/>
            <w:sz w:val="24"/>
            <w:szCs w:val="24"/>
            <w:u w:val="none"/>
            <w:lang w:eastAsia="ru-RU"/>
          </w:rPr>
          <w:t xml:space="preserve">Указ Президента Российской Федерации от </w:t>
        </w:r>
        <w:r w:rsidR="0056581C">
          <w:rPr>
            <w:rStyle w:val="-"/>
            <w:rFonts w:ascii="Times New Roman" w:hAnsi="Times New Roman"/>
            <w:webHidden/>
            <w:color w:val="auto"/>
            <w:sz w:val="24"/>
            <w:szCs w:val="24"/>
            <w:u w:val="none"/>
            <w:lang w:eastAsia="ru-RU"/>
          </w:rPr>
          <w:t>23.01.2024 № 63</w:t>
        </w:r>
        <w:r w:rsidR="0087400B" w:rsidRPr="00055012">
          <w:rPr>
            <w:rStyle w:val="-"/>
            <w:rFonts w:ascii="Times New Roman" w:hAnsi="Times New Roman"/>
            <w:webHidden/>
            <w:color w:val="auto"/>
            <w:sz w:val="24"/>
            <w:szCs w:val="24"/>
            <w:u w:val="none"/>
            <w:lang w:eastAsia="ru-RU"/>
          </w:rPr>
          <w:t xml:space="preserve"> «О мерах по социальной поддержке многодетных семей»</w:t>
        </w:r>
      </w:hyperlink>
      <w:r w:rsidR="0087400B">
        <w:rPr>
          <w:rFonts w:ascii="Times New Roman" w:hAnsi="Times New Roman"/>
          <w:color w:val="auto"/>
          <w:sz w:val="24"/>
          <w:szCs w:val="24"/>
        </w:rPr>
        <w:t>.</w:t>
      </w:r>
    </w:p>
    <w:p w:rsidR="0087400B" w:rsidRPr="00055012" w:rsidRDefault="003A11F4"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hyperlink r:id="rId15">
        <w:r w:rsidR="0087400B" w:rsidRPr="00055012">
          <w:rPr>
            <w:rStyle w:val="-"/>
            <w:rFonts w:ascii="Times New Roman" w:hAnsi="Times New Roman"/>
            <w:webHidden/>
            <w:color w:val="auto"/>
            <w:sz w:val="24"/>
            <w:szCs w:val="24"/>
            <w:u w:val="none"/>
            <w:lang w:eastAsia="ru-RU"/>
          </w:rPr>
          <w:t xml:space="preserve">Указ Президента Российской Федерации от 02.10.1992 № 1157 «О дополнительных мерах </w:t>
        </w:r>
        <w:r w:rsidR="0087400B">
          <w:rPr>
            <w:rStyle w:val="-"/>
            <w:rFonts w:ascii="Times New Roman" w:hAnsi="Times New Roman"/>
            <w:webHidden/>
            <w:color w:val="auto"/>
            <w:sz w:val="24"/>
            <w:szCs w:val="24"/>
            <w:u w:val="none"/>
            <w:lang w:eastAsia="ru-RU"/>
          </w:rPr>
          <w:t>государственной</w:t>
        </w:r>
        <w:r w:rsidR="0087400B" w:rsidRPr="00055012">
          <w:rPr>
            <w:rStyle w:val="-"/>
            <w:rFonts w:ascii="Times New Roman" w:hAnsi="Times New Roman"/>
            <w:webHidden/>
            <w:color w:val="auto"/>
            <w:sz w:val="24"/>
            <w:szCs w:val="24"/>
            <w:u w:val="none"/>
            <w:lang w:eastAsia="ru-RU"/>
          </w:rPr>
          <w:t xml:space="preserve"> поддержки инвалидов»</w:t>
        </w:r>
      </w:hyperlink>
      <w:r w:rsidR="0087400B">
        <w:rPr>
          <w:rFonts w:ascii="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 xml:space="preserve">Постановление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w:t>
      </w:r>
      <w:r>
        <w:rPr>
          <w:rFonts w:ascii="Times New Roman" w:hAnsi="Times New Roman"/>
          <w:color w:val="auto"/>
          <w:sz w:val="24"/>
          <w:szCs w:val="24"/>
          <w:lang w:eastAsia="ru-RU"/>
        </w:rPr>
        <w:t>государственной</w:t>
      </w:r>
      <w:r w:rsidRPr="00055012">
        <w:rPr>
          <w:rFonts w:ascii="Times New Roman" w:hAnsi="Times New Roman"/>
          <w:color w:val="auto"/>
          <w:sz w:val="24"/>
          <w:szCs w:val="24"/>
          <w:lang w:eastAsia="ru-RU"/>
        </w:rPr>
        <w:t xml:space="preserve"> противопожарной службы, уголовно-исполнительной системы, непосредственно участвовавших в борьбе с </w:t>
      </w:r>
      <w:r w:rsidRPr="00055012">
        <w:rPr>
          <w:rFonts w:ascii="Times New Roman" w:hAnsi="Times New Roman"/>
          <w:color w:val="auto"/>
          <w:sz w:val="24"/>
          <w:szCs w:val="24"/>
          <w:lang w:eastAsia="ru-RU"/>
        </w:rPr>
        <w:lastRenderedPageBreak/>
        <w:t>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r>
        <w:rPr>
          <w:rFonts w:ascii="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 xml:space="preserve">Постановление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w:t>
      </w:r>
      <w:proofErr w:type="gramStart"/>
      <w:r w:rsidRPr="00055012">
        <w:rPr>
          <w:rFonts w:ascii="Times New Roman" w:hAnsi="Times New Roman"/>
          <w:color w:val="auto"/>
          <w:sz w:val="24"/>
          <w:szCs w:val="24"/>
          <w:lang w:eastAsia="ru-RU"/>
        </w:rPr>
        <w:t>Северо</w:t>
      </w:r>
      <w:r>
        <w:rPr>
          <w:rFonts w:ascii="Times New Roman" w:hAnsi="Times New Roman"/>
          <w:color w:val="auto"/>
          <w:sz w:val="24"/>
          <w:szCs w:val="24"/>
          <w:lang w:eastAsia="ru-RU"/>
        </w:rPr>
        <w:t>-К</w:t>
      </w:r>
      <w:r w:rsidRPr="00055012">
        <w:rPr>
          <w:rFonts w:ascii="Times New Roman" w:hAnsi="Times New Roman"/>
          <w:color w:val="auto"/>
          <w:sz w:val="24"/>
          <w:szCs w:val="24"/>
          <w:lang w:eastAsia="ru-RU"/>
        </w:rPr>
        <w:t>авказского</w:t>
      </w:r>
      <w:proofErr w:type="gramEnd"/>
      <w:r w:rsidRPr="00055012">
        <w:rPr>
          <w:rFonts w:ascii="Times New Roman" w:hAnsi="Times New Roman"/>
          <w:color w:val="auto"/>
          <w:sz w:val="24"/>
          <w:szCs w:val="24"/>
          <w:lang w:eastAsia="ru-RU"/>
        </w:rPr>
        <w:t xml:space="preserve"> региона Российской Федерации»</w:t>
      </w:r>
      <w:r>
        <w:rPr>
          <w:rFonts w:ascii="Times New Roman" w:hAnsi="Times New Roman"/>
          <w:color w:val="auto"/>
          <w:sz w:val="24"/>
          <w:szCs w:val="24"/>
          <w:lang w:eastAsia="ru-RU"/>
        </w:rPr>
        <w:t>.</w:t>
      </w:r>
    </w:p>
    <w:p w:rsidR="0087400B" w:rsidRPr="009522F6"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9522F6">
        <w:rPr>
          <w:rFonts w:ascii="Times New Roman" w:hAnsi="Times New Roman"/>
          <w:sz w:val="24"/>
          <w:szCs w:val="24"/>
          <w:lang w:eastAsia="ar-SA"/>
        </w:rPr>
        <w:t xml:space="preserve">Постановление Правительства Российской Федерации </w:t>
      </w:r>
      <w:r w:rsidRPr="009522F6">
        <w:rPr>
          <w:rFonts w:ascii="Times New Roman" w:hAnsi="Times New Roman"/>
          <w:color w:val="auto"/>
          <w:sz w:val="24"/>
          <w:szCs w:val="24"/>
          <w:lang w:eastAsia="ar-SA"/>
        </w:rPr>
        <w:t xml:space="preserve">от 20.07.2021 № 1228 </w:t>
      </w:r>
      <w:r w:rsidRPr="009522F6">
        <w:rPr>
          <w:rFonts w:ascii="Times New Roman" w:hAnsi="Times New Roman"/>
          <w:sz w:val="24"/>
          <w:szCs w:val="24"/>
          <w:lang w:eastAsia="ar-SA"/>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p>
    <w:p w:rsidR="0087400B" w:rsidRPr="008323A1"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rPr>
        <w:t>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olor w:val="auto"/>
          <w:sz w:val="24"/>
          <w:szCs w:val="24"/>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8323A1">
        <w:rPr>
          <w:rFonts w:ascii="Times New Roman" w:eastAsia="Times New Roman" w:hAnsi="Times New Roman"/>
          <w:color w:val="auto"/>
          <w:sz w:val="24"/>
          <w:szCs w:val="24"/>
          <w:lang w:eastAsia="ru-RU"/>
        </w:rPr>
        <w:t>Постановление Правительства Российской Федерации</w:t>
      </w:r>
      <w:r w:rsidR="00717665">
        <w:rPr>
          <w:rFonts w:ascii="Times New Roman" w:eastAsia="Times New Roman" w:hAnsi="Times New Roman"/>
          <w:color w:val="auto"/>
          <w:sz w:val="24"/>
          <w:szCs w:val="24"/>
          <w:lang w:eastAsia="ru-RU"/>
        </w:rPr>
        <w:t xml:space="preserve"> </w:t>
      </w:r>
      <w:r w:rsidRPr="008323A1">
        <w:rPr>
          <w:rFonts w:ascii="Times New Roman" w:eastAsia="Times New Roman" w:hAnsi="Times New Roman"/>
          <w:color w:val="auto"/>
          <w:sz w:val="24"/>
          <w:szCs w:val="24"/>
          <w:lang w:eastAsia="ru-RU"/>
        </w:rPr>
        <w:t xml:space="preserve">от 22.12.2012 </w:t>
      </w:r>
      <w:r>
        <w:rPr>
          <w:rFonts w:ascii="Times New Roman" w:eastAsia="Times New Roman" w:hAnsi="Times New Roman"/>
          <w:color w:val="auto"/>
          <w:sz w:val="24"/>
          <w:szCs w:val="24"/>
          <w:lang w:eastAsia="ru-RU"/>
        </w:rPr>
        <w:t>№</w:t>
      </w:r>
      <w:r w:rsidRPr="008323A1">
        <w:rPr>
          <w:rFonts w:ascii="Times New Roman" w:eastAsia="Times New Roman" w:hAnsi="Times New Roman"/>
          <w:color w:val="auto"/>
          <w:sz w:val="24"/>
          <w:szCs w:val="24"/>
          <w:lang w:eastAsia="ru-RU"/>
        </w:rPr>
        <w:t xml:space="preserve"> 1376</w:t>
      </w:r>
      <w:r>
        <w:rPr>
          <w:rFonts w:ascii="Times New Roman" w:eastAsia="Times New Roman" w:hAnsi="Times New Roman"/>
          <w:color w:val="auto"/>
          <w:sz w:val="24"/>
          <w:szCs w:val="24"/>
          <w:lang w:eastAsia="ru-RU"/>
        </w:rPr>
        <w:t>«</w:t>
      </w:r>
      <w:r w:rsidRPr="008323A1">
        <w:rPr>
          <w:rFonts w:ascii="Times New Roman" w:eastAsia="Times New Roman" w:hAnsi="Times New Roman"/>
          <w:color w:val="auto"/>
          <w:sz w:val="24"/>
          <w:szCs w:val="24"/>
          <w:lang w:eastAsia="ru-RU"/>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eastAsia="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rPr>
        <w:t xml:space="preserve">Постановление Правительства </w:t>
      </w:r>
      <w:r w:rsidRPr="00055012">
        <w:rPr>
          <w:rFonts w:ascii="Times New Roman" w:eastAsia="ヒラギノ角ゴ Pro W3" w:hAnsi="Times New Roman"/>
          <w:color w:val="auto"/>
          <w:sz w:val="24"/>
          <w:szCs w:val="24"/>
        </w:rPr>
        <w:t>Российской Федерации</w:t>
      </w:r>
      <w:r w:rsidRPr="00055012">
        <w:rPr>
          <w:rFonts w:ascii="Times New Roman" w:hAnsi="Times New Roman"/>
          <w:color w:val="auto"/>
          <w:sz w:val="24"/>
          <w:szCs w:val="24"/>
        </w:rPr>
        <w:t xml:space="preserve"> от 25.01.2013 № 33 «Об использовании простой электронной подписи при оказании государственных и муниципальных услуг»</w:t>
      </w:r>
      <w:r>
        <w:rPr>
          <w:rFonts w:ascii="Times New Roman" w:hAnsi="Times New Roman"/>
          <w:color w:val="auto"/>
          <w:sz w:val="24"/>
          <w:szCs w:val="24"/>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rPr>
        <w:t xml:space="preserve">Постановление Правительства </w:t>
      </w:r>
      <w:r w:rsidRPr="00055012">
        <w:rPr>
          <w:rFonts w:ascii="Times New Roman" w:eastAsia="ヒラギノ角ゴ Pro W3" w:hAnsi="Times New Roman"/>
          <w:color w:val="auto"/>
          <w:sz w:val="24"/>
          <w:szCs w:val="24"/>
        </w:rPr>
        <w:t>Российской Федерации</w:t>
      </w:r>
      <w:r w:rsidRPr="00055012">
        <w:rPr>
          <w:rFonts w:ascii="Times New Roman" w:hAnsi="Times New Roman"/>
          <w:color w:val="auto"/>
          <w:sz w:val="24"/>
          <w:szCs w:val="24"/>
        </w:rPr>
        <w:t xml:space="preserve"> от 26.03.2016 № 236 «О требованиях к предоставлению в электронной форме государственных и муниципальных услуг»</w:t>
      </w:r>
      <w:r>
        <w:rPr>
          <w:rFonts w:ascii="Times New Roman" w:hAnsi="Times New Roman"/>
          <w:color w:val="auto"/>
          <w:sz w:val="24"/>
          <w:szCs w:val="24"/>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Распоряжение Правительства Р</w:t>
      </w:r>
      <w:r>
        <w:rPr>
          <w:rFonts w:ascii="Times New Roman" w:hAnsi="Times New Roman"/>
          <w:color w:val="auto"/>
          <w:sz w:val="24"/>
          <w:szCs w:val="24"/>
          <w:lang w:eastAsia="ru-RU"/>
        </w:rPr>
        <w:t>оссийской Федерации</w:t>
      </w:r>
      <w:r w:rsidRPr="00055012">
        <w:rPr>
          <w:rFonts w:ascii="Times New Roman" w:hAnsi="Times New Roman"/>
          <w:color w:val="auto"/>
          <w:sz w:val="24"/>
          <w:szCs w:val="24"/>
          <w:lang w:eastAsia="ru-RU"/>
        </w:rPr>
        <w:t xml:space="preserve"> от 16.07.2020 № 1845-р </w:t>
      </w:r>
      <w:r>
        <w:rPr>
          <w:rFonts w:ascii="Times New Roman" w:hAnsi="Times New Roman"/>
          <w:color w:val="auto"/>
          <w:sz w:val="24"/>
          <w:szCs w:val="24"/>
          <w:lang w:eastAsia="ru-RU"/>
        </w:rPr>
        <w:t>«</w:t>
      </w:r>
      <w:r w:rsidRPr="00FC3EB3">
        <w:rPr>
          <w:rFonts w:ascii="Times New Roman" w:hAnsi="Times New Roman"/>
          <w:color w:val="auto"/>
          <w:sz w:val="24"/>
          <w:szCs w:val="24"/>
          <w:lang w:eastAsia="ru-RU"/>
        </w:rPr>
        <w:t xml:space="preserve">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w:t>
      </w:r>
      <w:r>
        <w:rPr>
          <w:rFonts w:ascii="Times New Roman" w:hAnsi="Times New Roman"/>
          <w:color w:val="auto"/>
          <w:sz w:val="24"/>
          <w:szCs w:val="24"/>
          <w:lang w:eastAsia="ru-RU"/>
        </w:rPr>
        <w:t>«</w:t>
      </w:r>
      <w:r w:rsidRPr="00FC3EB3">
        <w:rPr>
          <w:rFonts w:ascii="Times New Roman" w:hAnsi="Times New Roman"/>
          <w:color w:val="auto"/>
          <w:sz w:val="24"/>
          <w:szCs w:val="24"/>
          <w:lang w:eastAsia="ru-RU"/>
        </w:rPr>
        <w:t>Об образовании в Российской Федерации</w:t>
      </w:r>
      <w:r>
        <w:rPr>
          <w:rFonts w:ascii="Times New Roman" w:hAnsi="Times New Roman"/>
          <w:color w:val="auto"/>
          <w:sz w:val="24"/>
          <w:szCs w:val="24"/>
          <w:lang w:eastAsia="ru-RU"/>
        </w:rPr>
        <w:t>»</w:t>
      </w:r>
      <w:r w:rsidRPr="002D0E49">
        <w:rPr>
          <w:rFonts w:ascii="Times New Roman" w:hAnsi="Times New Roman"/>
          <w:color w:val="auto"/>
          <w:sz w:val="24"/>
          <w:szCs w:val="24"/>
          <w:lang w:eastAsia="ru-RU"/>
        </w:rPr>
        <w:t>, в том числе по порядку предоставления родителям (законным представителям) детей сведений из них</w:t>
      </w:r>
      <w:r>
        <w:rPr>
          <w:rFonts w:ascii="Times New Roman" w:hAnsi="Times New Roman"/>
          <w:color w:val="auto"/>
          <w:sz w:val="24"/>
          <w:szCs w:val="24"/>
          <w:lang w:eastAsia="ru-RU"/>
        </w:rPr>
        <w:t>»</w:t>
      </w:r>
      <w:r w:rsidRPr="002D0E49">
        <w:rPr>
          <w:rFonts w:ascii="Times New Roman" w:hAnsi="Times New Roman"/>
          <w:color w:val="auto"/>
          <w:sz w:val="24"/>
          <w:szCs w:val="24"/>
          <w:lang w:eastAsia="ru-RU"/>
        </w:rPr>
        <w:t>.</w:t>
      </w:r>
    </w:p>
    <w:p w:rsidR="0087400B" w:rsidRPr="0086284E"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Приказ Министерства просвещения Российской Федерации от 15.05.2020 № 236</w:t>
      </w:r>
      <w:r w:rsidR="00EA6B57">
        <w:rPr>
          <w:rFonts w:ascii="Times New Roman" w:hAnsi="Times New Roman"/>
          <w:color w:val="auto"/>
          <w:sz w:val="24"/>
          <w:szCs w:val="24"/>
          <w:lang w:eastAsia="ru-RU"/>
        </w:rPr>
        <w:t xml:space="preserve"> </w:t>
      </w:r>
      <w:r w:rsidRPr="00055012">
        <w:rPr>
          <w:rFonts w:ascii="Times New Roman" w:hAnsi="Times New Roman"/>
          <w:color w:val="auto"/>
          <w:sz w:val="24"/>
          <w:szCs w:val="24"/>
          <w:lang w:eastAsia="ru-RU"/>
        </w:rPr>
        <w:t>«Об утверждении Порядка приема на обучение по образовательным программам дошкольного образования»</w:t>
      </w:r>
      <w:r>
        <w:rPr>
          <w:rFonts w:ascii="Times New Roman" w:hAnsi="Times New Roman"/>
          <w:color w:val="auto"/>
          <w:sz w:val="24"/>
          <w:szCs w:val="24"/>
          <w:lang w:eastAsia="ru-RU"/>
        </w:rPr>
        <w:t>.</w:t>
      </w:r>
    </w:p>
    <w:p w:rsidR="0087400B" w:rsidRPr="0086284E" w:rsidRDefault="0087400B" w:rsidP="0087400B">
      <w:pPr>
        <w:pStyle w:val="afffd"/>
        <w:numPr>
          <w:ilvl w:val="0"/>
          <w:numId w:val="19"/>
        </w:numPr>
        <w:shd w:val="clear" w:color="auto" w:fill="FFFFFF"/>
        <w:spacing w:after="0" w:line="30" w:lineRule="atLeast"/>
        <w:ind w:left="0" w:firstLine="709"/>
        <w:jc w:val="both"/>
        <w:rPr>
          <w:rFonts w:ascii="Times New Roman" w:eastAsia="Times New Roman" w:hAnsi="Times New Roman"/>
          <w:color w:val="000000"/>
          <w:sz w:val="24"/>
          <w:szCs w:val="24"/>
          <w:lang w:eastAsia="ru-RU"/>
        </w:rPr>
      </w:pPr>
      <w:r w:rsidRPr="0086284E">
        <w:rPr>
          <w:rFonts w:ascii="Times New Roman" w:eastAsia="Times New Roman" w:hAnsi="Times New Roman"/>
          <w:color w:val="000000"/>
          <w:sz w:val="24"/>
          <w:szCs w:val="24"/>
          <w:lang w:eastAsia="ru-RU"/>
        </w:rPr>
        <w:t>Приказ Министра обороны Р</w:t>
      </w:r>
      <w:r w:rsidRPr="008B0522">
        <w:rPr>
          <w:rFonts w:ascii="Times New Roman" w:eastAsia="Times New Roman" w:hAnsi="Times New Roman"/>
          <w:color w:val="000000"/>
          <w:sz w:val="24"/>
          <w:szCs w:val="24"/>
          <w:lang w:eastAsia="ru-RU"/>
        </w:rPr>
        <w:t xml:space="preserve">оссийской </w:t>
      </w:r>
      <w:r w:rsidRPr="0086284E">
        <w:rPr>
          <w:rFonts w:ascii="Times New Roman" w:eastAsia="Times New Roman" w:hAnsi="Times New Roman"/>
          <w:color w:val="000000"/>
          <w:sz w:val="24"/>
          <w:szCs w:val="24"/>
          <w:lang w:eastAsia="ru-RU"/>
        </w:rPr>
        <w:t>Ф</w:t>
      </w:r>
      <w:r w:rsidRPr="008B0522">
        <w:rPr>
          <w:rFonts w:ascii="Times New Roman" w:eastAsia="Times New Roman" w:hAnsi="Times New Roman"/>
          <w:color w:val="000000"/>
          <w:sz w:val="24"/>
          <w:szCs w:val="24"/>
          <w:lang w:eastAsia="ru-RU"/>
        </w:rPr>
        <w:t>едерации от 13.01.2010 №</w:t>
      </w:r>
      <w:r w:rsidRPr="0086284E">
        <w:rPr>
          <w:rFonts w:ascii="Times New Roman" w:eastAsia="Times New Roman" w:hAnsi="Times New Roman"/>
          <w:color w:val="000000"/>
          <w:sz w:val="24"/>
          <w:szCs w:val="24"/>
          <w:lang w:eastAsia="ru-RU"/>
        </w:rPr>
        <w:t xml:space="preserve"> 10 «О предоставлении дополнительных гарантий и компенсаций военнослужащим и лицам гражданского персонала Вооруженных Сил Российской Федерации, участвующим в контртеррористических операциях и обеспечивающим правопорядок и общественную безопасность на территории </w:t>
      </w:r>
      <w:proofErr w:type="gramStart"/>
      <w:r w:rsidRPr="0086284E">
        <w:rPr>
          <w:rFonts w:ascii="Times New Roman" w:eastAsia="Times New Roman" w:hAnsi="Times New Roman"/>
          <w:color w:val="000000"/>
          <w:sz w:val="24"/>
          <w:szCs w:val="24"/>
          <w:lang w:eastAsia="ru-RU"/>
        </w:rPr>
        <w:t>Северо-Кавказского</w:t>
      </w:r>
      <w:proofErr w:type="gramEnd"/>
      <w:r w:rsidRPr="0086284E">
        <w:rPr>
          <w:rFonts w:ascii="Times New Roman" w:eastAsia="Times New Roman" w:hAnsi="Times New Roman"/>
          <w:color w:val="000000"/>
          <w:sz w:val="24"/>
          <w:szCs w:val="24"/>
          <w:lang w:eastAsia="ru-RU"/>
        </w:rPr>
        <w:t xml:space="preserve"> региона Российской Федерации»</w:t>
      </w:r>
      <w:r>
        <w:rPr>
          <w:rFonts w:ascii="Times New Roman" w:eastAsia="Times New Roman" w:hAnsi="Times New Roman"/>
          <w:color w:val="000000"/>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eastAsia="Times New Roman" w:hAnsi="Times New Roman"/>
          <w:color w:val="auto"/>
          <w:sz w:val="24"/>
          <w:szCs w:val="24"/>
          <w:lang w:eastAsia="ru-RU"/>
        </w:rPr>
        <w:t>Закон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Pr>
          <w:rFonts w:ascii="Times New Roman" w:eastAsia="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hAnsi="Times New Roman"/>
          <w:color w:val="auto"/>
          <w:sz w:val="24"/>
          <w:szCs w:val="24"/>
          <w:lang w:eastAsia="ru-RU"/>
        </w:rPr>
        <w:t>Закон Московской области № 94/2013-ОЗ «Об образовании»</w:t>
      </w:r>
      <w:r>
        <w:rPr>
          <w:rFonts w:ascii="Times New Roman" w:hAnsi="Times New Roman"/>
          <w:color w:val="auto"/>
          <w:sz w:val="24"/>
          <w:szCs w:val="24"/>
          <w:lang w:eastAsia="ru-RU"/>
        </w:rPr>
        <w:t>.</w:t>
      </w:r>
    </w:p>
    <w:p w:rsidR="0087400B"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eastAsia="Times New Roman" w:hAnsi="Times New Roman"/>
          <w:color w:val="auto"/>
          <w:sz w:val="24"/>
          <w:szCs w:val="24"/>
          <w:lang w:eastAsia="ru-RU"/>
        </w:rPr>
        <w:t>Закон Московской области № 37/2016-ОЗ «Кодекс Московской области об административных правонарушениях».</w:t>
      </w:r>
    </w:p>
    <w:p w:rsidR="0087400B" w:rsidRPr="009522F6" w:rsidRDefault="0087400B" w:rsidP="0087400B">
      <w:pPr>
        <w:numPr>
          <w:ilvl w:val="0"/>
          <w:numId w:val="19"/>
        </w:numPr>
        <w:spacing w:after="0" w:line="240" w:lineRule="auto"/>
        <w:ind w:left="0" w:firstLine="709"/>
        <w:jc w:val="both"/>
        <w:rPr>
          <w:rFonts w:ascii="Times New Roman" w:hAnsi="Times New Roman"/>
          <w:color w:val="auto"/>
          <w:sz w:val="24"/>
          <w:szCs w:val="24"/>
          <w:lang w:eastAsia="ru-RU"/>
        </w:rPr>
      </w:pPr>
      <w:r w:rsidRPr="009522F6">
        <w:rPr>
          <w:rFonts w:ascii="Times New Roman" w:hAnsi="Times New Roman"/>
          <w:color w:val="auto"/>
          <w:sz w:val="24"/>
          <w:szCs w:val="24"/>
          <w:lang w:eastAsia="ru-RU"/>
        </w:rPr>
        <w:t>Закон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9522F6">
        <w:rPr>
          <w:rFonts w:ascii="Times New Roman" w:eastAsia="Times New Roman" w:hAnsi="Times New Roman"/>
          <w:color w:val="auto"/>
          <w:sz w:val="24"/>
          <w:szCs w:val="24"/>
          <w:lang w:eastAsia="ru-RU"/>
        </w:rPr>
        <w:t>Постановление Правительства Московской области от 25.04.2011 № 365/15 «Об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w:t>
      </w:r>
      <w:r w:rsidRPr="00055012">
        <w:rPr>
          <w:rFonts w:ascii="Times New Roman" w:eastAsia="Times New Roman" w:hAnsi="Times New Roman"/>
          <w:color w:val="auto"/>
          <w:sz w:val="24"/>
          <w:szCs w:val="24"/>
          <w:lang w:eastAsia="ru-RU"/>
        </w:rPr>
        <w:t xml:space="preserve"> органами </w:t>
      </w:r>
      <w:r w:rsidRPr="00055012">
        <w:rPr>
          <w:rFonts w:ascii="Times New Roman" w:eastAsia="Times New Roman" w:hAnsi="Times New Roman"/>
          <w:color w:val="auto"/>
          <w:sz w:val="24"/>
          <w:szCs w:val="24"/>
          <w:lang w:eastAsia="ru-RU"/>
        </w:rPr>
        <w:lastRenderedPageBreak/>
        <w:t>государственной власти Московской области, государственными органами Московской области»</w:t>
      </w:r>
      <w:r>
        <w:rPr>
          <w:rFonts w:ascii="Times New Roman" w:eastAsia="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eastAsia="Times New Roman" w:hAnsi="Times New Roman"/>
          <w:color w:val="auto"/>
          <w:sz w:val="24"/>
          <w:szCs w:val="24"/>
          <w:lang w:eastAsia="ru-RU"/>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r>
        <w:rPr>
          <w:rFonts w:ascii="Times New Roman" w:eastAsia="Times New Roman" w:hAnsi="Times New Roman"/>
          <w:color w:val="auto"/>
          <w:sz w:val="24"/>
          <w:szCs w:val="24"/>
          <w:lang w:eastAsia="ru-RU"/>
        </w:rPr>
        <w:t>.</w:t>
      </w:r>
    </w:p>
    <w:p w:rsidR="0087400B" w:rsidRPr="00055012"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eastAsia="Times New Roman" w:hAnsi="Times New Roman"/>
          <w:color w:val="auto"/>
          <w:sz w:val="24"/>
          <w:szCs w:val="24"/>
          <w:lang w:eastAsia="ru-RU"/>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Pr>
          <w:rFonts w:ascii="Times New Roman" w:eastAsia="Times New Roman" w:hAnsi="Times New Roman"/>
          <w:color w:val="auto"/>
          <w:sz w:val="24"/>
          <w:szCs w:val="24"/>
          <w:lang w:eastAsia="ru-RU"/>
        </w:rPr>
        <w:t>.</w:t>
      </w:r>
    </w:p>
    <w:p w:rsidR="0087400B" w:rsidRDefault="0087400B" w:rsidP="0087400B">
      <w:pPr>
        <w:numPr>
          <w:ilvl w:val="0"/>
          <w:numId w:val="19"/>
        </w:numPr>
        <w:spacing w:after="0" w:line="240" w:lineRule="auto"/>
        <w:ind w:left="0" w:firstLine="709"/>
        <w:jc w:val="both"/>
        <w:rPr>
          <w:rStyle w:val="blk"/>
          <w:rFonts w:ascii="Times New Roman" w:eastAsia="Times New Roman" w:hAnsi="Times New Roman"/>
          <w:color w:val="auto"/>
          <w:sz w:val="24"/>
          <w:szCs w:val="24"/>
          <w:lang w:eastAsia="ru-RU"/>
        </w:rPr>
      </w:pPr>
      <w:r w:rsidRPr="00055012">
        <w:rPr>
          <w:rFonts w:ascii="Times New Roman" w:eastAsia="Times New Roman" w:hAnsi="Times New Roman"/>
          <w:color w:val="auto"/>
          <w:sz w:val="24"/>
          <w:szCs w:val="24"/>
          <w:lang w:eastAsia="ru-RU"/>
        </w:rPr>
        <w:t>Постановление Правительства Московской области от 31.10.2018 № 792/37«Об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Pr>
          <w:rFonts w:ascii="Times New Roman" w:eastAsia="Times New Roman" w:hAnsi="Times New Roman"/>
          <w:color w:val="auto"/>
          <w:sz w:val="24"/>
          <w:szCs w:val="24"/>
          <w:lang w:eastAsia="ru-RU"/>
        </w:rPr>
        <w:t>.</w:t>
      </w:r>
    </w:p>
    <w:p w:rsidR="0087400B" w:rsidRPr="008323A1"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8323A1">
        <w:rPr>
          <w:rFonts w:ascii="Times New Roman" w:eastAsia="Times New Roman" w:hAnsi="Times New Roman"/>
          <w:color w:val="auto"/>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w:t>
      </w:r>
      <w:r>
        <w:rPr>
          <w:rFonts w:ascii="Times New Roman" w:eastAsia="Times New Roman" w:hAnsi="Times New Roman"/>
          <w:color w:val="auto"/>
          <w:sz w:val="24"/>
          <w:szCs w:val="24"/>
          <w:lang w:eastAsia="ru-RU"/>
        </w:rPr>
        <w:t>№</w:t>
      </w:r>
      <w:r w:rsidRPr="008323A1">
        <w:rPr>
          <w:rFonts w:ascii="Times New Roman" w:eastAsia="Times New Roman" w:hAnsi="Times New Roman"/>
          <w:color w:val="auto"/>
          <w:sz w:val="24"/>
          <w:szCs w:val="24"/>
          <w:lang w:eastAsia="ru-RU"/>
        </w:rPr>
        <w:t xml:space="preserve"> 10-57/РВ</w:t>
      </w:r>
      <w:r>
        <w:rPr>
          <w:rFonts w:ascii="Times New Roman" w:eastAsia="Times New Roman" w:hAnsi="Times New Roman"/>
          <w:color w:val="auto"/>
          <w:sz w:val="24"/>
          <w:szCs w:val="24"/>
          <w:lang w:eastAsia="ru-RU"/>
        </w:rPr>
        <w:t xml:space="preserve"> «</w:t>
      </w:r>
      <w:r w:rsidRPr="008323A1">
        <w:rPr>
          <w:rFonts w:ascii="Times New Roman" w:eastAsia="Times New Roman" w:hAnsi="Times New Roman"/>
          <w:color w:val="auto"/>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eastAsia="Times New Roman" w:hAnsi="Times New Roman"/>
          <w:color w:val="auto"/>
          <w:sz w:val="24"/>
          <w:szCs w:val="24"/>
          <w:lang w:eastAsia="ru-RU"/>
        </w:rPr>
        <w:t>».</w:t>
      </w:r>
    </w:p>
    <w:p w:rsidR="0087400B" w:rsidRPr="00FC3EB3"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055012">
        <w:rPr>
          <w:rFonts w:ascii="Times New Roman" w:eastAsia="Times New Roman" w:hAnsi="Times New Roman"/>
          <w:color w:val="auto"/>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w:t>
      </w:r>
      <w:r w:rsidRPr="00963690">
        <w:rPr>
          <w:rFonts w:ascii="Times New Roman" w:eastAsia="Times New Roman" w:hAnsi="Times New Roman"/>
          <w:color w:val="auto"/>
          <w:sz w:val="24"/>
          <w:szCs w:val="24"/>
          <w:lang w:eastAsia="ru-RU"/>
        </w:rPr>
        <w:t>территории Московской области»</w:t>
      </w:r>
      <w:r>
        <w:rPr>
          <w:rFonts w:ascii="Times New Roman" w:eastAsia="Times New Roman" w:hAnsi="Times New Roman"/>
          <w:color w:val="auto"/>
          <w:sz w:val="24"/>
          <w:szCs w:val="24"/>
          <w:lang w:eastAsia="ru-RU"/>
        </w:rPr>
        <w:t>.</w:t>
      </w:r>
    </w:p>
    <w:p w:rsidR="0087400B" w:rsidRPr="00FC3EB3"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FC3EB3">
        <w:rPr>
          <w:rFonts w:ascii="Times New Roman" w:hAnsi="Times New Roman"/>
          <w:color w:val="auto"/>
          <w:sz w:val="24"/>
          <w:szCs w:val="24"/>
          <w:lang w:eastAsia="ru-RU"/>
        </w:rPr>
        <w:t>Положение о</w:t>
      </w:r>
      <w:r w:rsidR="00D453DF">
        <w:rPr>
          <w:rFonts w:ascii="Times New Roman" w:hAnsi="Times New Roman"/>
          <w:color w:val="auto"/>
          <w:sz w:val="24"/>
          <w:szCs w:val="24"/>
          <w:lang w:eastAsia="ru-RU"/>
        </w:rPr>
        <w:t>б Управлении образования администрации Ленинского городского округа</w:t>
      </w:r>
      <w:r w:rsidR="00717665">
        <w:rPr>
          <w:rFonts w:ascii="Times New Roman" w:hAnsi="Times New Roman"/>
          <w:color w:val="auto"/>
          <w:sz w:val="24"/>
          <w:szCs w:val="24"/>
          <w:lang w:eastAsia="ru-RU"/>
        </w:rPr>
        <w:t xml:space="preserve"> </w:t>
      </w:r>
      <w:r w:rsidR="00D453DF">
        <w:rPr>
          <w:rFonts w:ascii="Times New Roman" w:hAnsi="Times New Roman"/>
          <w:color w:val="auto"/>
          <w:sz w:val="24"/>
          <w:szCs w:val="24"/>
          <w:lang w:eastAsia="ru-RU"/>
        </w:rPr>
        <w:t>Московской области, утвержденное решением Совета депутатов Ленинского городского округа Московской области от 30.04.2020 № 8/3.</w:t>
      </w:r>
    </w:p>
    <w:p w:rsidR="0087400B" w:rsidRPr="00AB52FC" w:rsidRDefault="0087400B" w:rsidP="0087400B">
      <w:pPr>
        <w:numPr>
          <w:ilvl w:val="0"/>
          <w:numId w:val="19"/>
        </w:numPr>
        <w:spacing w:after="0" w:line="240" w:lineRule="auto"/>
        <w:ind w:left="0" w:firstLine="709"/>
        <w:jc w:val="both"/>
        <w:rPr>
          <w:rFonts w:ascii="Times New Roman" w:eastAsia="Times New Roman" w:hAnsi="Times New Roman"/>
          <w:color w:val="auto"/>
          <w:sz w:val="24"/>
          <w:szCs w:val="24"/>
          <w:lang w:eastAsia="ru-RU"/>
        </w:rPr>
      </w:pPr>
      <w:r w:rsidRPr="00FC3EB3">
        <w:rPr>
          <w:rFonts w:ascii="Times New Roman" w:hAnsi="Times New Roman"/>
          <w:color w:val="auto"/>
          <w:sz w:val="24"/>
          <w:szCs w:val="24"/>
          <w:lang w:eastAsia="ru-RU"/>
        </w:rPr>
        <w:t>Постановление о закреплении муниципальных образовательных организаций</w:t>
      </w:r>
      <w:r w:rsidR="00483803">
        <w:rPr>
          <w:rFonts w:ascii="Times New Roman" w:hAnsi="Times New Roman"/>
          <w:color w:val="auto"/>
          <w:sz w:val="24"/>
          <w:szCs w:val="24"/>
          <w:lang w:eastAsia="ru-RU"/>
        </w:rPr>
        <w:t>,</w:t>
      </w:r>
      <w:r w:rsidR="00995686">
        <w:rPr>
          <w:rFonts w:ascii="Times New Roman" w:hAnsi="Times New Roman"/>
          <w:color w:val="auto"/>
          <w:sz w:val="24"/>
          <w:szCs w:val="24"/>
          <w:lang w:eastAsia="ru-RU"/>
        </w:rPr>
        <w:t xml:space="preserve"> реализующих программу дошкольного образования</w:t>
      </w:r>
      <w:r w:rsidRPr="00FC3EB3">
        <w:rPr>
          <w:rFonts w:ascii="Times New Roman" w:hAnsi="Times New Roman"/>
          <w:color w:val="auto"/>
          <w:sz w:val="24"/>
          <w:szCs w:val="24"/>
          <w:lang w:eastAsia="ru-RU"/>
        </w:rPr>
        <w:t xml:space="preserve"> за территориями муниципального образования</w:t>
      </w:r>
      <w:r w:rsidR="00D453DF">
        <w:rPr>
          <w:rFonts w:ascii="Times New Roman" w:hAnsi="Times New Roman"/>
          <w:color w:val="auto"/>
          <w:sz w:val="24"/>
          <w:szCs w:val="24"/>
          <w:lang w:eastAsia="ru-RU"/>
        </w:rPr>
        <w:t>, принятое в текущем календарном году перед проведением основного комплектования на следующий учебный год</w:t>
      </w:r>
      <w:r w:rsidRPr="00FC3EB3">
        <w:rPr>
          <w:rFonts w:ascii="Times New Roman" w:hAnsi="Times New Roman"/>
          <w:color w:val="auto"/>
          <w:sz w:val="24"/>
          <w:szCs w:val="24"/>
          <w:lang w:eastAsia="ru-RU"/>
        </w:rPr>
        <w:t>.</w:t>
      </w:r>
    </w:p>
    <w:p w:rsidR="00AB52FC" w:rsidRPr="00AB52FC" w:rsidRDefault="00AB52FC" w:rsidP="00AB52FC">
      <w:pPr>
        <w:numPr>
          <w:ilvl w:val="0"/>
          <w:numId w:val="19"/>
        </w:numPr>
        <w:spacing w:after="0" w:line="240" w:lineRule="auto"/>
        <w:ind w:left="0" w:firstLine="709"/>
        <w:jc w:val="both"/>
        <w:rPr>
          <w:rFonts w:ascii="Times New Roman" w:hAnsi="Times New Roman"/>
          <w:color w:val="auto"/>
          <w:sz w:val="24"/>
          <w:szCs w:val="24"/>
          <w:lang w:eastAsia="ru-RU"/>
        </w:rPr>
      </w:pPr>
      <w:r w:rsidRPr="00AB52FC">
        <w:rPr>
          <w:rFonts w:ascii="Times New Roman" w:hAnsi="Times New Roman"/>
          <w:color w:val="auto"/>
          <w:sz w:val="24"/>
          <w:szCs w:val="24"/>
          <w:lang w:eastAsia="ru-RU"/>
        </w:rPr>
        <w:t>Постановление администрации Ленинского городского округа Московской области от 01.08.2022 №3163 «Об утверждении Положения об особенностях подачи и рассмотрения жалоб на решения и действия (бездействие) администрации Ленинского городского округа Московской области и ее должностных лиц, муниципальных служащих, а также многофункционального центра предоставления государственных и муниципальных услуг и его работников»</w:t>
      </w:r>
      <w:r>
        <w:rPr>
          <w:rFonts w:ascii="Times New Roman" w:hAnsi="Times New Roman"/>
          <w:color w:val="auto"/>
          <w:sz w:val="24"/>
          <w:szCs w:val="24"/>
          <w:lang w:eastAsia="ru-RU"/>
        </w:rPr>
        <w:t>.</w:t>
      </w:r>
    </w:p>
    <w:p w:rsidR="00AB52FC" w:rsidRPr="00AB52FC" w:rsidRDefault="00AB52FC" w:rsidP="00AB52FC">
      <w:pPr>
        <w:numPr>
          <w:ilvl w:val="0"/>
          <w:numId w:val="19"/>
        </w:numPr>
        <w:spacing w:after="0" w:line="240" w:lineRule="auto"/>
        <w:ind w:left="0" w:firstLine="709"/>
        <w:jc w:val="both"/>
        <w:rPr>
          <w:rFonts w:ascii="Times New Roman" w:hAnsi="Times New Roman"/>
          <w:color w:val="auto"/>
          <w:sz w:val="24"/>
          <w:szCs w:val="24"/>
          <w:lang w:eastAsia="ru-RU"/>
        </w:rPr>
      </w:pPr>
      <w:r w:rsidRPr="00AB52FC">
        <w:rPr>
          <w:rFonts w:ascii="Times New Roman" w:hAnsi="Times New Roman"/>
          <w:color w:val="auto"/>
          <w:sz w:val="24"/>
          <w:szCs w:val="24"/>
          <w:lang w:eastAsia="ru-RU"/>
        </w:rPr>
        <w:t xml:space="preserve"> Устав Ленинского городского округа Московской области.</w:t>
      </w:r>
    </w:p>
    <w:p w:rsidR="0087400B" w:rsidRDefault="0087400B" w:rsidP="0087400B">
      <w:pPr>
        <w:spacing w:after="0" w:line="240" w:lineRule="auto"/>
        <w:rPr>
          <w:rFonts w:ascii="Times New Roman" w:eastAsia="Times New Roman" w:hAnsi="Times New Roman"/>
          <w:color w:val="auto"/>
          <w:sz w:val="24"/>
          <w:szCs w:val="24"/>
          <w:lang w:eastAsia="ru-RU"/>
        </w:rPr>
      </w:pPr>
      <w:r>
        <w:rPr>
          <w:rFonts w:ascii="Times New Roman" w:eastAsia="Times New Roman" w:hAnsi="Times New Roman"/>
          <w:color w:val="auto"/>
          <w:sz w:val="24"/>
          <w:szCs w:val="24"/>
          <w:lang w:eastAsia="ru-RU"/>
        </w:rPr>
        <w:br w:type="page"/>
      </w:r>
    </w:p>
    <w:p w:rsidR="00FF673B" w:rsidRPr="00FF673B" w:rsidRDefault="00FF673B" w:rsidP="00FF673B">
      <w:pPr>
        <w:spacing w:after="0" w:line="240" w:lineRule="auto"/>
        <w:ind w:left="4536"/>
        <w:jc w:val="right"/>
        <w:outlineLvl w:val="0"/>
        <w:rPr>
          <w:rFonts w:ascii="Times New Roman" w:hAnsi="Times New Roman"/>
          <w:sz w:val="20"/>
          <w:szCs w:val="20"/>
        </w:rPr>
      </w:pPr>
      <w:bookmarkStart w:id="285" w:name="_Toc510617029"/>
      <w:bookmarkStart w:id="286" w:name="_Hlk20901236"/>
      <w:r w:rsidRPr="00FF673B">
        <w:rPr>
          <w:rFonts w:ascii="Times New Roman" w:hAnsi="Times New Roman"/>
          <w:sz w:val="20"/>
          <w:szCs w:val="20"/>
        </w:rPr>
        <w:lastRenderedPageBreak/>
        <w:t>Приложение</w:t>
      </w:r>
      <w:r w:rsidR="00AD3F8F">
        <w:rPr>
          <w:rFonts w:ascii="Times New Roman" w:hAnsi="Times New Roman"/>
          <w:sz w:val="20"/>
          <w:szCs w:val="20"/>
        </w:rPr>
        <w:t>№</w:t>
      </w:r>
      <w:r w:rsidRPr="00FF673B">
        <w:rPr>
          <w:rFonts w:ascii="Times New Roman" w:hAnsi="Times New Roman"/>
          <w:sz w:val="20"/>
          <w:szCs w:val="20"/>
        </w:rPr>
        <w:t xml:space="preserve"> </w:t>
      </w:r>
      <w:r>
        <w:rPr>
          <w:rFonts w:ascii="Times New Roman" w:hAnsi="Times New Roman"/>
          <w:sz w:val="20"/>
          <w:szCs w:val="20"/>
        </w:rPr>
        <w:t>4</w:t>
      </w:r>
    </w:p>
    <w:p w:rsidR="00FF673B" w:rsidRPr="00FF673B" w:rsidRDefault="00FF673B" w:rsidP="00FF673B">
      <w:pPr>
        <w:spacing w:after="0" w:line="240" w:lineRule="auto"/>
        <w:ind w:left="4536"/>
        <w:jc w:val="right"/>
        <w:rPr>
          <w:rFonts w:ascii="Times New Roman" w:hAnsi="Times New Roman"/>
          <w:sz w:val="20"/>
          <w:szCs w:val="20"/>
        </w:rPr>
      </w:pPr>
      <w:r w:rsidRPr="00FF673B">
        <w:rPr>
          <w:rFonts w:ascii="Times New Roman" w:hAnsi="Times New Roman"/>
          <w:sz w:val="20"/>
          <w:szCs w:val="20"/>
        </w:rPr>
        <w:t xml:space="preserve">к Административному регламенту предоставления Муниципальной услуги </w:t>
      </w:r>
      <w:r w:rsidRPr="00FF673B">
        <w:rPr>
          <w:rFonts w:ascii="Times New Roman" w:hAnsi="Times New Roman"/>
          <w:bCs/>
          <w:color w:val="000000"/>
          <w:sz w:val="20"/>
          <w:szCs w:val="20"/>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Ленинского городского округа Московской области»</w:t>
      </w:r>
    </w:p>
    <w:p w:rsidR="0087400B" w:rsidRPr="009F16FB" w:rsidRDefault="0087400B" w:rsidP="0087400B">
      <w:pPr>
        <w:pStyle w:val="afffff2"/>
        <w:spacing w:line="240" w:lineRule="auto"/>
        <w:rPr>
          <w:szCs w:val="24"/>
        </w:rPr>
      </w:pPr>
      <w:r w:rsidRPr="009F16FB">
        <w:rPr>
          <w:rStyle w:val="2ff"/>
          <w:b/>
          <w:szCs w:val="24"/>
        </w:rPr>
        <w:t xml:space="preserve">Форма </w:t>
      </w:r>
      <w:r>
        <w:rPr>
          <w:rStyle w:val="2ff"/>
          <w:b/>
          <w:szCs w:val="24"/>
        </w:rPr>
        <w:t>з</w:t>
      </w:r>
      <w:r w:rsidRPr="009F16FB">
        <w:rPr>
          <w:rStyle w:val="2ff"/>
          <w:b/>
          <w:szCs w:val="24"/>
        </w:rPr>
        <w:t>аявления о предоставлении Муниципальной услуги</w:t>
      </w:r>
      <w:bookmarkEnd w:id="285"/>
    </w:p>
    <w:bookmarkEnd w:id="286"/>
    <w:p w:rsidR="00274BC2" w:rsidRPr="00094CF8" w:rsidRDefault="0087400B" w:rsidP="00D2200D">
      <w:pPr>
        <w:pStyle w:val="1fff5"/>
        <w:autoSpaceDE w:val="0"/>
        <w:spacing w:after="0" w:line="240" w:lineRule="auto"/>
        <w:ind w:left="0" w:right="0" w:firstLine="0"/>
        <w:contextualSpacing/>
        <w:jc w:val="right"/>
        <w:rPr>
          <w:rFonts w:ascii="Times New Roman" w:hAnsi="Times New Roman" w:cs="Times New Roman"/>
          <w:color w:val="auto"/>
          <w:sz w:val="24"/>
          <w:szCs w:val="24"/>
          <w:u w:val="single"/>
          <w:lang w:val="ru-RU"/>
        </w:rPr>
      </w:pPr>
      <w:r w:rsidRPr="00094CF8">
        <w:rPr>
          <w:rFonts w:ascii="Times New Roman" w:hAnsi="Times New Roman" w:cs="Times New Roman"/>
          <w:color w:val="auto"/>
          <w:sz w:val="24"/>
          <w:szCs w:val="24"/>
          <w:u w:val="single"/>
          <w:lang w:val="ru-RU"/>
        </w:rPr>
        <w:t xml:space="preserve">В </w:t>
      </w:r>
      <w:r w:rsidR="00274BC2" w:rsidRPr="00094CF8">
        <w:rPr>
          <w:rFonts w:ascii="Times New Roman" w:hAnsi="Times New Roman" w:cs="Times New Roman"/>
          <w:color w:val="auto"/>
          <w:sz w:val="24"/>
          <w:szCs w:val="24"/>
          <w:u w:val="single"/>
          <w:lang w:val="ru-RU"/>
        </w:rPr>
        <w:t xml:space="preserve">Управление образования администрации </w:t>
      </w:r>
    </w:p>
    <w:p w:rsidR="0087400B" w:rsidRPr="00094CF8" w:rsidRDefault="00274BC2" w:rsidP="00094CF8">
      <w:pPr>
        <w:pStyle w:val="1fff5"/>
        <w:autoSpaceDE w:val="0"/>
        <w:spacing w:after="0" w:line="240" w:lineRule="auto"/>
        <w:ind w:left="0" w:right="0" w:firstLine="5103"/>
        <w:contextualSpacing/>
        <w:jc w:val="left"/>
        <w:rPr>
          <w:rFonts w:ascii="Times New Roman" w:hAnsi="Times New Roman" w:cs="Times New Roman"/>
          <w:color w:val="auto"/>
          <w:sz w:val="24"/>
          <w:szCs w:val="24"/>
          <w:u w:val="single"/>
          <w:lang w:val="ru-RU"/>
        </w:rPr>
      </w:pPr>
      <w:r w:rsidRPr="00094CF8">
        <w:rPr>
          <w:rFonts w:ascii="Times New Roman" w:hAnsi="Times New Roman" w:cs="Times New Roman"/>
          <w:color w:val="auto"/>
          <w:sz w:val="24"/>
          <w:szCs w:val="24"/>
          <w:u w:val="single"/>
          <w:lang w:val="ru-RU"/>
        </w:rPr>
        <w:t>Лени</w:t>
      </w:r>
      <w:r w:rsidR="00094CF8" w:rsidRPr="00094CF8">
        <w:rPr>
          <w:rFonts w:ascii="Times New Roman" w:hAnsi="Times New Roman" w:cs="Times New Roman"/>
          <w:color w:val="auto"/>
          <w:sz w:val="24"/>
          <w:szCs w:val="24"/>
          <w:u w:val="single"/>
          <w:lang w:val="ru-RU"/>
        </w:rPr>
        <w:t>нского городского округа</w:t>
      </w:r>
    </w:p>
    <w:p w:rsidR="0087400B" w:rsidRPr="006B6C6D" w:rsidRDefault="0087400B" w:rsidP="0087400B">
      <w:pPr>
        <w:autoSpaceDE w:val="0"/>
        <w:spacing w:after="0" w:line="240" w:lineRule="auto"/>
        <w:ind w:firstLine="5103"/>
        <w:contextualSpacing/>
        <w:rPr>
          <w:rFonts w:ascii="Times New Roman" w:eastAsia="Times New Roman" w:hAnsi="Times New Roman"/>
          <w:sz w:val="20"/>
          <w:szCs w:val="20"/>
          <w:lang w:eastAsia="zh-CN" w:bidi="en-US"/>
        </w:rPr>
      </w:pPr>
      <w:r w:rsidRPr="006B6C6D">
        <w:rPr>
          <w:rFonts w:ascii="Times New Roman" w:eastAsia="Times New Roman" w:hAnsi="Times New Roman"/>
          <w:sz w:val="20"/>
          <w:szCs w:val="20"/>
          <w:lang w:eastAsia="zh-CN" w:bidi="en-US"/>
        </w:rPr>
        <w:t xml:space="preserve">  (наименование Подразделения)</w:t>
      </w:r>
    </w:p>
    <w:p w:rsidR="0087400B" w:rsidRPr="009F16FB" w:rsidRDefault="0087400B" w:rsidP="0087400B">
      <w:pPr>
        <w:suppressAutoHyphens/>
        <w:spacing w:after="0" w:line="240" w:lineRule="auto"/>
        <w:ind w:firstLine="5103"/>
        <w:contextualSpacing/>
        <w:rPr>
          <w:rFonts w:ascii="Times New Roman" w:eastAsia="Times New Roman" w:hAnsi="Times New Roman"/>
          <w:sz w:val="24"/>
          <w:szCs w:val="24"/>
          <w:lang w:eastAsia="zh-CN" w:bidi="en-US"/>
        </w:rPr>
      </w:pPr>
      <w:r w:rsidRPr="009F16FB">
        <w:rPr>
          <w:rFonts w:ascii="Times New Roman" w:eastAsia="Times New Roman" w:hAnsi="Times New Roman"/>
          <w:sz w:val="24"/>
          <w:szCs w:val="24"/>
          <w:lang w:eastAsia="zh-CN" w:bidi="en-US"/>
        </w:rPr>
        <w:t>___</w:t>
      </w:r>
      <w:r w:rsidR="00EA6B57">
        <w:rPr>
          <w:rFonts w:ascii="Times New Roman" w:eastAsia="Times New Roman" w:hAnsi="Times New Roman"/>
          <w:sz w:val="24"/>
          <w:szCs w:val="24"/>
          <w:lang w:eastAsia="zh-CN" w:bidi="en-US"/>
        </w:rPr>
        <w:t>_______________________________</w:t>
      </w:r>
      <w:r w:rsidRPr="009F16FB">
        <w:rPr>
          <w:rFonts w:ascii="Times New Roman" w:eastAsia="Times New Roman" w:hAnsi="Times New Roman"/>
          <w:sz w:val="24"/>
          <w:szCs w:val="24"/>
          <w:lang w:eastAsia="zh-CN" w:bidi="en-US"/>
        </w:rPr>
        <w:t>,</w:t>
      </w:r>
    </w:p>
    <w:p w:rsidR="0087400B" w:rsidRPr="006B6C6D" w:rsidRDefault="0087400B" w:rsidP="0087400B">
      <w:pPr>
        <w:suppressAutoHyphens/>
        <w:spacing w:after="0" w:line="240" w:lineRule="auto"/>
        <w:ind w:firstLine="5103"/>
        <w:contextualSpacing/>
        <w:rPr>
          <w:rFonts w:ascii="Times New Roman" w:eastAsia="Times New Roman" w:hAnsi="Times New Roman"/>
          <w:sz w:val="20"/>
          <w:szCs w:val="20"/>
          <w:lang w:eastAsia="zh-CN" w:bidi="en-US"/>
        </w:rPr>
      </w:pPr>
      <w:r w:rsidRPr="006B6C6D">
        <w:rPr>
          <w:rFonts w:ascii="Times New Roman" w:eastAsia="Times New Roman" w:hAnsi="Times New Roman"/>
          <w:sz w:val="20"/>
          <w:szCs w:val="20"/>
          <w:lang w:eastAsia="zh-CN" w:bidi="en-US"/>
        </w:rPr>
        <w:t>Ф.И.О. (последнее при наличии)</w:t>
      </w:r>
      <w:r>
        <w:rPr>
          <w:rFonts w:ascii="Times New Roman" w:eastAsia="Times New Roman" w:hAnsi="Times New Roman"/>
          <w:sz w:val="20"/>
          <w:szCs w:val="20"/>
          <w:lang w:eastAsia="zh-CN" w:bidi="en-US"/>
        </w:rPr>
        <w:t xml:space="preserve"> Заявителя</w:t>
      </w:r>
    </w:p>
    <w:p w:rsidR="0087400B" w:rsidRPr="006B6C6D" w:rsidRDefault="0087400B" w:rsidP="0087400B">
      <w:pPr>
        <w:suppressAutoHyphens/>
        <w:spacing w:after="0" w:line="240" w:lineRule="auto"/>
        <w:ind w:firstLine="5103"/>
        <w:contextualSpacing/>
        <w:rPr>
          <w:rFonts w:ascii="Times New Roman" w:eastAsia="Times New Roman" w:hAnsi="Times New Roman"/>
          <w:sz w:val="20"/>
          <w:szCs w:val="20"/>
          <w:lang w:eastAsia="zh-CN" w:bidi="en-US"/>
        </w:rPr>
      </w:pPr>
      <w:r w:rsidRPr="006B6C6D">
        <w:rPr>
          <w:rFonts w:ascii="Times New Roman" w:eastAsia="Times New Roman" w:hAnsi="Times New Roman"/>
          <w:sz w:val="20"/>
          <w:szCs w:val="20"/>
          <w:lang w:eastAsia="zh-CN" w:bidi="en-US"/>
        </w:rPr>
        <w:t xml:space="preserve">            (представителя Заявителя),</w:t>
      </w:r>
    </w:p>
    <w:p w:rsidR="0087400B" w:rsidRPr="009F16FB" w:rsidRDefault="0087400B" w:rsidP="0087400B">
      <w:pPr>
        <w:suppressAutoHyphens/>
        <w:spacing w:after="0" w:line="240" w:lineRule="auto"/>
        <w:ind w:firstLine="5103"/>
        <w:contextualSpacing/>
        <w:rPr>
          <w:rFonts w:ascii="Times New Roman" w:eastAsia="Times New Roman" w:hAnsi="Times New Roman"/>
          <w:sz w:val="24"/>
          <w:szCs w:val="24"/>
          <w:lang w:eastAsia="zh-CN" w:bidi="en-US"/>
        </w:rPr>
      </w:pPr>
      <w:r w:rsidRPr="009F16FB">
        <w:rPr>
          <w:rFonts w:ascii="Times New Roman" w:eastAsia="Times New Roman" w:hAnsi="Times New Roman"/>
          <w:sz w:val="24"/>
          <w:szCs w:val="24"/>
          <w:lang w:eastAsia="zh-CN" w:bidi="en-US"/>
        </w:rPr>
        <w:t>______</w:t>
      </w:r>
      <w:r w:rsidR="00EA6B57">
        <w:rPr>
          <w:rFonts w:ascii="Times New Roman" w:eastAsia="Times New Roman" w:hAnsi="Times New Roman"/>
          <w:sz w:val="24"/>
          <w:szCs w:val="24"/>
          <w:lang w:eastAsia="zh-CN" w:bidi="en-US"/>
        </w:rPr>
        <w:t>____________________________</w:t>
      </w:r>
      <w:r w:rsidRPr="009F16FB">
        <w:rPr>
          <w:rFonts w:ascii="Times New Roman" w:eastAsia="Times New Roman" w:hAnsi="Times New Roman"/>
          <w:sz w:val="24"/>
          <w:szCs w:val="24"/>
          <w:lang w:eastAsia="zh-CN" w:bidi="en-US"/>
        </w:rPr>
        <w:t>,</w:t>
      </w:r>
    </w:p>
    <w:p w:rsidR="0087400B" w:rsidRPr="006B6C6D" w:rsidRDefault="0087400B" w:rsidP="0087400B">
      <w:pPr>
        <w:suppressAutoHyphens/>
        <w:spacing w:after="0" w:line="240" w:lineRule="auto"/>
        <w:ind w:firstLine="5103"/>
        <w:contextualSpacing/>
        <w:rPr>
          <w:rFonts w:ascii="Times New Roman" w:eastAsia="Times New Roman" w:hAnsi="Times New Roman"/>
          <w:sz w:val="20"/>
          <w:szCs w:val="20"/>
          <w:lang w:eastAsia="zh-CN" w:bidi="en-US"/>
        </w:rPr>
      </w:pPr>
      <w:r w:rsidRPr="006B6C6D">
        <w:rPr>
          <w:rFonts w:ascii="Times New Roman" w:eastAsia="Times New Roman" w:hAnsi="Times New Roman"/>
          <w:sz w:val="20"/>
          <w:szCs w:val="20"/>
          <w:lang w:eastAsia="zh-CN" w:bidi="en-US"/>
        </w:rPr>
        <w:t xml:space="preserve">     почтовый адрес (при необходимости)</w:t>
      </w:r>
    </w:p>
    <w:p w:rsidR="0087400B" w:rsidRPr="009F16FB" w:rsidRDefault="0087400B" w:rsidP="0087400B">
      <w:pPr>
        <w:suppressAutoHyphens/>
        <w:spacing w:after="0" w:line="240" w:lineRule="auto"/>
        <w:ind w:firstLine="5103"/>
        <w:contextualSpacing/>
        <w:rPr>
          <w:rFonts w:ascii="Times New Roman" w:eastAsia="Times New Roman" w:hAnsi="Times New Roman"/>
          <w:sz w:val="24"/>
          <w:szCs w:val="24"/>
          <w:lang w:eastAsia="zh-CN" w:bidi="en-US"/>
        </w:rPr>
      </w:pPr>
      <w:r w:rsidRPr="009F16FB">
        <w:rPr>
          <w:rFonts w:ascii="Times New Roman" w:eastAsia="Times New Roman" w:hAnsi="Times New Roman"/>
          <w:sz w:val="24"/>
          <w:szCs w:val="24"/>
          <w:lang w:eastAsia="zh-CN" w:bidi="en-US"/>
        </w:rPr>
        <w:t>___</w:t>
      </w:r>
      <w:r w:rsidR="00EA6B57">
        <w:rPr>
          <w:rFonts w:ascii="Times New Roman" w:eastAsia="Times New Roman" w:hAnsi="Times New Roman"/>
          <w:sz w:val="24"/>
          <w:szCs w:val="24"/>
          <w:lang w:eastAsia="zh-CN" w:bidi="en-US"/>
        </w:rPr>
        <w:t>_______________________________</w:t>
      </w:r>
      <w:r w:rsidRPr="009F16FB">
        <w:rPr>
          <w:rFonts w:ascii="Times New Roman" w:eastAsia="Times New Roman" w:hAnsi="Times New Roman"/>
          <w:sz w:val="24"/>
          <w:szCs w:val="24"/>
          <w:lang w:eastAsia="zh-CN" w:bidi="en-US"/>
        </w:rPr>
        <w:t>,</w:t>
      </w:r>
    </w:p>
    <w:p w:rsidR="0087400B" w:rsidRPr="006B6C6D" w:rsidRDefault="0087400B" w:rsidP="0087400B">
      <w:pPr>
        <w:suppressAutoHyphens/>
        <w:spacing w:after="0" w:line="240" w:lineRule="auto"/>
        <w:ind w:firstLine="5103"/>
        <w:contextualSpacing/>
        <w:rPr>
          <w:rFonts w:ascii="Times New Roman" w:eastAsia="Times New Roman" w:hAnsi="Times New Roman"/>
          <w:sz w:val="20"/>
          <w:szCs w:val="20"/>
          <w:lang w:eastAsia="zh-CN" w:bidi="en-US"/>
        </w:rPr>
      </w:pPr>
      <w:r w:rsidRPr="006B6C6D">
        <w:rPr>
          <w:rFonts w:ascii="Times New Roman" w:eastAsia="Times New Roman" w:hAnsi="Times New Roman"/>
          <w:sz w:val="20"/>
          <w:szCs w:val="20"/>
          <w:lang w:eastAsia="zh-CN" w:bidi="en-US"/>
        </w:rPr>
        <w:t xml:space="preserve">              (контактный телефон)</w:t>
      </w:r>
    </w:p>
    <w:p w:rsidR="0087400B" w:rsidRPr="009F16FB" w:rsidRDefault="0087400B" w:rsidP="0087400B">
      <w:pPr>
        <w:suppressAutoHyphens/>
        <w:spacing w:after="0" w:line="240" w:lineRule="auto"/>
        <w:ind w:firstLine="5103"/>
        <w:contextualSpacing/>
        <w:rPr>
          <w:rFonts w:ascii="Times New Roman" w:eastAsia="Times New Roman" w:hAnsi="Times New Roman"/>
          <w:sz w:val="24"/>
          <w:szCs w:val="24"/>
          <w:lang w:eastAsia="zh-CN" w:bidi="en-US"/>
        </w:rPr>
      </w:pPr>
      <w:r w:rsidRPr="009F16FB">
        <w:rPr>
          <w:rFonts w:ascii="Times New Roman" w:eastAsia="Times New Roman" w:hAnsi="Times New Roman"/>
          <w:sz w:val="24"/>
          <w:szCs w:val="24"/>
          <w:lang w:eastAsia="zh-CN" w:bidi="en-US"/>
        </w:rPr>
        <w:t>___</w:t>
      </w:r>
      <w:r w:rsidR="00EA6B57">
        <w:rPr>
          <w:rFonts w:ascii="Times New Roman" w:eastAsia="Times New Roman" w:hAnsi="Times New Roman"/>
          <w:sz w:val="24"/>
          <w:szCs w:val="24"/>
          <w:lang w:eastAsia="zh-CN" w:bidi="en-US"/>
        </w:rPr>
        <w:t>_______________________________</w:t>
      </w:r>
      <w:r w:rsidRPr="009F16FB">
        <w:rPr>
          <w:rFonts w:ascii="Times New Roman" w:eastAsia="Times New Roman" w:hAnsi="Times New Roman"/>
          <w:sz w:val="24"/>
          <w:szCs w:val="24"/>
          <w:lang w:eastAsia="zh-CN" w:bidi="en-US"/>
        </w:rPr>
        <w:t>,</w:t>
      </w:r>
    </w:p>
    <w:p w:rsidR="0087400B" w:rsidRPr="006B6C6D" w:rsidRDefault="0087400B" w:rsidP="0087400B">
      <w:pPr>
        <w:suppressAutoHyphens/>
        <w:spacing w:after="0" w:line="240" w:lineRule="auto"/>
        <w:ind w:firstLine="5103"/>
        <w:contextualSpacing/>
        <w:rPr>
          <w:rFonts w:ascii="Times New Roman" w:eastAsia="Times New Roman" w:hAnsi="Times New Roman"/>
          <w:sz w:val="20"/>
          <w:szCs w:val="20"/>
          <w:lang w:eastAsia="zh-CN" w:bidi="en-US"/>
        </w:rPr>
      </w:pPr>
      <w:r w:rsidRPr="006B6C6D">
        <w:rPr>
          <w:rFonts w:ascii="Times New Roman" w:eastAsia="Times New Roman" w:hAnsi="Times New Roman"/>
          <w:sz w:val="20"/>
          <w:szCs w:val="20"/>
          <w:lang w:eastAsia="zh-CN" w:bidi="en-US"/>
        </w:rPr>
        <w:t xml:space="preserve"> (адрес электронной почты)</w:t>
      </w:r>
    </w:p>
    <w:p w:rsidR="0087400B" w:rsidRPr="009F16FB" w:rsidRDefault="0087400B" w:rsidP="0087400B">
      <w:pPr>
        <w:suppressAutoHyphens/>
        <w:spacing w:after="0" w:line="240" w:lineRule="auto"/>
        <w:ind w:firstLine="5103"/>
        <w:contextualSpacing/>
        <w:rPr>
          <w:rFonts w:ascii="Times New Roman" w:eastAsia="Times New Roman" w:hAnsi="Times New Roman"/>
          <w:sz w:val="24"/>
          <w:szCs w:val="24"/>
          <w:lang w:eastAsia="zh-CN" w:bidi="en-US"/>
        </w:rPr>
      </w:pPr>
      <w:r w:rsidRPr="009F16FB">
        <w:rPr>
          <w:rFonts w:ascii="Times New Roman" w:eastAsia="Times New Roman" w:hAnsi="Times New Roman"/>
          <w:sz w:val="24"/>
          <w:szCs w:val="24"/>
          <w:lang w:eastAsia="zh-CN" w:bidi="en-US"/>
        </w:rPr>
        <w:t>___</w:t>
      </w:r>
      <w:r w:rsidR="00EA6B57">
        <w:rPr>
          <w:rFonts w:ascii="Times New Roman" w:eastAsia="Times New Roman" w:hAnsi="Times New Roman"/>
          <w:sz w:val="24"/>
          <w:szCs w:val="24"/>
          <w:lang w:eastAsia="zh-CN" w:bidi="en-US"/>
        </w:rPr>
        <w:t>_______________________________</w:t>
      </w:r>
    </w:p>
    <w:p w:rsidR="00EA6B57" w:rsidRDefault="0087400B" w:rsidP="0087400B">
      <w:pPr>
        <w:suppressAutoHyphens/>
        <w:spacing w:after="0" w:line="240" w:lineRule="auto"/>
        <w:ind w:firstLine="5103"/>
        <w:contextualSpacing/>
        <w:rPr>
          <w:rFonts w:ascii="Times New Roman" w:eastAsia="Times New Roman" w:hAnsi="Times New Roman"/>
          <w:sz w:val="20"/>
          <w:szCs w:val="20"/>
          <w:lang w:eastAsia="zh-CN" w:bidi="en-US"/>
        </w:rPr>
      </w:pPr>
      <w:r w:rsidRPr="006B6C6D">
        <w:rPr>
          <w:rFonts w:ascii="Times New Roman" w:eastAsia="Times New Roman" w:hAnsi="Times New Roman"/>
          <w:sz w:val="20"/>
          <w:szCs w:val="20"/>
          <w:lang w:eastAsia="zh-CN" w:bidi="en-US"/>
        </w:rPr>
        <w:t>(реквизиты до</w:t>
      </w:r>
      <w:r w:rsidR="00EA6B57">
        <w:rPr>
          <w:rFonts w:ascii="Times New Roman" w:eastAsia="Times New Roman" w:hAnsi="Times New Roman"/>
          <w:sz w:val="20"/>
          <w:szCs w:val="20"/>
          <w:lang w:eastAsia="zh-CN" w:bidi="en-US"/>
        </w:rPr>
        <w:t xml:space="preserve">кумента, удостоверяющего </w:t>
      </w:r>
    </w:p>
    <w:p w:rsidR="0087400B" w:rsidRPr="006B6C6D" w:rsidRDefault="0087400B" w:rsidP="0087400B">
      <w:pPr>
        <w:suppressAutoHyphens/>
        <w:spacing w:after="0" w:line="240" w:lineRule="auto"/>
        <w:ind w:firstLine="5103"/>
        <w:contextualSpacing/>
        <w:rPr>
          <w:rFonts w:ascii="Times New Roman" w:eastAsia="Times New Roman" w:hAnsi="Times New Roman"/>
          <w:sz w:val="20"/>
          <w:szCs w:val="20"/>
          <w:lang w:eastAsia="zh-CN" w:bidi="en-US"/>
        </w:rPr>
      </w:pPr>
      <w:r w:rsidRPr="006B6C6D">
        <w:rPr>
          <w:rFonts w:ascii="Times New Roman" w:eastAsia="Times New Roman" w:hAnsi="Times New Roman"/>
          <w:sz w:val="20"/>
          <w:szCs w:val="20"/>
          <w:lang w:eastAsia="zh-CN" w:bidi="en-US"/>
        </w:rPr>
        <w:t>личность)</w:t>
      </w:r>
    </w:p>
    <w:p w:rsidR="0087400B" w:rsidRPr="009F16FB" w:rsidRDefault="0087400B" w:rsidP="0087400B">
      <w:pPr>
        <w:suppressAutoHyphens/>
        <w:spacing w:after="0" w:line="240" w:lineRule="auto"/>
        <w:ind w:firstLine="5103"/>
        <w:contextualSpacing/>
        <w:rPr>
          <w:rFonts w:ascii="Times New Roman" w:eastAsia="Times New Roman" w:hAnsi="Times New Roman"/>
          <w:sz w:val="24"/>
          <w:szCs w:val="24"/>
          <w:lang w:eastAsia="zh-CN" w:bidi="en-US"/>
        </w:rPr>
      </w:pPr>
      <w:r w:rsidRPr="009F16FB">
        <w:rPr>
          <w:rFonts w:ascii="Times New Roman" w:eastAsia="Times New Roman" w:hAnsi="Times New Roman"/>
          <w:sz w:val="24"/>
          <w:szCs w:val="24"/>
          <w:lang w:eastAsia="zh-CN" w:bidi="en-US"/>
        </w:rPr>
        <w:t>___________________________________</w:t>
      </w:r>
    </w:p>
    <w:p w:rsidR="0087400B" w:rsidRPr="006B6C6D" w:rsidRDefault="0087400B" w:rsidP="0087400B">
      <w:pPr>
        <w:suppressAutoHyphens/>
        <w:spacing w:after="0" w:line="240" w:lineRule="auto"/>
        <w:ind w:firstLine="5103"/>
        <w:contextualSpacing/>
        <w:rPr>
          <w:rFonts w:ascii="Times New Roman" w:eastAsia="Times New Roman" w:hAnsi="Times New Roman"/>
          <w:sz w:val="20"/>
          <w:szCs w:val="20"/>
          <w:lang w:eastAsia="zh-CN" w:bidi="en-US"/>
        </w:rPr>
      </w:pPr>
      <w:r w:rsidRPr="006B6C6D">
        <w:rPr>
          <w:rFonts w:ascii="Times New Roman" w:eastAsia="Times New Roman" w:hAnsi="Times New Roman"/>
          <w:sz w:val="20"/>
          <w:szCs w:val="20"/>
          <w:lang w:eastAsia="zh-CN" w:bidi="en-US"/>
        </w:rPr>
        <w:t xml:space="preserve"> (реквизиты документа, подтверждающего </w:t>
      </w:r>
    </w:p>
    <w:p w:rsidR="0087400B" w:rsidRPr="006B6C6D" w:rsidRDefault="0087400B" w:rsidP="0087400B">
      <w:pPr>
        <w:suppressAutoHyphens/>
        <w:spacing w:after="0" w:line="240" w:lineRule="auto"/>
        <w:ind w:firstLine="5103"/>
        <w:contextualSpacing/>
        <w:rPr>
          <w:rFonts w:ascii="Times New Roman" w:eastAsia="Times New Roman" w:hAnsi="Times New Roman"/>
          <w:sz w:val="20"/>
          <w:szCs w:val="20"/>
          <w:lang w:eastAsia="zh-CN" w:bidi="en-US"/>
        </w:rPr>
      </w:pPr>
      <w:r w:rsidRPr="006B6C6D">
        <w:rPr>
          <w:rFonts w:ascii="Times New Roman" w:eastAsia="Times New Roman" w:hAnsi="Times New Roman"/>
          <w:sz w:val="20"/>
          <w:szCs w:val="20"/>
          <w:lang w:eastAsia="zh-CN" w:bidi="en-US"/>
        </w:rPr>
        <w:t xml:space="preserve">     полномочия представителя Заявителя)</w:t>
      </w:r>
    </w:p>
    <w:p w:rsidR="0087400B" w:rsidRPr="00C54CD6" w:rsidRDefault="0087400B" w:rsidP="0087400B">
      <w:pPr>
        <w:suppressAutoHyphens/>
        <w:spacing w:after="0" w:line="240" w:lineRule="auto"/>
        <w:ind w:firstLine="709"/>
        <w:contextualSpacing/>
        <w:jc w:val="right"/>
        <w:rPr>
          <w:rFonts w:ascii="Times New Roman" w:eastAsia="Times New Roman" w:hAnsi="Times New Roman"/>
          <w:sz w:val="10"/>
          <w:szCs w:val="10"/>
          <w:lang w:eastAsia="zh-CN" w:bidi="en-US"/>
        </w:rPr>
      </w:pPr>
    </w:p>
    <w:p w:rsidR="0087400B" w:rsidRPr="00FC3EB3" w:rsidRDefault="0087400B" w:rsidP="0087400B">
      <w:pPr>
        <w:pStyle w:val="ConsPlusNonformat"/>
        <w:jc w:val="center"/>
        <w:rPr>
          <w:b/>
          <w:sz w:val="24"/>
        </w:rPr>
      </w:pPr>
      <w:r w:rsidRPr="00FC3EB3">
        <w:rPr>
          <w:rFonts w:ascii="Times New Roman" w:hAnsi="Times New Roman" w:cs="Times New Roman"/>
          <w:b/>
          <w:sz w:val="24"/>
        </w:rPr>
        <w:t>ЗАЯВЛЕНИЕ</w:t>
      </w:r>
    </w:p>
    <w:p w:rsidR="0087400B" w:rsidRPr="00D2200D" w:rsidRDefault="0087400B" w:rsidP="0087400B">
      <w:pPr>
        <w:pStyle w:val="ConsPlusNonformat"/>
        <w:rPr>
          <w:rFonts w:ascii="Times New Roman" w:hAnsi="Times New Roman" w:cs="Times New Roman"/>
          <w:sz w:val="10"/>
          <w:szCs w:val="10"/>
        </w:rPr>
      </w:pPr>
    </w:p>
    <w:p w:rsidR="0087400B" w:rsidRPr="009F16FB" w:rsidRDefault="0087400B" w:rsidP="0087400B">
      <w:pPr>
        <w:pStyle w:val="ConsPlusNonformat"/>
        <w:ind w:firstLine="708"/>
        <w:jc w:val="both"/>
        <w:rPr>
          <w:sz w:val="24"/>
        </w:rPr>
      </w:pPr>
      <w:r w:rsidRPr="009F16FB">
        <w:rPr>
          <w:rFonts w:ascii="Times New Roman" w:hAnsi="Times New Roman" w:cs="Times New Roman"/>
          <w:sz w:val="24"/>
        </w:rPr>
        <w:t xml:space="preserve">Прошу поставить на учет как нуждающегося в предоставлении места в образовательной организации, реализующей </w:t>
      </w:r>
      <w:r w:rsidRPr="009F16FB">
        <w:rPr>
          <w:rFonts w:ascii="Times New Roman" w:hAnsi="Times New Roman" w:cs="Times New Roman"/>
          <w:bCs/>
          <w:sz w:val="24"/>
        </w:rPr>
        <w:t>образовательную программу дошкольного образования, моего</w:t>
      </w:r>
      <w:r w:rsidRPr="009F16FB">
        <w:rPr>
          <w:rFonts w:ascii="Times New Roman" w:hAnsi="Times New Roman" w:cs="Times New Roman"/>
          <w:sz w:val="24"/>
        </w:rPr>
        <w:t xml:space="preserve"> ребенка</w:t>
      </w:r>
    </w:p>
    <w:p w:rsidR="0087400B" w:rsidRPr="009F16FB" w:rsidRDefault="0087400B" w:rsidP="0087400B">
      <w:pPr>
        <w:pStyle w:val="ConsPlusNonformat"/>
        <w:rPr>
          <w:sz w:val="24"/>
        </w:rPr>
      </w:pPr>
      <w:r w:rsidRPr="009F16FB">
        <w:rPr>
          <w:rFonts w:ascii="Times New Roman" w:hAnsi="Times New Roman" w:cs="Times New Roman"/>
          <w:sz w:val="24"/>
        </w:rPr>
        <w:t>___________________________________________</w:t>
      </w:r>
      <w:r w:rsidR="00EA6B57">
        <w:rPr>
          <w:rFonts w:ascii="Times New Roman" w:hAnsi="Times New Roman" w:cs="Times New Roman"/>
          <w:sz w:val="24"/>
        </w:rPr>
        <w:t>__________________________</w:t>
      </w:r>
      <w:r>
        <w:rPr>
          <w:rFonts w:ascii="Times New Roman" w:hAnsi="Times New Roman" w:cs="Times New Roman"/>
          <w:sz w:val="24"/>
        </w:rPr>
        <w:t>________</w:t>
      </w:r>
    </w:p>
    <w:p w:rsidR="0087400B" w:rsidRPr="00D2200D" w:rsidRDefault="0087400B" w:rsidP="0087400B">
      <w:pPr>
        <w:pStyle w:val="ConsPlusNonformat"/>
        <w:rPr>
          <w:sz w:val="20"/>
          <w:szCs w:val="20"/>
        </w:rPr>
      </w:pPr>
      <w:r w:rsidRPr="00D2200D">
        <w:rPr>
          <w:rFonts w:ascii="Times New Roman" w:hAnsi="Times New Roman" w:cs="Times New Roman"/>
          <w:sz w:val="20"/>
          <w:szCs w:val="20"/>
        </w:rPr>
        <w:t xml:space="preserve">                                                  (Ф.И.О. (последнее при наличии) ребенка)</w:t>
      </w:r>
    </w:p>
    <w:p w:rsidR="0087400B" w:rsidRPr="009F16FB" w:rsidRDefault="00EA6B57" w:rsidP="00D2200D">
      <w:pPr>
        <w:pStyle w:val="ConsPlusNonformat"/>
        <w:rPr>
          <w:rFonts w:ascii="Times New Roman" w:hAnsi="Times New Roman" w:cs="Times New Roman"/>
          <w:sz w:val="24"/>
        </w:rPr>
      </w:pPr>
      <w:r>
        <w:rPr>
          <w:rFonts w:ascii="Times New Roman" w:hAnsi="Times New Roman" w:cs="Times New Roman"/>
          <w:sz w:val="24"/>
        </w:rPr>
        <w:t xml:space="preserve">Дата рождения </w:t>
      </w:r>
      <w:r w:rsidR="0087400B" w:rsidRPr="009F16FB">
        <w:rPr>
          <w:rFonts w:ascii="Times New Roman" w:hAnsi="Times New Roman" w:cs="Times New Roman"/>
          <w:sz w:val="24"/>
        </w:rPr>
        <w:t>___________________________</w:t>
      </w:r>
      <w:r>
        <w:rPr>
          <w:rFonts w:ascii="Times New Roman" w:hAnsi="Times New Roman" w:cs="Times New Roman"/>
          <w:sz w:val="24"/>
        </w:rPr>
        <w:t>_______________________________</w:t>
      </w:r>
    </w:p>
    <w:p w:rsidR="0087400B" w:rsidRPr="009F16FB" w:rsidRDefault="0087400B" w:rsidP="00D2200D">
      <w:pPr>
        <w:pStyle w:val="ConsPlusNonformat"/>
        <w:rPr>
          <w:sz w:val="24"/>
        </w:rPr>
      </w:pPr>
      <w:r w:rsidRPr="009F16FB">
        <w:rPr>
          <w:rFonts w:ascii="Times New Roman" w:hAnsi="Times New Roman" w:cs="Times New Roman"/>
          <w:sz w:val="24"/>
        </w:rPr>
        <w:t>Адрес проживания (пребывания) ребенка</w:t>
      </w:r>
      <w:r w:rsidR="003922B8">
        <w:rPr>
          <w:rFonts w:ascii="Times New Roman" w:hAnsi="Times New Roman" w:cs="Times New Roman"/>
          <w:sz w:val="24"/>
        </w:rPr>
        <w:t>:</w:t>
      </w:r>
      <w:r w:rsidRPr="009F16FB">
        <w:rPr>
          <w:rFonts w:ascii="Times New Roman" w:hAnsi="Times New Roman" w:cs="Times New Roman"/>
          <w:sz w:val="24"/>
        </w:rPr>
        <w:t xml:space="preserve"> ___________________________________</w:t>
      </w:r>
    </w:p>
    <w:p w:rsidR="0087400B" w:rsidRPr="009F16FB" w:rsidRDefault="0087400B" w:rsidP="00D2200D">
      <w:pPr>
        <w:pStyle w:val="ConsPlusNonformat"/>
        <w:rPr>
          <w:rFonts w:ascii="Times New Roman" w:hAnsi="Times New Roman" w:cs="Times New Roman"/>
          <w:sz w:val="24"/>
        </w:rPr>
      </w:pPr>
      <w:r w:rsidRPr="009F16FB">
        <w:rPr>
          <w:rFonts w:ascii="Times New Roman" w:hAnsi="Times New Roman" w:cs="Times New Roman"/>
          <w:sz w:val="24"/>
        </w:rPr>
        <w:t>Свидете</w:t>
      </w:r>
      <w:r w:rsidR="00137421">
        <w:rPr>
          <w:rFonts w:ascii="Times New Roman" w:hAnsi="Times New Roman" w:cs="Times New Roman"/>
          <w:sz w:val="24"/>
        </w:rPr>
        <w:t xml:space="preserve">льство о рождении ребенка: </w:t>
      </w:r>
      <w:r w:rsidRPr="009F16FB">
        <w:rPr>
          <w:rFonts w:ascii="Times New Roman" w:hAnsi="Times New Roman" w:cs="Times New Roman"/>
          <w:sz w:val="24"/>
        </w:rPr>
        <w:t>сери</w:t>
      </w:r>
      <w:r>
        <w:rPr>
          <w:rFonts w:ascii="Times New Roman" w:hAnsi="Times New Roman" w:cs="Times New Roman"/>
          <w:sz w:val="24"/>
        </w:rPr>
        <w:t>я</w:t>
      </w:r>
      <w:r w:rsidR="00137421">
        <w:rPr>
          <w:rFonts w:ascii="Times New Roman" w:hAnsi="Times New Roman" w:cs="Times New Roman"/>
          <w:sz w:val="24"/>
        </w:rPr>
        <w:t xml:space="preserve"> ____ номер _____</w:t>
      </w:r>
      <w:r w:rsidRPr="009F16FB">
        <w:rPr>
          <w:rFonts w:ascii="Times New Roman" w:hAnsi="Times New Roman" w:cs="Times New Roman"/>
          <w:sz w:val="24"/>
        </w:rPr>
        <w:t xml:space="preserve">дата выдачи </w:t>
      </w:r>
      <w:r w:rsidR="00137421">
        <w:rPr>
          <w:rFonts w:ascii="Times New Roman" w:hAnsi="Times New Roman" w:cs="Times New Roman"/>
          <w:sz w:val="24"/>
        </w:rPr>
        <w:t>________</w:t>
      </w:r>
    </w:p>
    <w:p w:rsidR="0087400B" w:rsidRPr="009F16FB" w:rsidRDefault="0087400B" w:rsidP="00D2200D">
      <w:pPr>
        <w:pStyle w:val="ConsPlusNonformat"/>
        <w:rPr>
          <w:sz w:val="24"/>
        </w:rPr>
      </w:pPr>
      <w:r w:rsidRPr="009F16FB">
        <w:rPr>
          <w:rFonts w:ascii="Times New Roman" w:hAnsi="Times New Roman" w:cs="Times New Roman"/>
          <w:sz w:val="24"/>
        </w:rPr>
        <w:t>кем выдан________________________________</w:t>
      </w:r>
      <w:r w:rsidR="00137421">
        <w:rPr>
          <w:rFonts w:ascii="Times New Roman" w:hAnsi="Times New Roman" w:cs="Times New Roman"/>
          <w:sz w:val="24"/>
        </w:rPr>
        <w:t>______________________________</w:t>
      </w:r>
      <w:r w:rsidRPr="009F16FB">
        <w:rPr>
          <w:rFonts w:ascii="Times New Roman" w:hAnsi="Times New Roman" w:cs="Times New Roman"/>
          <w:sz w:val="24"/>
        </w:rPr>
        <w:t xml:space="preserve"> </w:t>
      </w:r>
    </w:p>
    <w:p w:rsidR="0087400B" w:rsidRPr="009F16FB" w:rsidRDefault="0087400B" w:rsidP="00D2200D">
      <w:pPr>
        <w:pStyle w:val="ConsPlusNonformat"/>
        <w:rPr>
          <w:sz w:val="24"/>
        </w:rPr>
      </w:pPr>
      <w:r w:rsidRPr="009F16FB">
        <w:rPr>
          <w:rFonts w:ascii="Times New Roman" w:hAnsi="Times New Roman" w:cs="Times New Roman"/>
          <w:sz w:val="24"/>
        </w:rPr>
        <w:t>Номер актовой записи ________________________________________________</w:t>
      </w:r>
      <w:r w:rsidR="00137421">
        <w:rPr>
          <w:rFonts w:ascii="Times New Roman" w:hAnsi="Times New Roman" w:cs="Times New Roman"/>
          <w:sz w:val="24"/>
        </w:rPr>
        <w:t>___</w:t>
      </w:r>
    </w:p>
    <w:p w:rsidR="0087400B" w:rsidRPr="009F16FB" w:rsidRDefault="0087400B" w:rsidP="00D2200D">
      <w:pPr>
        <w:pStyle w:val="ConsPlusNonformat"/>
        <w:rPr>
          <w:rFonts w:ascii="Times New Roman" w:hAnsi="Times New Roman" w:cs="Times New Roman"/>
          <w:sz w:val="24"/>
        </w:rPr>
      </w:pPr>
      <w:r w:rsidRPr="009F16FB">
        <w:rPr>
          <w:rFonts w:ascii="Times New Roman" w:hAnsi="Times New Roman" w:cs="Times New Roman"/>
          <w:sz w:val="24"/>
        </w:rPr>
        <w:t>Дата актовой записи _________________________________________________</w:t>
      </w:r>
      <w:r w:rsidR="00137421">
        <w:rPr>
          <w:rFonts w:ascii="Times New Roman" w:hAnsi="Times New Roman" w:cs="Times New Roman"/>
          <w:sz w:val="24"/>
        </w:rPr>
        <w:t>____</w:t>
      </w:r>
    </w:p>
    <w:p w:rsidR="0087400B" w:rsidRPr="009F16FB" w:rsidRDefault="0087400B" w:rsidP="00D2200D">
      <w:pPr>
        <w:pStyle w:val="ConsPlusNonformat"/>
        <w:rPr>
          <w:sz w:val="24"/>
        </w:rPr>
      </w:pPr>
      <w:r w:rsidRPr="009F16FB">
        <w:rPr>
          <w:rFonts w:ascii="Times New Roman" w:hAnsi="Times New Roman" w:cs="Times New Roman"/>
          <w:sz w:val="24"/>
        </w:rPr>
        <w:t xml:space="preserve">Список образовательных организаций, реализующих </w:t>
      </w:r>
      <w:r w:rsidRPr="009F16FB">
        <w:rPr>
          <w:rFonts w:ascii="Times New Roman" w:hAnsi="Times New Roman" w:cs="Times New Roman"/>
          <w:bCs/>
          <w:sz w:val="24"/>
        </w:rPr>
        <w:t>основную образовательную программу дошкольного образования,</w:t>
      </w:r>
      <w:r w:rsidRPr="009F16FB">
        <w:rPr>
          <w:rFonts w:ascii="Times New Roman" w:hAnsi="Times New Roman" w:cs="Times New Roman"/>
          <w:sz w:val="24"/>
        </w:rPr>
        <w:t xml:space="preserve"> в порядке убывания приоритетов сверху вниз:</w:t>
      </w:r>
    </w:p>
    <w:p w:rsidR="0087400B" w:rsidRPr="009F16FB" w:rsidRDefault="0087400B" w:rsidP="00D2200D">
      <w:pPr>
        <w:pStyle w:val="ConsPlusNonformat"/>
        <w:rPr>
          <w:sz w:val="24"/>
        </w:rPr>
      </w:pPr>
      <w:r w:rsidRPr="009F16FB">
        <w:rPr>
          <w:rFonts w:ascii="Times New Roman" w:hAnsi="Times New Roman" w:cs="Times New Roman"/>
          <w:sz w:val="24"/>
        </w:rPr>
        <w:t xml:space="preserve">ДОО № </w:t>
      </w:r>
      <w:r>
        <w:rPr>
          <w:rFonts w:ascii="Times New Roman" w:hAnsi="Times New Roman" w:cs="Times New Roman"/>
          <w:sz w:val="24"/>
        </w:rPr>
        <w:t>__</w:t>
      </w:r>
      <w:r w:rsidR="00C54CD6">
        <w:rPr>
          <w:rFonts w:ascii="Times New Roman" w:hAnsi="Times New Roman" w:cs="Times New Roman"/>
          <w:sz w:val="24"/>
        </w:rPr>
        <w:t>_____</w:t>
      </w:r>
      <w:r>
        <w:rPr>
          <w:rFonts w:ascii="Times New Roman" w:hAnsi="Times New Roman" w:cs="Times New Roman"/>
          <w:sz w:val="24"/>
        </w:rPr>
        <w:t xml:space="preserve">_ </w:t>
      </w:r>
      <w:r w:rsidRPr="009F16FB">
        <w:rPr>
          <w:rFonts w:ascii="Times New Roman" w:hAnsi="Times New Roman" w:cs="Times New Roman"/>
          <w:sz w:val="24"/>
        </w:rPr>
        <w:t>(Посещает брат/сестра)</w:t>
      </w:r>
    </w:p>
    <w:p w:rsidR="0087400B" w:rsidRPr="009F16FB" w:rsidRDefault="0087400B" w:rsidP="00D2200D">
      <w:pPr>
        <w:pStyle w:val="ConsPlusNonformat"/>
        <w:rPr>
          <w:sz w:val="24"/>
        </w:rPr>
      </w:pPr>
      <w:r w:rsidRPr="009F16FB">
        <w:rPr>
          <w:rFonts w:ascii="Times New Roman" w:hAnsi="Times New Roman" w:cs="Times New Roman"/>
          <w:sz w:val="24"/>
        </w:rPr>
        <w:t xml:space="preserve">ДОО № </w:t>
      </w:r>
      <w:r>
        <w:rPr>
          <w:rFonts w:ascii="Times New Roman" w:hAnsi="Times New Roman" w:cs="Times New Roman"/>
          <w:sz w:val="24"/>
        </w:rPr>
        <w:t>__</w:t>
      </w:r>
      <w:r w:rsidR="00C54CD6">
        <w:rPr>
          <w:rFonts w:ascii="Times New Roman" w:hAnsi="Times New Roman" w:cs="Times New Roman"/>
          <w:sz w:val="24"/>
        </w:rPr>
        <w:t>_____</w:t>
      </w:r>
      <w:r>
        <w:rPr>
          <w:rFonts w:ascii="Times New Roman" w:hAnsi="Times New Roman" w:cs="Times New Roman"/>
          <w:sz w:val="24"/>
        </w:rPr>
        <w:t xml:space="preserve">_ </w:t>
      </w:r>
      <w:r w:rsidRPr="009F16FB">
        <w:rPr>
          <w:rFonts w:ascii="Times New Roman" w:hAnsi="Times New Roman" w:cs="Times New Roman"/>
          <w:sz w:val="24"/>
        </w:rPr>
        <w:t>(Посещает брат/сестра)</w:t>
      </w:r>
    </w:p>
    <w:p w:rsidR="0087400B" w:rsidRPr="009F16FB" w:rsidRDefault="0087400B" w:rsidP="00D2200D">
      <w:pPr>
        <w:pStyle w:val="ConsPlusNonformat"/>
        <w:rPr>
          <w:rFonts w:ascii="Times New Roman" w:hAnsi="Times New Roman" w:cs="Times New Roman"/>
          <w:sz w:val="24"/>
        </w:rPr>
      </w:pPr>
      <w:r w:rsidRPr="009F16FB">
        <w:rPr>
          <w:rFonts w:ascii="Times New Roman" w:hAnsi="Times New Roman" w:cs="Times New Roman"/>
          <w:sz w:val="24"/>
        </w:rPr>
        <w:t xml:space="preserve">ДОО № </w:t>
      </w:r>
      <w:r>
        <w:rPr>
          <w:rFonts w:ascii="Times New Roman" w:hAnsi="Times New Roman" w:cs="Times New Roman"/>
          <w:sz w:val="24"/>
        </w:rPr>
        <w:t>__</w:t>
      </w:r>
      <w:r w:rsidR="00C54CD6">
        <w:rPr>
          <w:rFonts w:ascii="Times New Roman" w:hAnsi="Times New Roman" w:cs="Times New Roman"/>
          <w:sz w:val="24"/>
        </w:rPr>
        <w:t>_____</w:t>
      </w:r>
      <w:r>
        <w:rPr>
          <w:rFonts w:ascii="Times New Roman" w:hAnsi="Times New Roman" w:cs="Times New Roman"/>
          <w:sz w:val="24"/>
        </w:rPr>
        <w:t xml:space="preserve">_ </w:t>
      </w:r>
      <w:r w:rsidRPr="009F16FB">
        <w:rPr>
          <w:rFonts w:ascii="Times New Roman" w:hAnsi="Times New Roman" w:cs="Times New Roman"/>
          <w:sz w:val="24"/>
        </w:rPr>
        <w:t>(Посещает брат/сестра)</w:t>
      </w:r>
    </w:p>
    <w:p w:rsidR="0087400B" w:rsidRPr="009F16FB" w:rsidRDefault="0087400B" w:rsidP="00D2200D">
      <w:pPr>
        <w:pStyle w:val="ConsPlusNonformat"/>
        <w:rPr>
          <w:rFonts w:ascii="Times New Roman" w:hAnsi="Times New Roman" w:cs="Times New Roman"/>
          <w:sz w:val="24"/>
        </w:rPr>
      </w:pPr>
      <w:r w:rsidRPr="009F16FB">
        <w:rPr>
          <w:rFonts w:ascii="Times New Roman" w:hAnsi="Times New Roman" w:cs="Times New Roman"/>
          <w:sz w:val="24"/>
        </w:rPr>
        <w:t>Ф</w:t>
      </w:r>
      <w:r>
        <w:rPr>
          <w:rFonts w:ascii="Times New Roman" w:hAnsi="Times New Roman" w:cs="Times New Roman"/>
          <w:sz w:val="24"/>
        </w:rPr>
        <w:t>.</w:t>
      </w:r>
      <w:r w:rsidRPr="009F16FB">
        <w:rPr>
          <w:rFonts w:ascii="Times New Roman" w:hAnsi="Times New Roman" w:cs="Times New Roman"/>
          <w:sz w:val="24"/>
        </w:rPr>
        <w:t>И</w:t>
      </w:r>
      <w:r>
        <w:rPr>
          <w:rFonts w:ascii="Times New Roman" w:hAnsi="Times New Roman" w:cs="Times New Roman"/>
          <w:sz w:val="24"/>
        </w:rPr>
        <w:t>.</w:t>
      </w:r>
      <w:r w:rsidRPr="009F16FB">
        <w:rPr>
          <w:rFonts w:ascii="Times New Roman" w:hAnsi="Times New Roman" w:cs="Times New Roman"/>
          <w:sz w:val="24"/>
        </w:rPr>
        <w:t>О</w:t>
      </w:r>
      <w:r>
        <w:rPr>
          <w:rFonts w:ascii="Times New Roman" w:hAnsi="Times New Roman" w:cs="Times New Roman"/>
          <w:sz w:val="24"/>
        </w:rPr>
        <w:t>. (при наличии)</w:t>
      </w:r>
      <w:r w:rsidRPr="009F16FB">
        <w:rPr>
          <w:rFonts w:ascii="Times New Roman" w:hAnsi="Times New Roman" w:cs="Times New Roman"/>
          <w:sz w:val="24"/>
        </w:rPr>
        <w:t xml:space="preserve"> Брата/сестры ребенка посещающих одну из выбранных ДОО_______________________</w:t>
      </w:r>
      <w:r>
        <w:rPr>
          <w:rFonts w:ascii="Times New Roman" w:hAnsi="Times New Roman" w:cs="Times New Roman"/>
          <w:sz w:val="24"/>
        </w:rPr>
        <w:t>________________________</w:t>
      </w:r>
      <w:r w:rsidR="00137421">
        <w:rPr>
          <w:rFonts w:ascii="Times New Roman" w:hAnsi="Times New Roman" w:cs="Times New Roman"/>
          <w:sz w:val="24"/>
        </w:rPr>
        <w:t>____________________</w:t>
      </w:r>
    </w:p>
    <w:p w:rsidR="0087400B" w:rsidRPr="009F16FB" w:rsidRDefault="0087400B" w:rsidP="00D2200D">
      <w:pPr>
        <w:pStyle w:val="ConsPlusNonformat"/>
        <w:rPr>
          <w:sz w:val="24"/>
        </w:rPr>
      </w:pPr>
      <w:r w:rsidRPr="009F16FB">
        <w:rPr>
          <w:rFonts w:ascii="Times New Roman" w:hAnsi="Times New Roman" w:cs="Times New Roman"/>
          <w:sz w:val="24"/>
        </w:rPr>
        <w:t>Наличие льготы: _________________________________________________________</w:t>
      </w:r>
    </w:p>
    <w:p w:rsidR="0087400B" w:rsidRPr="009F16FB" w:rsidRDefault="0087400B" w:rsidP="00D2200D">
      <w:pPr>
        <w:pStyle w:val="ConsPlusNonformat"/>
        <w:rPr>
          <w:rFonts w:ascii="Times New Roman" w:hAnsi="Times New Roman" w:cs="Times New Roman"/>
          <w:sz w:val="24"/>
        </w:rPr>
      </w:pPr>
      <w:r w:rsidRPr="009F16FB">
        <w:rPr>
          <w:rFonts w:ascii="Times New Roman" w:hAnsi="Times New Roman" w:cs="Times New Roman"/>
          <w:sz w:val="24"/>
        </w:rPr>
        <w:t>Потребность в специализированном детском саду (группе): ____________</w:t>
      </w:r>
      <w:r w:rsidR="00C72619">
        <w:rPr>
          <w:rFonts w:ascii="Times New Roman" w:hAnsi="Times New Roman" w:cs="Times New Roman"/>
          <w:sz w:val="24"/>
        </w:rPr>
        <w:t>____</w:t>
      </w:r>
      <w:r w:rsidRPr="009F16FB">
        <w:rPr>
          <w:rFonts w:ascii="Times New Roman" w:hAnsi="Times New Roman" w:cs="Times New Roman"/>
          <w:sz w:val="24"/>
        </w:rPr>
        <w:t>_</w:t>
      </w:r>
      <w:r w:rsidR="00137421">
        <w:rPr>
          <w:rFonts w:ascii="Times New Roman" w:hAnsi="Times New Roman" w:cs="Times New Roman"/>
          <w:sz w:val="24"/>
        </w:rPr>
        <w:t>___</w:t>
      </w:r>
    </w:p>
    <w:p w:rsidR="0087400B" w:rsidRPr="009F16FB" w:rsidRDefault="0087400B" w:rsidP="00D2200D">
      <w:pPr>
        <w:pStyle w:val="ConsPlusNonformat"/>
        <w:rPr>
          <w:sz w:val="24"/>
        </w:rPr>
      </w:pPr>
      <w:r w:rsidRPr="009F16FB">
        <w:rPr>
          <w:rFonts w:ascii="Times New Roman" w:hAnsi="Times New Roman" w:cs="Times New Roman"/>
          <w:sz w:val="24"/>
        </w:rPr>
        <w:t>Режим пребывания_______________________________________________</w:t>
      </w:r>
      <w:r w:rsidR="00C72619">
        <w:rPr>
          <w:rFonts w:ascii="Times New Roman" w:hAnsi="Times New Roman" w:cs="Times New Roman"/>
          <w:sz w:val="24"/>
        </w:rPr>
        <w:t>____</w:t>
      </w:r>
      <w:r w:rsidRPr="009F16FB">
        <w:rPr>
          <w:rFonts w:ascii="Times New Roman" w:hAnsi="Times New Roman" w:cs="Times New Roman"/>
          <w:sz w:val="24"/>
        </w:rPr>
        <w:t>____</w:t>
      </w:r>
    </w:p>
    <w:p w:rsidR="0087400B" w:rsidRPr="009F16FB" w:rsidRDefault="0087400B" w:rsidP="00D2200D">
      <w:pPr>
        <w:pStyle w:val="ConsPlusNonformat"/>
        <w:rPr>
          <w:rFonts w:ascii="Times New Roman" w:hAnsi="Times New Roman" w:cs="Times New Roman"/>
          <w:sz w:val="24"/>
        </w:rPr>
      </w:pPr>
      <w:r w:rsidRPr="009F16FB">
        <w:rPr>
          <w:rFonts w:ascii="Times New Roman" w:hAnsi="Times New Roman" w:cs="Times New Roman"/>
          <w:sz w:val="24"/>
        </w:rPr>
        <w:t>Дата желаемого зачисления: ______________________________</w:t>
      </w:r>
      <w:r w:rsidR="00C72619">
        <w:rPr>
          <w:rFonts w:ascii="Times New Roman" w:hAnsi="Times New Roman" w:cs="Times New Roman"/>
          <w:sz w:val="24"/>
        </w:rPr>
        <w:t>____</w:t>
      </w:r>
      <w:r w:rsidRPr="009F16FB">
        <w:rPr>
          <w:rFonts w:ascii="Times New Roman" w:hAnsi="Times New Roman" w:cs="Times New Roman"/>
          <w:sz w:val="24"/>
        </w:rPr>
        <w:t>_</w:t>
      </w:r>
      <w:r w:rsidR="00C72619">
        <w:rPr>
          <w:rFonts w:ascii="Times New Roman" w:hAnsi="Times New Roman" w:cs="Times New Roman"/>
          <w:sz w:val="24"/>
        </w:rPr>
        <w:t>_</w:t>
      </w:r>
      <w:r w:rsidR="00137421">
        <w:rPr>
          <w:rFonts w:ascii="Times New Roman" w:hAnsi="Times New Roman" w:cs="Times New Roman"/>
          <w:sz w:val="24"/>
        </w:rPr>
        <w:t>___________</w:t>
      </w:r>
    </w:p>
    <w:p w:rsidR="0087400B" w:rsidRPr="009F16FB" w:rsidRDefault="0087400B" w:rsidP="00D2200D">
      <w:pPr>
        <w:pStyle w:val="ConsPlusNonformat"/>
        <w:rPr>
          <w:sz w:val="24"/>
        </w:rPr>
      </w:pPr>
      <w:r w:rsidRPr="009F16FB">
        <w:rPr>
          <w:rFonts w:ascii="Times New Roman" w:hAnsi="Times New Roman" w:cs="Times New Roman"/>
          <w:sz w:val="24"/>
        </w:rPr>
        <w:t>Язык обучения__________________________________________________</w:t>
      </w:r>
      <w:r w:rsidR="00C72619">
        <w:rPr>
          <w:rFonts w:ascii="Times New Roman" w:hAnsi="Times New Roman" w:cs="Times New Roman"/>
          <w:sz w:val="24"/>
        </w:rPr>
        <w:t>_____</w:t>
      </w:r>
      <w:r w:rsidRPr="009F16FB">
        <w:rPr>
          <w:rFonts w:ascii="Times New Roman" w:hAnsi="Times New Roman" w:cs="Times New Roman"/>
          <w:sz w:val="24"/>
        </w:rPr>
        <w:t>____</w:t>
      </w:r>
    </w:p>
    <w:p w:rsidR="0087400B" w:rsidRPr="00C54CD6" w:rsidRDefault="0087400B" w:rsidP="00D2200D">
      <w:pPr>
        <w:pStyle w:val="ConsPlusNonformat"/>
        <w:rPr>
          <w:sz w:val="10"/>
          <w:szCs w:val="10"/>
        </w:rPr>
      </w:pPr>
    </w:p>
    <w:p w:rsidR="0087400B" w:rsidRDefault="0087400B" w:rsidP="0087400B">
      <w:pPr>
        <w:pStyle w:val="ConsPlusNonformat"/>
        <w:jc w:val="center"/>
        <w:rPr>
          <w:rFonts w:ascii="Times New Roman" w:hAnsi="Times New Roman" w:cs="Times New Roman"/>
          <w:sz w:val="24"/>
        </w:rPr>
      </w:pPr>
      <w:r w:rsidRPr="009F16FB">
        <w:rPr>
          <w:rFonts w:ascii="Times New Roman" w:hAnsi="Times New Roman" w:cs="Times New Roman"/>
          <w:sz w:val="24"/>
        </w:rPr>
        <w:t xml:space="preserve">Дата _______________               Личная подпись </w:t>
      </w:r>
      <w:r>
        <w:rPr>
          <w:rFonts w:ascii="Times New Roman" w:hAnsi="Times New Roman" w:cs="Times New Roman"/>
          <w:sz w:val="24"/>
        </w:rPr>
        <w:t>з</w:t>
      </w:r>
      <w:r w:rsidRPr="009F16FB">
        <w:rPr>
          <w:rFonts w:ascii="Times New Roman" w:hAnsi="Times New Roman" w:cs="Times New Roman"/>
          <w:sz w:val="24"/>
        </w:rPr>
        <w:t>аявителя _______________</w:t>
      </w:r>
    </w:p>
    <w:p w:rsidR="0087400B" w:rsidRDefault="00995686" w:rsidP="00593B69">
      <w:r>
        <w:tab/>
      </w:r>
      <w:r w:rsidR="003922B8">
        <w:br w:type="page"/>
      </w:r>
    </w:p>
    <w:p w:rsidR="00FF673B" w:rsidRPr="00FF673B" w:rsidRDefault="00FF673B" w:rsidP="00FF673B">
      <w:pPr>
        <w:spacing w:after="0" w:line="240" w:lineRule="auto"/>
        <w:ind w:left="4536"/>
        <w:jc w:val="right"/>
        <w:outlineLvl w:val="0"/>
        <w:rPr>
          <w:rFonts w:ascii="Times New Roman" w:hAnsi="Times New Roman"/>
          <w:sz w:val="20"/>
          <w:szCs w:val="20"/>
        </w:rPr>
      </w:pPr>
      <w:r w:rsidRPr="00FF673B">
        <w:rPr>
          <w:rFonts w:ascii="Times New Roman" w:hAnsi="Times New Roman"/>
          <w:sz w:val="20"/>
          <w:szCs w:val="20"/>
        </w:rPr>
        <w:lastRenderedPageBreak/>
        <w:t>Приложение</w:t>
      </w:r>
      <w:r w:rsidR="00AD3F8F">
        <w:rPr>
          <w:rFonts w:ascii="Times New Roman" w:hAnsi="Times New Roman"/>
          <w:sz w:val="20"/>
          <w:szCs w:val="20"/>
        </w:rPr>
        <w:t xml:space="preserve"> №</w:t>
      </w:r>
      <w:r w:rsidRPr="00FF673B">
        <w:rPr>
          <w:rFonts w:ascii="Times New Roman" w:hAnsi="Times New Roman"/>
          <w:sz w:val="20"/>
          <w:szCs w:val="20"/>
        </w:rPr>
        <w:t xml:space="preserve"> </w:t>
      </w:r>
      <w:r>
        <w:rPr>
          <w:rFonts w:ascii="Times New Roman" w:hAnsi="Times New Roman"/>
          <w:sz w:val="20"/>
          <w:szCs w:val="20"/>
        </w:rPr>
        <w:t>5</w:t>
      </w:r>
    </w:p>
    <w:p w:rsidR="00FF673B" w:rsidRPr="00FF673B" w:rsidRDefault="00FF673B" w:rsidP="00FF673B">
      <w:pPr>
        <w:spacing w:after="0" w:line="240" w:lineRule="auto"/>
        <w:ind w:left="4536"/>
        <w:jc w:val="right"/>
        <w:rPr>
          <w:rFonts w:ascii="Times New Roman" w:hAnsi="Times New Roman"/>
          <w:sz w:val="20"/>
          <w:szCs w:val="20"/>
        </w:rPr>
      </w:pPr>
      <w:r w:rsidRPr="00FF673B">
        <w:rPr>
          <w:rFonts w:ascii="Times New Roman" w:hAnsi="Times New Roman"/>
          <w:sz w:val="20"/>
          <w:szCs w:val="20"/>
        </w:rPr>
        <w:t xml:space="preserve">к Административному регламенту предоставления Муниципальной услуги </w:t>
      </w:r>
      <w:r w:rsidRPr="00FF673B">
        <w:rPr>
          <w:rFonts w:ascii="Times New Roman" w:hAnsi="Times New Roman"/>
          <w:bCs/>
          <w:color w:val="000000"/>
          <w:sz w:val="20"/>
          <w:szCs w:val="20"/>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Ленинского городского округа Московской области»</w:t>
      </w:r>
    </w:p>
    <w:p w:rsidR="0087400B" w:rsidRDefault="0087400B" w:rsidP="00556DE3">
      <w:pPr>
        <w:spacing w:after="0" w:line="240" w:lineRule="auto"/>
        <w:ind w:right="57"/>
        <w:rPr>
          <w:rFonts w:ascii="Times New Roman" w:eastAsia="Times New Roman" w:hAnsi="Times New Roman"/>
          <w:b/>
          <w:color w:val="000000"/>
          <w:sz w:val="24"/>
          <w:szCs w:val="24"/>
          <w:lang w:eastAsia="ru-RU"/>
        </w:rPr>
      </w:pPr>
    </w:p>
    <w:p w:rsidR="0087400B" w:rsidRDefault="0087400B" w:rsidP="00556DE3">
      <w:pPr>
        <w:spacing w:after="0" w:line="240" w:lineRule="auto"/>
        <w:ind w:right="5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Уведомление Заявителю</w:t>
      </w:r>
    </w:p>
    <w:p w:rsidR="0087400B" w:rsidRDefault="0087400B" w:rsidP="00556DE3">
      <w:pPr>
        <w:spacing w:after="0" w:line="240" w:lineRule="auto"/>
        <w:ind w:right="5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о подтверждении льготы для направления в ДОО на следующий учебный год</w:t>
      </w:r>
    </w:p>
    <w:p w:rsidR="0087400B" w:rsidRDefault="0087400B" w:rsidP="00556DE3">
      <w:pPr>
        <w:spacing w:after="0" w:line="240" w:lineRule="auto"/>
        <w:ind w:right="57"/>
        <w:jc w:val="both"/>
        <w:rPr>
          <w:rFonts w:ascii="Times New Roman" w:eastAsia="Times New Roman" w:hAnsi="Times New Roman"/>
          <w:b/>
          <w:color w:val="000000"/>
          <w:sz w:val="24"/>
          <w:szCs w:val="24"/>
          <w:lang w:eastAsia="ru-RU"/>
        </w:rPr>
      </w:pPr>
    </w:p>
    <w:p w:rsidR="0087400B" w:rsidRPr="003A126B" w:rsidRDefault="0087400B" w:rsidP="00556DE3">
      <w:pPr>
        <w:spacing w:after="0" w:line="240" w:lineRule="auto"/>
        <w:ind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Уважаемая(ый)_________________________</w:t>
      </w:r>
      <w:r w:rsidR="00137421">
        <w:rPr>
          <w:rFonts w:ascii="Times New Roman" w:eastAsia="Times New Roman" w:hAnsi="Times New Roman"/>
          <w:color w:val="000000"/>
          <w:sz w:val="24"/>
          <w:szCs w:val="24"/>
          <w:lang w:eastAsia="ru-RU"/>
        </w:rPr>
        <w:t>________________________</w:t>
      </w:r>
      <w:r w:rsidR="00556DE3">
        <w:rPr>
          <w:rFonts w:ascii="Times New Roman" w:eastAsia="Times New Roman" w:hAnsi="Times New Roman"/>
          <w:color w:val="000000"/>
          <w:sz w:val="24"/>
          <w:szCs w:val="24"/>
          <w:lang w:eastAsia="ru-RU"/>
        </w:rPr>
        <w:t>_____________</w:t>
      </w:r>
      <w:r w:rsidR="00137421">
        <w:rPr>
          <w:rFonts w:ascii="Times New Roman" w:eastAsia="Times New Roman" w:hAnsi="Times New Roman"/>
          <w:color w:val="000000"/>
          <w:sz w:val="24"/>
          <w:szCs w:val="24"/>
          <w:lang w:eastAsia="ru-RU"/>
        </w:rPr>
        <w:t>__</w:t>
      </w:r>
      <w:r w:rsidRPr="00FC3EB3">
        <w:rPr>
          <w:rFonts w:ascii="Times New Roman" w:eastAsia="Times New Roman" w:hAnsi="Times New Roman"/>
          <w:iCs/>
          <w:color w:val="000000"/>
          <w:sz w:val="24"/>
          <w:szCs w:val="24"/>
          <w:lang w:eastAsia="ru-RU"/>
        </w:rPr>
        <w:t xml:space="preserve"> </w:t>
      </w:r>
      <w:r w:rsidR="003A126B">
        <w:rPr>
          <w:rFonts w:ascii="Times New Roman" w:eastAsia="Times New Roman" w:hAnsi="Times New Roman"/>
          <w:iCs/>
          <w:color w:val="000000"/>
          <w:sz w:val="24"/>
          <w:szCs w:val="24"/>
          <w:lang w:eastAsia="ru-RU"/>
        </w:rPr>
        <w:t xml:space="preserve">                             </w:t>
      </w:r>
      <w:proofErr w:type="gramStart"/>
      <w:r w:rsidR="003A126B">
        <w:rPr>
          <w:rFonts w:ascii="Times New Roman" w:eastAsia="Times New Roman" w:hAnsi="Times New Roman"/>
          <w:iCs/>
          <w:color w:val="000000"/>
          <w:sz w:val="24"/>
          <w:szCs w:val="24"/>
          <w:lang w:eastAsia="ru-RU"/>
        </w:rPr>
        <w:t xml:space="preserve">   </w:t>
      </w:r>
      <w:r w:rsidRPr="003A126B">
        <w:rPr>
          <w:rFonts w:ascii="Times New Roman" w:eastAsia="Times New Roman" w:hAnsi="Times New Roman"/>
          <w:iCs/>
          <w:color w:val="000000"/>
          <w:sz w:val="20"/>
          <w:szCs w:val="20"/>
          <w:lang w:eastAsia="ru-RU"/>
        </w:rPr>
        <w:t>(</w:t>
      </w:r>
      <w:proofErr w:type="gramEnd"/>
      <w:r w:rsidRPr="003A126B">
        <w:rPr>
          <w:rFonts w:ascii="Times New Roman" w:eastAsia="Times New Roman" w:hAnsi="Times New Roman"/>
          <w:iCs/>
          <w:color w:val="000000"/>
          <w:sz w:val="20"/>
          <w:szCs w:val="20"/>
          <w:lang w:eastAsia="ru-RU"/>
        </w:rPr>
        <w:t>Ф.И.О. (при наличии) Заявителя)</w:t>
      </w:r>
    </w:p>
    <w:p w:rsidR="0087400B" w:rsidRDefault="0087400B" w:rsidP="00556DE3">
      <w:pPr>
        <w:spacing w:after="0" w:line="240" w:lineRule="auto"/>
        <w:ind w:right="57"/>
        <w:jc w:val="both"/>
        <w:rPr>
          <w:rFonts w:ascii="Times New Roman" w:eastAsia="Times New Roman" w:hAnsi="Times New Roman"/>
          <w:color w:val="000000"/>
          <w:sz w:val="24"/>
          <w:szCs w:val="24"/>
          <w:lang w:eastAsia="ru-RU"/>
        </w:rPr>
      </w:pPr>
    </w:p>
    <w:p w:rsidR="0087400B" w:rsidRPr="003E5D36" w:rsidRDefault="0087400B" w:rsidP="00556DE3">
      <w:pPr>
        <w:spacing w:after="0"/>
        <w:ind w:right="57"/>
        <w:jc w:val="both"/>
        <w:rPr>
          <w:rFonts w:ascii="Times New Roman" w:eastAsia="Times New Roman" w:hAnsi="Times New Roman"/>
          <w:color w:val="000000"/>
          <w:sz w:val="24"/>
          <w:szCs w:val="24"/>
          <w:lang w:eastAsia="ru-RU"/>
        </w:rPr>
      </w:pPr>
      <w:r w:rsidRPr="003E5D36">
        <w:rPr>
          <w:rFonts w:ascii="Times New Roman" w:eastAsia="Times New Roman" w:hAnsi="Times New Roman"/>
          <w:color w:val="000000"/>
          <w:sz w:val="24"/>
          <w:szCs w:val="24"/>
          <w:lang w:eastAsia="ru-RU"/>
        </w:rPr>
        <w:t xml:space="preserve">В связи с подготовкой к комплектованию </w:t>
      </w:r>
      <w:r>
        <w:rPr>
          <w:rFonts w:ascii="Times New Roman" w:eastAsia="Times New Roman" w:hAnsi="Times New Roman"/>
          <w:color w:val="000000"/>
          <w:sz w:val="24"/>
          <w:szCs w:val="24"/>
          <w:lang w:eastAsia="ru-RU"/>
        </w:rPr>
        <w:t>ДОО</w:t>
      </w:r>
      <w:r w:rsidRPr="003E5D36">
        <w:rPr>
          <w:rFonts w:ascii="Times New Roman" w:eastAsia="Times New Roman" w:hAnsi="Times New Roman"/>
          <w:color w:val="000000"/>
          <w:sz w:val="24"/>
          <w:szCs w:val="24"/>
          <w:lang w:eastAsia="ru-RU"/>
        </w:rPr>
        <w:t xml:space="preserve"> на 20__/20__ учебный год </w:t>
      </w:r>
      <w:r w:rsidR="003A126B">
        <w:rPr>
          <w:rFonts w:ascii="Times New Roman" w:eastAsia="Times New Roman" w:hAnsi="Times New Roman"/>
          <w:color w:val="000000"/>
          <w:sz w:val="24"/>
          <w:szCs w:val="24"/>
          <w:lang w:eastAsia="ru-RU"/>
        </w:rPr>
        <w:t xml:space="preserve">                                                    </w:t>
      </w:r>
      <w:r w:rsidRPr="003E5D36">
        <w:rPr>
          <w:rFonts w:ascii="Times New Roman" w:eastAsia="Times New Roman" w:hAnsi="Times New Roman"/>
          <w:color w:val="000000"/>
          <w:sz w:val="24"/>
          <w:szCs w:val="24"/>
          <w:lang w:eastAsia="ru-RU"/>
        </w:rPr>
        <w:t xml:space="preserve">с ________ по ________ текущего года Вам необходимо в </w:t>
      </w:r>
      <w:r w:rsidRPr="00FC3EB3">
        <w:rPr>
          <w:rFonts w:ascii="Times New Roman" w:eastAsia="Times New Roman" w:hAnsi="Times New Roman"/>
          <w:color w:val="auto"/>
          <w:sz w:val="24"/>
          <w:szCs w:val="24"/>
          <w:lang w:eastAsia="ru-RU"/>
        </w:rPr>
        <w:t>течение 30 (</w:t>
      </w:r>
      <w:r>
        <w:rPr>
          <w:rFonts w:ascii="Times New Roman" w:eastAsia="Times New Roman" w:hAnsi="Times New Roman"/>
          <w:color w:val="auto"/>
          <w:sz w:val="24"/>
          <w:szCs w:val="24"/>
          <w:lang w:eastAsia="ru-RU"/>
        </w:rPr>
        <w:t>т</w:t>
      </w:r>
      <w:r w:rsidRPr="00FC3EB3">
        <w:rPr>
          <w:rFonts w:ascii="Times New Roman" w:eastAsia="Times New Roman" w:hAnsi="Times New Roman"/>
          <w:color w:val="auto"/>
          <w:sz w:val="24"/>
          <w:szCs w:val="24"/>
          <w:lang w:eastAsia="ru-RU"/>
        </w:rPr>
        <w:t xml:space="preserve">ридцати) календарных дней </w:t>
      </w:r>
      <w:r w:rsidRPr="003E5D36">
        <w:rPr>
          <w:rFonts w:ascii="Times New Roman" w:eastAsia="Times New Roman" w:hAnsi="Times New Roman"/>
          <w:color w:val="000000"/>
          <w:sz w:val="24"/>
          <w:szCs w:val="24"/>
          <w:lang w:eastAsia="ru-RU"/>
        </w:rPr>
        <w:t>представить в</w:t>
      </w:r>
      <w:r w:rsidR="003A126B">
        <w:rPr>
          <w:rFonts w:ascii="Times New Roman" w:eastAsia="Times New Roman" w:hAnsi="Times New Roman"/>
          <w:color w:val="000000"/>
          <w:sz w:val="24"/>
          <w:szCs w:val="24"/>
          <w:lang w:eastAsia="ru-RU"/>
        </w:rPr>
        <w:t xml:space="preserve"> _______</w:t>
      </w:r>
      <w:r w:rsidRPr="003E5D36">
        <w:rPr>
          <w:rFonts w:ascii="Times New Roman" w:eastAsia="Times New Roman" w:hAnsi="Times New Roman"/>
          <w:color w:val="000000"/>
          <w:sz w:val="24"/>
          <w:szCs w:val="24"/>
          <w:lang w:eastAsia="ru-RU"/>
        </w:rPr>
        <w:t>_________________________________</w:t>
      </w:r>
      <w:r w:rsidR="00137421">
        <w:rPr>
          <w:rFonts w:ascii="Times New Roman" w:eastAsia="Times New Roman" w:hAnsi="Times New Roman"/>
          <w:color w:val="000000"/>
          <w:sz w:val="24"/>
          <w:szCs w:val="24"/>
          <w:lang w:eastAsia="ru-RU"/>
        </w:rPr>
        <w:t>________</w:t>
      </w:r>
    </w:p>
    <w:p w:rsidR="0087400B" w:rsidRPr="003A126B" w:rsidRDefault="003A126B" w:rsidP="00556DE3">
      <w:pPr>
        <w:spacing w:after="0" w:line="240" w:lineRule="auto"/>
        <w:ind w:right="57"/>
        <w:jc w:val="center"/>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 xml:space="preserve">                                                                    </w:t>
      </w:r>
      <w:r w:rsidR="0087400B" w:rsidRPr="003A126B">
        <w:rPr>
          <w:rFonts w:ascii="Times New Roman" w:eastAsia="Times New Roman" w:hAnsi="Times New Roman"/>
          <w:iCs/>
          <w:color w:val="000000"/>
          <w:sz w:val="20"/>
          <w:szCs w:val="20"/>
          <w:lang w:eastAsia="ru-RU"/>
        </w:rPr>
        <w:t>(наименование муниципального органа управления образованием)</w:t>
      </w:r>
    </w:p>
    <w:p w:rsidR="0087400B" w:rsidRPr="003E5D36" w:rsidRDefault="0087400B" w:rsidP="00556DE3">
      <w:pPr>
        <w:spacing w:after="0" w:line="240" w:lineRule="auto"/>
        <w:ind w:right="57"/>
        <w:jc w:val="both"/>
        <w:rPr>
          <w:rFonts w:ascii="Times New Roman" w:eastAsia="Times New Roman" w:hAnsi="Times New Roman"/>
          <w:color w:val="000000"/>
          <w:sz w:val="24"/>
          <w:szCs w:val="24"/>
          <w:lang w:eastAsia="ru-RU"/>
        </w:rPr>
      </w:pPr>
    </w:p>
    <w:p w:rsidR="0087400B" w:rsidRPr="003E5D36" w:rsidRDefault="0087400B" w:rsidP="00556DE3">
      <w:pPr>
        <w:spacing w:after="0"/>
        <w:ind w:right="57"/>
        <w:jc w:val="both"/>
        <w:rPr>
          <w:rFonts w:ascii="Times New Roman" w:eastAsia="Times New Roman" w:hAnsi="Times New Roman"/>
          <w:color w:val="000000"/>
          <w:sz w:val="24"/>
          <w:szCs w:val="24"/>
          <w:lang w:eastAsia="ru-RU"/>
        </w:rPr>
      </w:pPr>
      <w:r w:rsidRPr="003E5D36">
        <w:rPr>
          <w:rFonts w:ascii="Times New Roman" w:eastAsia="Times New Roman" w:hAnsi="Times New Roman"/>
          <w:color w:val="000000"/>
          <w:sz w:val="24"/>
          <w:szCs w:val="24"/>
          <w:lang w:eastAsia="ru-RU"/>
        </w:rPr>
        <w:t>оригинал документа, подтверждающего внеочередное</w:t>
      </w:r>
      <w:r>
        <w:rPr>
          <w:rFonts w:ascii="Times New Roman" w:eastAsia="Times New Roman" w:hAnsi="Times New Roman"/>
          <w:color w:val="000000"/>
          <w:sz w:val="24"/>
          <w:szCs w:val="24"/>
          <w:lang w:eastAsia="ru-RU"/>
        </w:rPr>
        <w:t xml:space="preserve"> или </w:t>
      </w:r>
      <w:r w:rsidRPr="003E5D36">
        <w:rPr>
          <w:rFonts w:ascii="Times New Roman" w:eastAsia="Times New Roman" w:hAnsi="Times New Roman"/>
          <w:color w:val="000000"/>
          <w:sz w:val="24"/>
          <w:szCs w:val="24"/>
          <w:lang w:eastAsia="ru-RU"/>
        </w:rPr>
        <w:t>первоочередное</w:t>
      </w:r>
      <w:r w:rsidR="003922B8">
        <w:rPr>
          <w:rFonts w:ascii="Times New Roman" w:eastAsia="Times New Roman" w:hAnsi="Times New Roman"/>
          <w:color w:val="000000"/>
          <w:sz w:val="24"/>
          <w:szCs w:val="24"/>
          <w:lang w:eastAsia="ru-RU"/>
        </w:rPr>
        <w:t xml:space="preserve"> п</w:t>
      </w:r>
      <w:r>
        <w:rPr>
          <w:rFonts w:ascii="Times New Roman" w:eastAsia="Times New Roman" w:hAnsi="Times New Roman"/>
          <w:color w:val="000000"/>
          <w:sz w:val="24"/>
          <w:szCs w:val="24"/>
          <w:lang w:eastAsia="ru-RU"/>
        </w:rPr>
        <w:t>раво направления</w:t>
      </w:r>
      <w:r w:rsidRPr="003E5D36">
        <w:rPr>
          <w:rFonts w:ascii="Times New Roman" w:eastAsia="Times New Roman" w:hAnsi="Times New Roman"/>
          <w:color w:val="000000"/>
          <w:sz w:val="24"/>
          <w:szCs w:val="24"/>
          <w:lang w:eastAsia="ru-RU"/>
        </w:rPr>
        <w:t xml:space="preserve"> в Д</w:t>
      </w:r>
      <w:r w:rsidR="003922B8">
        <w:rPr>
          <w:rFonts w:ascii="Times New Roman" w:eastAsia="Times New Roman" w:hAnsi="Times New Roman"/>
          <w:color w:val="000000"/>
          <w:sz w:val="24"/>
          <w:szCs w:val="24"/>
          <w:lang w:eastAsia="ru-RU"/>
        </w:rPr>
        <w:t>ОО Вашего ребенка:</w:t>
      </w:r>
      <w:r w:rsidR="003A126B">
        <w:rPr>
          <w:rFonts w:ascii="Times New Roman" w:eastAsia="Times New Roman" w:hAnsi="Times New Roman"/>
          <w:color w:val="000000"/>
          <w:sz w:val="24"/>
          <w:szCs w:val="24"/>
          <w:lang w:eastAsia="ru-RU"/>
        </w:rPr>
        <w:t xml:space="preserve"> </w:t>
      </w:r>
      <w:r w:rsidRPr="003E5D36">
        <w:rPr>
          <w:rFonts w:ascii="Times New Roman" w:eastAsia="Times New Roman" w:hAnsi="Times New Roman"/>
          <w:color w:val="000000"/>
          <w:sz w:val="24"/>
          <w:szCs w:val="24"/>
          <w:lang w:eastAsia="ru-RU"/>
        </w:rPr>
        <w:t>________________________________</w:t>
      </w:r>
      <w:r w:rsidR="003922B8">
        <w:rPr>
          <w:rFonts w:ascii="Times New Roman" w:eastAsia="Times New Roman" w:hAnsi="Times New Roman"/>
          <w:color w:val="000000"/>
          <w:sz w:val="24"/>
          <w:szCs w:val="24"/>
          <w:lang w:eastAsia="ru-RU"/>
        </w:rPr>
        <w:t>___</w:t>
      </w:r>
      <w:r w:rsidR="00137421">
        <w:rPr>
          <w:rFonts w:ascii="Times New Roman" w:eastAsia="Times New Roman" w:hAnsi="Times New Roman"/>
          <w:color w:val="000000"/>
          <w:sz w:val="24"/>
          <w:szCs w:val="24"/>
          <w:lang w:eastAsia="ru-RU"/>
        </w:rPr>
        <w:t>________</w:t>
      </w:r>
      <w:r w:rsidRPr="003E5D36">
        <w:rPr>
          <w:rFonts w:ascii="Times New Roman" w:eastAsia="Times New Roman" w:hAnsi="Times New Roman"/>
          <w:color w:val="000000"/>
          <w:sz w:val="24"/>
          <w:szCs w:val="24"/>
          <w:lang w:eastAsia="ru-RU"/>
        </w:rPr>
        <w:t>,</w:t>
      </w:r>
    </w:p>
    <w:p w:rsidR="0087400B" w:rsidRPr="003A126B" w:rsidRDefault="003A126B" w:rsidP="003A126B">
      <w:pPr>
        <w:spacing w:after="0" w:line="240" w:lineRule="auto"/>
        <w:ind w:right="57"/>
        <w:jc w:val="center"/>
        <w:rPr>
          <w:rFonts w:ascii="Times New Roman" w:eastAsia="Times New Roman" w:hAnsi="Times New Roman"/>
          <w:iCs/>
          <w:color w:val="000000"/>
          <w:sz w:val="20"/>
          <w:szCs w:val="20"/>
          <w:lang w:eastAsia="ru-RU"/>
        </w:rPr>
      </w:pPr>
      <w:r>
        <w:rPr>
          <w:rFonts w:ascii="Times New Roman" w:eastAsia="Times New Roman" w:hAnsi="Times New Roman"/>
          <w:iCs/>
          <w:color w:val="000000"/>
          <w:sz w:val="20"/>
          <w:szCs w:val="20"/>
          <w:lang w:eastAsia="ru-RU"/>
        </w:rPr>
        <w:t xml:space="preserve">                                                                                </w:t>
      </w:r>
      <w:r w:rsidR="0087400B" w:rsidRPr="003A126B">
        <w:rPr>
          <w:rFonts w:ascii="Times New Roman" w:eastAsia="Times New Roman" w:hAnsi="Times New Roman"/>
          <w:iCs/>
          <w:color w:val="000000"/>
          <w:sz w:val="20"/>
          <w:szCs w:val="20"/>
          <w:lang w:eastAsia="ru-RU"/>
        </w:rPr>
        <w:t>(фамилия, имя, отчество (при наличии) ребенка)</w:t>
      </w:r>
    </w:p>
    <w:p w:rsidR="0087400B" w:rsidRPr="003E5D36" w:rsidRDefault="0087400B" w:rsidP="00556DE3">
      <w:pPr>
        <w:spacing w:after="0" w:line="240" w:lineRule="auto"/>
        <w:ind w:right="57"/>
        <w:jc w:val="both"/>
        <w:rPr>
          <w:rFonts w:ascii="Times New Roman" w:eastAsia="Times New Roman" w:hAnsi="Times New Roman"/>
          <w:color w:val="000000"/>
          <w:sz w:val="24"/>
          <w:szCs w:val="24"/>
          <w:lang w:eastAsia="ru-RU"/>
        </w:rPr>
      </w:pPr>
      <w:r w:rsidRPr="003E5D36">
        <w:rPr>
          <w:rFonts w:ascii="Times New Roman" w:eastAsia="Times New Roman" w:hAnsi="Times New Roman"/>
          <w:color w:val="000000"/>
          <w:sz w:val="24"/>
          <w:szCs w:val="24"/>
          <w:lang w:eastAsia="ru-RU"/>
        </w:rPr>
        <w:t>_____________________________________________</w:t>
      </w:r>
      <w:r w:rsidR="00137421">
        <w:rPr>
          <w:rFonts w:ascii="Times New Roman" w:eastAsia="Times New Roman" w:hAnsi="Times New Roman"/>
          <w:color w:val="000000"/>
          <w:sz w:val="24"/>
          <w:szCs w:val="24"/>
          <w:lang w:eastAsia="ru-RU"/>
        </w:rPr>
        <w:t>________________________</w:t>
      </w:r>
      <w:r w:rsidR="00BC41AF">
        <w:rPr>
          <w:rFonts w:ascii="Times New Roman" w:eastAsia="Times New Roman" w:hAnsi="Times New Roman"/>
          <w:color w:val="000000"/>
          <w:sz w:val="24"/>
          <w:szCs w:val="24"/>
          <w:lang w:eastAsia="ru-RU"/>
        </w:rPr>
        <w:t>.</w:t>
      </w:r>
    </w:p>
    <w:p w:rsidR="0087400B" w:rsidRPr="00BC41AF" w:rsidRDefault="0087400B" w:rsidP="00556DE3">
      <w:pPr>
        <w:spacing w:after="0" w:line="240" w:lineRule="auto"/>
        <w:ind w:right="57"/>
        <w:jc w:val="center"/>
        <w:rPr>
          <w:rFonts w:ascii="Times New Roman" w:eastAsia="Times New Roman" w:hAnsi="Times New Roman"/>
          <w:iCs/>
          <w:color w:val="000000"/>
          <w:sz w:val="20"/>
          <w:szCs w:val="20"/>
          <w:lang w:eastAsia="ru-RU"/>
        </w:rPr>
      </w:pPr>
      <w:r w:rsidRPr="00BC41AF">
        <w:rPr>
          <w:rFonts w:ascii="Times New Roman" w:eastAsia="Times New Roman" w:hAnsi="Times New Roman"/>
          <w:iCs/>
          <w:color w:val="000000"/>
          <w:sz w:val="20"/>
          <w:szCs w:val="20"/>
          <w:lang w:eastAsia="ru-RU"/>
        </w:rPr>
        <w:t>(дата рождения ребенка)</w:t>
      </w:r>
    </w:p>
    <w:p w:rsidR="0087400B" w:rsidRPr="003E5D36" w:rsidRDefault="0087400B" w:rsidP="00556DE3">
      <w:pPr>
        <w:spacing w:after="0" w:line="240" w:lineRule="auto"/>
        <w:ind w:right="57"/>
        <w:jc w:val="both"/>
        <w:rPr>
          <w:rFonts w:ascii="Times New Roman" w:eastAsia="Times New Roman" w:hAnsi="Times New Roman"/>
          <w:color w:val="000000"/>
          <w:sz w:val="24"/>
          <w:szCs w:val="24"/>
          <w:lang w:eastAsia="ru-RU"/>
        </w:rPr>
      </w:pPr>
    </w:p>
    <w:p w:rsidR="0087400B" w:rsidRDefault="0087400B" w:rsidP="00C54CD6">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 отсутствии документов, подтверждающих право на </w:t>
      </w:r>
      <w:r w:rsidRPr="003E5D36">
        <w:rPr>
          <w:rFonts w:ascii="Times New Roman" w:eastAsia="Times New Roman" w:hAnsi="Times New Roman"/>
          <w:color w:val="000000"/>
          <w:sz w:val="24"/>
          <w:szCs w:val="24"/>
          <w:lang w:eastAsia="ru-RU"/>
        </w:rPr>
        <w:t>внеочередное</w:t>
      </w:r>
      <w:r w:rsidR="00BC41AF">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или </w:t>
      </w:r>
      <w:r w:rsidRPr="003E5D36">
        <w:rPr>
          <w:rFonts w:ascii="Times New Roman" w:eastAsia="Times New Roman" w:hAnsi="Times New Roman"/>
          <w:color w:val="000000"/>
          <w:sz w:val="24"/>
          <w:szCs w:val="24"/>
          <w:lang w:eastAsia="ru-RU"/>
        </w:rPr>
        <w:t xml:space="preserve">первоочередное </w:t>
      </w:r>
      <w:r>
        <w:rPr>
          <w:rFonts w:ascii="Times New Roman" w:eastAsia="Times New Roman" w:hAnsi="Times New Roman"/>
          <w:color w:val="000000"/>
          <w:sz w:val="24"/>
          <w:szCs w:val="24"/>
          <w:lang w:eastAsia="ru-RU"/>
        </w:rPr>
        <w:t>направление, заявление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w:t>
      </w:r>
    </w:p>
    <w:p w:rsidR="0087400B" w:rsidRDefault="0087400B" w:rsidP="00556DE3">
      <w:pPr>
        <w:spacing w:after="0"/>
        <w:ind w:right="57"/>
        <w:jc w:val="both"/>
        <w:rPr>
          <w:rFonts w:ascii="Times New Roman" w:eastAsia="Times New Roman" w:hAnsi="Times New Roman"/>
          <w:color w:val="000000"/>
          <w:sz w:val="24"/>
          <w:szCs w:val="24"/>
          <w:lang w:eastAsia="ru-RU"/>
        </w:rPr>
      </w:pPr>
    </w:p>
    <w:p w:rsidR="0087400B" w:rsidRDefault="0087400B" w:rsidP="00556DE3">
      <w:pPr>
        <w:spacing w:after="0" w:line="240" w:lineRule="auto"/>
        <w:ind w:right="57"/>
        <w:jc w:val="both"/>
        <w:rPr>
          <w:rFonts w:ascii="Times New Roman" w:eastAsia="Times New Roman" w:hAnsi="Times New Roman"/>
          <w:color w:val="000000"/>
          <w:sz w:val="24"/>
          <w:szCs w:val="24"/>
          <w:lang w:eastAsia="ru-RU"/>
        </w:rPr>
      </w:pPr>
    </w:p>
    <w:p w:rsidR="0087400B" w:rsidRDefault="0087400B" w:rsidP="00556DE3">
      <w:pPr>
        <w:spacing w:after="0" w:line="240" w:lineRule="auto"/>
        <w:ind w:right="57"/>
        <w:jc w:val="both"/>
        <w:rPr>
          <w:rFonts w:ascii="Times New Roman" w:eastAsia="Times New Roman" w:hAnsi="Times New Roman"/>
          <w:color w:val="000000"/>
          <w:sz w:val="24"/>
          <w:szCs w:val="24"/>
          <w:lang w:eastAsia="ru-RU"/>
        </w:rPr>
      </w:pPr>
    </w:p>
    <w:p w:rsidR="0087400B" w:rsidRDefault="0087400B" w:rsidP="00556DE3">
      <w:pPr>
        <w:spacing w:after="0" w:line="240" w:lineRule="auto"/>
        <w:ind w:right="57"/>
        <w:jc w:val="both"/>
        <w:rPr>
          <w:rFonts w:ascii="Times New Roman" w:eastAsia="Times New Roman" w:hAnsi="Times New Roman"/>
          <w:color w:val="000000"/>
          <w:sz w:val="24"/>
          <w:szCs w:val="24"/>
          <w:lang w:eastAsia="ru-RU"/>
        </w:rPr>
      </w:pPr>
    </w:p>
    <w:p w:rsidR="0087400B" w:rsidRDefault="0087400B" w:rsidP="00556DE3">
      <w:pPr>
        <w:spacing w:after="0" w:line="240" w:lineRule="auto"/>
        <w:ind w:right="57"/>
        <w:jc w:val="both"/>
        <w:rPr>
          <w:rFonts w:ascii="Times New Roman" w:eastAsia="Times New Roman" w:hAnsi="Times New Roman"/>
          <w:color w:val="000000"/>
          <w:sz w:val="24"/>
          <w:szCs w:val="24"/>
          <w:lang w:eastAsia="ru-RU"/>
        </w:rPr>
      </w:pPr>
    </w:p>
    <w:p w:rsidR="0087400B" w:rsidRDefault="0087400B" w:rsidP="00556DE3">
      <w:pPr>
        <w:spacing w:after="0" w:line="240" w:lineRule="auto"/>
        <w:ind w:right="57"/>
        <w:jc w:val="both"/>
        <w:rPr>
          <w:rFonts w:ascii="Times New Roman" w:eastAsia="Times New Roman" w:hAnsi="Times New Roman"/>
          <w:color w:val="000000"/>
          <w:sz w:val="24"/>
          <w:szCs w:val="24"/>
          <w:lang w:eastAsia="ru-RU"/>
        </w:rPr>
      </w:pPr>
    </w:p>
    <w:p w:rsidR="0087400B" w:rsidRDefault="0087400B" w:rsidP="00556DE3">
      <w:pPr>
        <w:spacing w:after="0" w:line="240" w:lineRule="auto"/>
        <w:ind w:right="57"/>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w:t>
      </w:r>
      <w:r>
        <w:rPr>
          <w:rFonts w:ascii="Times New Roman" w:eastAsia="Times New Roman" w:hAnsi="Times New Roman"/>
          <w:color w:val="000000"/>
          <w:sz w:val="24"/>
          <w:szCs w:val="24"/>
          <w:u w:val="single"/>
          <w:lang w:eastAsia="ru-RU"/>
        </w:rPr>
        <w:tab/>
        <w:t>»</w:t>
      </w:r>
      <w:r>
        <w:rPr>
          <w:rFonts w:ascii="Times New Roman" w:eastAsia="Times New Roman" w:hAnsi="Times New Roman"/>
          <w:color w:val="000000"/>
          <w:sz w:val="24"/>
          <w:szCs w:val="24"/>
          <w:u w:val="single"/>
          <w:lang w:eastAsia="ru-RU"/>
        </w:rPr>
        <w:tab/>
      </w:r>
      <w:r>
        <w:rPr>
          <w:rFonts w:ascii="Times New Roman" w:eastAsia="Times New Roman" w:hAnsi="Times New Roman"/>
          <w:color w:val="000000"/>
          <w:sz w:val="24"/>
          <w:szCs w:val="24"/>
          <w:u w:val="single"/>
          <w:lang w:eastAsia="ru-RU"/>
        </w:rPr>
        <w:tab/>
      </w:r>
      <w:r>
        <w:rPr>
          <w:rFonts w:ascii="Times New Roman" w:eastAsia="Times New Roman" w:hAnsi="Times New Roman"/>
          <w:color w:val="000000"/>
          <w:sz w:val="24"/>
          <w:szCs w:val="24"/>
          <w:u w:val="single"/>
          <w:lang w:eastAsia="ru-RU"/>
        </w:rPr>
        <w:tab/>
        <w:t>20</w:t>
      </w:r>
      <w:r>
        <w:rPr>
          <w:rFonts w:ascii="Times New Roman" w:eastAsia="Times New Roman" w:hAnsi="Times New Roman"/>
          <w:color w:val="000000"/>
          <w:sz w:val="24"/>
          <w:szCs w:val="24"/>
          <w:u w:val="single"/>
          <w:lang w:eastAsia="ru-RU"/>
        </w:rPr>
        <w:tab/>
      </w:r>
    </w:p>
    <w:p w:rsidR="0087400B" w:rsidRDefault="00BC41AF" w:rsidP="00556DE3">
      <w:pPr>
        <w:spacing w:after="0" w:line="240" w:lineRule="auto"/>
        <w:ind w:right="5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87400B">
        <w:rPr>
          <w:rFonts w:ascii="Times New Roman" w:eastAsia="Times New Roman" w:hAnsi="Times New Roman"/>
          <w:color w:val="000000"/>
          <w:sz w:val="20"/>
          <w:szCs w:val="20"/>
          <w:lang w:eastAsia="ru-RU"/>
        </w:rPr>
        <w:t>(дата заполнения)</w:t>
      </w:r>
    </w:p>
    <w:p w:rsidR="0087400B" w:rsidRPr="009F16FB" w:rsidRDefault="0087400B" w:rsidP="0087400B">
      <w:pPr>
        <w:pStyle w:val="ConsPlusNonformat"/>
        <w:jc w:val="center"/>
        <w:rPr>
          <w:sz w:val="24"/>
        </w:rPr>
      </w:pPr>
    </w:p>
    <w:p w:rsidR="0087400B" w:rsidRDefault="0087400B" w:rsidP="00B532A7">
      <w:pPr>
        <w:spacing w:after="0" w:line="240" w:lineRule="auto"/>
        <w:sectPr w:rsidR="0087400B" w:rsidSect="00196A61">
          <w:pgSz w:w="11906" w:h="16838"/>
          <w:pgMar w:top="1134" w:right="851" w:bottom="1134" w:left="1701" w:header="709" w:footer="709" w:gutter="0"/>
          <w:pgNumType w:start="1"/>
          <w:cols w:space="720"/>
          <w:formProt w:val="0"/>
          <w:titlePg/>
          <w:docGrid w:linePitch="299" w:charSpace="-2049"/>
        </w:sectPr>
      </w:pPr>
    </w:p>
    <w:p w:rsidR="00FF673B" w:rsidRPr="00FF673B" w:rsidRDefault="00FF673B" w:rsidP="00FF673B">
      <w:pPr>
        <w:spacing w:after="0" w:line="240" w:lineRule="auto"/>
        <w:ind w:left="4536"/>
        <w:jc w:val="right"/>
        <w:outlineLvl w:val="0"/>
        <w:rPr>
          <w:rFonts w:ascii="Times New Roman" w:hAnsi="Times New Roman"/>
          <w:sz w:val="20"/>
          <w:szCs w:val="20"/>
        </w:rPr>
      </w:pPr>
      <w:bookmarkStart w:id="287" w:name="_Toc63007551"/>
      <w:bookmarkStart w:id="288" w:name="_Toc63007810"/>
      <w:bookmarkStart w:id="289" w:name="_Toc490643998"/>
      <w:bookmarkStart w:id="290" w:name="_Toc490646574"/>
      <w:bookmarkStart w:id="291" w:name="_Toc490644049"/>
      <w:bookmarkEnd w:id="282"/>
      <w:r w:rsidRPr="00FF673B">
        <w:rPr>
          <w:rFonts w:ascii="Times New Roman" w:hAnsi="Times New Roman"/>
          <w:sz w:val="20"/>
          <w:szCs w:val="20"/>
        </w:rPr>
        <w:lastRenderedPageBreak/>
        <w:t xml:space="preserve">Приложение </w:t>
      </w:r>
      <w:r w:rsidR="00AD3F8F">
        <w:rPr>
          <w:rFonts w:ascii="Times New Roman" w:hAnsi="Times New Roman"/>
          <w:sz w:val="20"/>
          <w:szCs w:val="20"/>
        </w:rPr>
        <w:t>№</w:t>
      </w:r>
      <w:r>
        <w:rPr>
          <w:rFonts w:ascii="Times New Roman" w:hAnsi="Times New Roman"/>
          <w:sz w:val="20"/>
          <w:szCs w:val="20"/>
        </w:rPr>
        <w:t>6</w:t>
      </w:r>
    </w:p>
    <w:p w:rsidR="00FF673B" w:rsidRDefault="00FF673B" w:rsidP="00FF673B">
      <w:pPr>
        <w:spacing w:after="0" w:line="240" w:lineRule="auto"/>
        <w:ind w:left="4536"/>
        <w:jc w:val="right"/>
        <w:rPr>
          <w:rFonts w:ascii="Times New Roman" w:hAnsi="Times New Roman"/>
          <w:sz w:val="20"/>
          <w:szCs w:val="20"/>
        </w:rPr>
      </w:pPr>
      <w:r w:rsidRPr="00FF673B">
        <w:rPr>
          <w:rFonts w:ascii="Times New Roman" w:hAnsi="Times New Roman"/>
          <w:sz w:val="20"/>
          <w:szCs w:val="20"/>
        </w:rPr>
        <w:t xml:space="preserve">к Административному регламенту предоставления Муниципальной услуги </w:t>
      </w:r>
    </w:p>
    <w:p w:rsidR="00FF673B" w:rsidRDefault="00FF673B" w:rsidP="00FF673B">
      <w:pPr>
        <w:spacing w:after="0" w:line="240" w:lineRule="auto"/>
        <w:ind w:left="4536"/>
        <w:jc w:val="right"/>
        <w:rPr>
          <w:rFonts w:ascii="Times New Roman" w:hAnsi="Times New Roman"/>
          <w:bCs/>
          <w:color w:val="000000"/>
          <w:sz w:val="20"/>
          <w:szCs w:val="20"/>
        </w:rPr>
      </w:pPr>
      <w:r w:rsidRPr="00FF673B">
        <w:rPr>
          <w:rFonts w:ascii="Times New Roman" w:hAnsi="Times New Roman"/>
          <w:bCs/>
          <w:color w:val="000000"/>
          <w:sz w:val="20"/>
          <w:szCs w:val="20"/>
        </w:rPr>
        <w:t xml:space="preserve">«Прием заявлений, постановка на учет и направление детей </w:t>
      </w:r>
    </w:p>
    <w:p w:rsidR="00FF673B" w:rsidRDefault="00FF673B" w:rsidP="00FF673B">
      <w:pPr>
        <w:spacing w:after="0" w:line="240" w:lineRule="auto"/>
        <w:ind w:left="4536"/>
        <w:jc w:val="right"/>
        <w:rPr>
          <w:rFonts w:ascii="Times New Roman" w:hAnsi="Times New Roman"/>
          <w:bCs/>
          <w:color w:val="000000"/>
          <w:sz w:val="20"/>
          <w:szCs w:val="20"/>
        </w:rPr>
      </w:pPr>
      <w:r w:rsidRPr="00FF673B">
        <w:rPr>
          <w:rFonts w:ascii="Times New Roman" w:hAnsi="Times New Roman"/>
          <w:bCs/>
          <w:color w:val="000000"/>
          <w:sz w:val="20"/>
          <w:szCs w:val="20"/>
        </w:rPr>
        <w:t>в образовательные организации, реализующие образовательную программу</w:t>
      </w:r>
    </w:p>
    <w:p w:rsidR="00FF673B" w:rsidRDefault="00FF673B" w:rsidP="00FF673B">
      <w:pPr>
        <w:spacing w:after="0" w:line="240" w:lineRule="auto"/>
        <w:ind w:left="4536"/>
        <w:jc w:val="right"/>
        <w:rPr>
          <w:rFonts w:ascii="Times New Roman" w:hAnsi="Times New Roman"/>
          <w:bCs/>
          <w:color w:val="000000"/>
          <w:sz w:val="20"/>
          <w:szCs w:val="20"/>
        </w:rPr>
      </w:pPr>
      <w:r w:rsidRPr="00FF673B">
        <w:rPr>
          <w:rFonts w:ascii="Times New Roman" w:hAnsi="Times New Roman"/>
          <w:bCs/>
          <w:color w:val="000000"/>
          <w:sz w:val="20"/>
          <w:szCs w:val="20"/>
        </w:rPr>
        <w:t xml:space="preserve"> дошкольного образования, расположенные на территории </w:t>
      </w:r>
    </w:p>
    <w:p w:rsidR="00FF673B" w:rsidRPr="00FF673B" w:rsidRDefault="00FF673B" w:rsidP="00FF673B">
      <w:pPr>
        <w:spacing w:after="0" w:line="240" w:lineRule="auto"/>
        <w:ind w:left="4536"/>
        <w:jc w:val="right"/>
        <w:rPr>
          <w:rFonts w:ascii="Times New Roman" w:hAnsi="Times New Roman"/>
          <w:sz w:val="20"/>
          <w:szCs w:val="20"/>
        </w:rPr>
      </w:pPr>
      <w:r w:rsidRPr="00FF673B">
        <w:rPr>
          <w:rFonts w:ascii="Times New Roman" w:hAnsi="Times New Roman"/>
          <w:bCs/>
          <w:color w:val="000000"/>
          <w:sz w:val="20"/>
          <w:szCs w:val="20"/>
        </w:rPr>
        <w:t>Ленинского городского округа Московской области»</w:t>
      </w:r>
    </w:p>
    <w:p w:rsidR="0087400B" w:rsidRPr="001F2A01" w:rsidRDefault="0087400B" w:rsidP="001F2A01">
      <w:pPr>
        <w:suppressAutoHyphens/>
        <w:spacing w:after="0" w:line="240" w:lineRule="auto"/>
        <w:jc w:val="center"/>
        <w:rPr>
          <w:rFonts w:ascii="Times New Roman" w:eastAsia="Times New Roman" w:hAnsi="Times New Roman"/>
          <w:sz w:val="24"/>
          <w:szCs w:val="24"/>
          <w:lang w:eastAsia="ru-RU"/>
        </w:rPr>
      </w:pPr>
    </w:p>
    <w:p w:rsidR="0087400B" w:rsidRDefault="0087400B" w:rsidP="0087400B">
      <w:pPr>
        <w:pStyle w:val="2fe"/>
        <w:spacing w:line="240" w:lineRule="auto"/>
        <w:rPr>
          <w:szCs w:val="24"/>
        </w:rPr>
      </w:pPr>
      <w:bookmarkStart w:id="292" w:name="_Toc510617041"/>
      <w:bookmarkStart w:id="293" w:name="_Hlk20901251"/>
      <w:r w:rsidRPr="00E67E92">
        <w:rPr>
          <w:szCs w:val="24"/>
        </w:rPr>
        <w:t>Описание документов, необходимых для предоставления Муниципальной услуги</w:t>
      </w:r>
      <w:bookmarkEnd w:id="292"/>
      <w:bookmarkEnd w:id="293"/>
    </w:p>
    <w:tbl>
      <w:tblPr>
        <w:tblW w:w="532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2095"/>
        <w:gridCol w:w="2233"/>
        <w:gridCol w:w="2233"/>
        <w:gridCol w:w="2095"/>
        <w:gridCol w:w="1814"/>
        <w:gridCol w:w="1818"/>
        <w:gridCol w:w="1814"/>
      </w:tblGrid>
      <w:tr w:rsidR="00C25CE6" w:rsidRPr="00C803BD" w:rsidTr="00A85DF0">
        <w:trPr>
          <w:tblHeader/>
        </w:trPr>
        <w:tc>
          <w:tcPr>
            <w:tcW w:w="523" w:type="pct"/>
            <w:vMerge w:val="restart"/>
          </w:tcPr>
          <w:p w:rsidR="00C25CE6" w:rsidRPr="00C803BD" w:rsidRDefault="00C25CE6" w:rsidP="00C10D42">
            <w:pPr>
              <w:suppressAutoHyphens/>
              <w:spacing w:after="0" w:line="240" w:lineRule="auto"/>
              <w:jc w:val="center"/>
              <w:rPr>
                <w:rFonts w:ascii="Times New Roman" w:eastAsia="Times New Roman" w:hAnsi="Times New Roman"/>
                <w:lang w:eastAsia="ru-RU"/>
              </w:rPr>
            </w:pPr>
            <w:r w:rsidRPr="00C803BD">
              <w:rPr>
                <w:rFonts w:ascii="Times New Roman" w:eastAsia="Times New Roman" w:hAnsi="Times New Roman"/>
                <w:lang w:eastAsia="ru-RU"/>
              </w:rPr>
              <w:t>Класс документа</w:t>
            </w:r>
          </w:p>
        </w:tc>
        <w:tc>
          <w:tcPr>
            <w:tcW w:w="665" w:type="pct"/>
            <w:vMerge w:val="restart"/>
          </w:tcPr>
          <w:p w:rsidR="00C25CE6" w:rsidRPr="00C803BD" w:rsidRDefault="00C25CE6" w:rsidP="00C10D42">
            <w:pPr>
              <w:suppressAutoHyphens/>
              <w:spacing w:after="0" w:line="240" w:lineRule="auto"/>
              <w:jc w:val="center"/>
              <w:rPr>
                <w:rFonts w:ascii="Times New Roman" w:eastAsia="Times New Roman" w:hAnsi="Times New Roman"/>
                <w:lang w:eastAsia="ru-RU"/>
              </w:rPr>
            </w:pPr>
            <w:r w:rsidRPr="00C803BD">
              <w:rPr>
                <w:rFonts w:ascii="Times New Roman" w:eastAsia="Times New Roman" w:hAnsi="Times New Roman"/>
                <w:lang w:eastAsia="ru-RU"/>
              </w:rPr>
              <w:t>Виды документа</w:t>
            </w:r>
          </w:p>
        </w:tc>
        <w:tc>
          <w:tcPr>
            <w:tcW w:w="2083" w:type="pct"/>
            <w:gridSpan w:val="3"/>
          </w:tcPr>
          <w:p w:rsidR="00C25CE6" w:rsidRPr="00C803BD" w:rsidRDefault="00C25CE6" w:rsidP="001F2A01">
            <w:pPr>
              <w:suppressAutoHyphens/>
              <w:spacing w:after="0" w:line="240" w:lineRule="auto"/>
              <w:jc w:val="center"/>
              <w:rPr>
                <w:rFonts w:ascii="Times New Roman" w:eastAsia="Times New Roman" w:hAnsi="Times New Roman"/>
                <w:lang w:eastAsia="ru-RU"/>
              </w:rPr>
            </w:pPr>
            <w:r w:rsidRPr="00C803BD">
              <w:rPr>
                <w:rFonts w:ascii="Times New Roman" w:eastAsia="Times New Roman" w:hAnsi="Times New Roman"/>
                <w:lang w:eastAsia="ru-RU"/>
              </w:rPr>
              <w:t>При подаче через ЕПГУ</w:t>
            </w:r>
            <w:r w:rsidRPr="00C803BD">
              <w:rPr>
                <w:rFonts w:ascii="Times New Roman" w:eastAsia="Times New Roman" w:hAnsi="Times New Roman"/>
                <w:lang w:eastAsia="ru-RU"/>
              </w:rPr>
              <w:br/>
              <w:t>или РПГУ</w:t>
            </w:r>
          </w:p>
        </w:tc>
        <w:tc>
          <w:tcPr>
            <w:tcW w:w="1729" w:type="pct"/>
            <w:gridSpan w:val="3"/>
          </w:tcPr>
          <w:p w:rsidR="00C25CE6" w:rsidRPr="00C803BD" w:rsidRDefault="00C25CE6" w:rsidP="00C25CE6">
            <w:pPr>
              <w:suppressAutoHyphens/>
              <w:spacing w:after="0" w:line="240" w:lineRule="auto"/>
              <w:jc w:val="center"/>
              <w:rPr>
                <w:rFonts w:ascii="Times New Roman" w:eastAsia="Times New Roman" w:hAnsi="Times New Roman"/>
                <w:lang w:eastAsia="ru-RU"/>
              </w:rPr>
            </w:pPr>
            <w:r w:rsidRPr="00C803BD">
              <w:rPr>
                <w:rFonts w:ascii="Times New Roman" w:eastAsia="Times New Roman" w:hAnsi="Times New Roman"/>
                <w:lang w:eastAsia="ru-RU"/>
              </w:rPr>
              <w:t>При подаче способами, предусмотренными Федеральным законом 210-ФЗ</w:t>
            </w:r>
          </w:p>
        </w:tc>
      </w:tr>
      <w:tr w:rsidR="00A0508E" w:rsidRPr="00C803BD" w:rsidTr="00A85DF0">
        <w:trPr>
          <w:trHeight w:val="890"/>
          <w:tblHeader/>
        </w:trPr>
        <w:tc>
          <w:tcPr>
            <w:tcW w:w="523" w:type="pct"/>
            <w:vMerge/>
          </w:tcPr>
          <w:p w:rsidR="006E5E1E" w:rsidRPr="00C803BD" w:rsidRDefault="006E5E1E" w:rsidP="00C10D42">
            <w:pPr>
              <w:suppressAutoHyphens/>
              <w:spacing w:after="0" w:line="240" w:lineRule="auto"/>
              <w:ind w:firstLine="709"/>
              <w:jc w:val="center"/>
              <w:rPr>
                <w:rFonts w:ascii="Times New Roman" w:eastAsia="Times New Roman" w:hAnsi="Times New Roman"/>
                <w:lang w:eastAsia="ru-RU"/>
              </w:rPr>
            </w:pPr>
          </w:p>
        </w:tc>
        <w:tc>
          <w:tcPr>
            <w:tcW w:w="665" w:type="pct"/>
            <w:vMerge/>
          </w:tcPr>
          <w:p w:rsidR="006E5E1E" w:rsidRPr="00C803BD" w:rsidRDefault="006E5E1E" w:rsidP="00C10D42">
            <w:pPr>
              <w:suppressAutoHyphens/>
              <w:spacing w:after="0" w:line="240" w:lineRule="auto"/>
              <w:ind w:firstLine="709"/>
              <w:jc w:val="center"/>
              <w:rPr>
                <w:rFonts w:ascii="Times New Roman" w:eastAsia="Times New Roman" w:hAnsi="Times New Roman"/>
                <w:lang w:eastAsia="ru-RU"/>
              </w:rPr>
            </w:pPr>
          </w:p>
        </w:tc>
        <w:tc>
          <w:tcPr>
            <w:tcW w:w="709" w:type="pct"/>
          </w:tcPr>
          <w:p w:rsidR="006E5E1E" w:rsidRPr="00C803BD" w:rsidRDefault="006E5E1E" w:rsidP="00C10D42">
            <w:pPr>
              <w:suppressAutoHyphens/>
              <w:spacing w:after="0" w:line="240" w:lineRule="auto"/>
              <w:rPr>
                <w:rFonts w:ascii="Times New Roman" w:eastAsia="Times New Roman" w:hAnsi="Times New Roman"/>
                <w:lang w:eastAsia="ru-RU"/>
              </w:rPr>
            </w:pPr>
            <w:r w:rsidRPr="00C803BD">
              <w:rPr>
                <w:rFonts w:ascii="Times New Roman" w:eastAsia="Times New Roman" w:hAnsi="Times New Roman"/>
                <w:lang w:eastAsia="ru-RU"/>
              </w:rPr>
              <w:t xml:space="preserve">при электронной подаче через ЕПГУ </w:t>
            </w:r>
          </w:p>
        </w:tc>
        <w:tc>
          <w:tcPr>
            <w:tcW w:w="709" w:type="pct"/>
          </w:tcPr>
          <w:p w:rsidR="006E5E1E" w:rsidRPr="00C803BD" w:rsidRDefault="006E5E1E" w:rsidP="00C10D42">
            <w:pPr>
              <w:suppressAutoHyphens/>
              <w:spacing w:after="0" w:line="240" w:lineRule="auto"/>
              <w:rPr>
                <w:rFonts w:ascii="Times New Roman" w:eastAsia="Times New Roman" w:hAnsi="Times New Roman"/>
                <w:lang w:eastAsia="ru-RU"/>
              </w:rPr>
            </w:pPr>
            <w:r w:rsidRPr="00C803BD">
              <w:rPr>
                <w:rFonts w:ascii="Times New Roman" w:eastAsia="Times New Roman" w:hAnsi="Times New Roman"/>
                <w:lang w:eastAsia="ru-RU"/>
              </w:rPr>
              <w:t>при электронной подаче через РПГУ</w:t>
            </w:r>
          </w:p>
        </w:tc>
        <w:tc>
          <w:tcPr>
            <w:tcW w:w="665" w:type="pct"/>
          </w:tcPr>
          <w:p w:rsidR="006E5E1E" w:rsidRPr="00C803BD" w:rsidRDefault="006E5E1E" w:rsidP="00C10D42">
            <w:pPr>
              <w:suppressAutoHyphens/>
              <w:spacing w:after="0" w:line="240" w:lineRule="auto"/>
              <w:rPr>
                <w:rFonts w:ascii="Times New Roman" w:eastAsia="Times New Roman" w:hAnsi="Times New Roman"/>
                <w:lang w:eastAsia="ru-RU"/>
              </w:rPr>
            </w:pPr>
            <w:r w:rsidRPr="00C803BD">
              <w:rPr>
                <w:rFonts w:ascii="Times New Roman" w:eastAsia="Times New Roman" w:hAnsi="Times New Roman"/>
                <w:lang w:eastAsia="ru-RU"/>
              </w:rPr>
              <w:t xml:space="preserve">Предоставляются </w:t>
            </w:r>
            <w:r w:rsidRPr="00C803BD">
              <w:rPr>
                <w:rFonts w:ascii="Times New Roman" w:eastAsia="Times New Roman" w:hAnsi="Times New Roman"/>
                <w:lang w:eastAsia="ru-RU"/>
              </w:rPr>
              <w:br/>
              <w:t>в Подразделение:</w:t>
            </w:r>
          </w:p>
        </w:tc>
        <w:tc>
          <w:tcPr>
            <w:tcW w:w="576" w:type="pct"/>
          </w:tcPr>
          <w:p w:rsidR="006E5E1E" w:rsidRPr="00C803BD" w:rsidRDefault="006E5E1E" w:rsidP="001F2A01">
            <w:pPr>
              <w:suppressAutoHyphens/>
              <w:spacing w:after="0" w:line="240" w:lineRule="auto"/>
              <w:rPr>
                <w:rFonts w:ascii="Times New Roman" w:eastAsia="Times New Roman" w:hAnsi="Times New Roman"/>
                <w:lang w:eastAsia="ru-RU"/>
              </w:rPr>
            </w:pPr>
            <w:r w:rsidRPr="00C803BD">
              <w:rPr>
                <w:rFonts w:ascii="Times New Roman" w:eastAsia="Times New Roman" w:hAnsi="Times New Roman"/>
                <w:lang w:eastAsia="ru-RU"/>
              </w:rPr>
              <w:t>лично в Подразделение</w:t>
            </w:r>
          </w:p>
        </w:tc>
        <w:tc>
          <w:tcPr>
            <w:tcW w:w="577" w:type="pct"/>
          </w:tcPr>
          <w:p w:rsidR="006E5E1E" w:rsidRPr="00C803BD" w:rsidRDefault="006E5E1E" w:rsidP="00C10D42">
            <w:pPr>
              <w:suppressAutoHyphens/>
              <w:spacing w:after="0" w:line="240" w:lineRule="auto"/>
              <w:rPr>
                <w:rFonts w:ascii="Times New Roman" w:eastAsia="Times New Roman" w:hAnsi="Times New Roman"/>
                <w:lang w:eastAsia="ru-RU"/>
              </w:rPr>
            </w:pPr>
            <w:r w:rsidRPr="00C803BD">
              <w:rPr>
                <w:rFonts w:ascii="Times New Roman" w:eastAsia="Times New Roman" w:hAnsi="Times New Roman"/>
                <w:lang w:eastAsia="ru-RU"/>
              </w:rPr>
              <w:t>на адрес электронной почты</w:t>
            </w:r>
          </w:p>
        </w:tc>
        <w:tc>
          <w:tcPr>
            <w:tcW w:w="576" w:type="pct"/>
          </w:tcPr>
          <w:p w:rsidR="006E5E1E" w:rsidRPr="00C803BD" w:rsidRDefault="006E5E1E" w:rsidP="00C10D42">
            <w:pPr>
              <w:suppressAutoHyphens/>
              <w:spacing w:after="0" w:line="240" w:lineRule="auto"/>
              <w:rPr>
                <w:rFonts w:ascii="Times New Roman" w:eastAsia="Times New Roman" w:hAnsi="Times New Roman"/>
                <w:lang w:eastAsia="ru-RU"/>
              </w:rPr>
            </w:pPr>
            <w:r w:rsidRPr="00C803BD">
              <w:rPr>
                <w:rFonts w:ascii="Times New Roman" w:eastAsia="Times New Roman" w:hAnsi="Times New Roman"/>
                <w:lang w:eastAsia="ru-RU"/>
              </w:rPr>
              <w:t>почтовым отправлением</w:t>
            </w:r>
          </w:p>
        </w:tc>
      </w:tr>
      <w:tr w:rsidR="00C25CE6" w:rsidRPr="00C803BD" w:rsidTr="00A85DF0">
        <w:trPr>
          <w:trHeight w:val="606"/>
        </w:trPr>
        <w:tc>
          <w:tcPr>
            <w:tcW w:w="5000" w:type="pct"/>
            <w:gridSpan w:val="8"/>
            <w:vAlign w:val="center"/>
          </w:tcPr>
          <w:p w:rsidR="00C25CE6" w:rsidRPr="00C803BD" w:rsidRDefault="00C25CE6" w:rsidP="00C10D42">
            <w:pPr>
              <w:suppressAutoHyphens/>
              <w:spacing w:after="0" w:line="240" w:lineRule="auto"/>
              <w:ind w:firstLine="709"/>
              <w:jc w:val="center"/>
              <w:rPr>
                <w:rFonts w:ascii="Times New Roman" w:eastAsia="Times New Roman" w:hAnsi="Times New Roman"/>
                <w:b/>
                <w:lang w:eastAsia="ru-RU"/>
              </w:rPr>
            </w:pPr>
            <w:r w:rsidRPr="00C803BD">
              <w:rPr>
                <w:rFonts w:ascii="Times New Roman" w:eastAsia="Times New Roman" w:hAnsi="Times New Roman"/>
                <w:b/>
                <w:lang w:eastAsia="ru-RU"/>
              </w:rPr>
              <w:t>Документы, предоставляемые Заявителем (представителем Заявителя)</w:t>
            </w:r>
          </w:p>
        </w:tc>
      </w:tr>
      <w:tr w:rsidR="00A0508E" w:rsidRPr="00C803BD" w:rsidTr="00A85DF0">
        <w:trPr>
          <w:trHeight w:val="563"/>
        </w:trPr>
        <w:tc>
          <w:tcPr>
            <w:tcW w:w="1188" w:type="pct"/>
            <w:gridSpan w:val="2"/>
          </w:tcPr>
          <w:p w:rsidR="00C25CE6" w:rsidRPr="00C803BD" w:rsidRDefault="00C25CE6" w:rsidP="00C10D42">
            <w:pPr>
              <w:suppressAutoHyphens/>
              <w:spacing w:after="0" w:line="240" w:lineRule="auto"/>
              <w:jc w:val="both"/>
              <w:rPr>
                <w:rFonts w:ascii="Times New Roman" w:eastAsia="Times New Roman" w:hAnsi="Times New Roman"/>
                <w:highlight w:val="yellow"/>
                <w:lang w:eastAsia="ru-RU"/>
              </w:rPr>
            </w:pPr>
            <w:r w:rsidRPr="00C803BD">
              <w:rPr>
                <w:rFonts w:ascii="Times New Roman" w:eastAsia="Times New Roman" w:hAnsi="Times New Roman"/>
                <w:lang w:eastAsia="ru-RU"/>
              </w:rPr>
              <w:t>Заявление о предоставлении Муниципальной услуги</w:t>
            </w:r>
          </w:p>
        </w:tc>
        <w:tc>
          <w:tcPr>
            <w:tcW w:w="709" w:type="pct"/>
          </w:tcPr>
          <w:p w:rsidR="00C25CE6" w:rsidRPr="00C803BD" w:rsidRDefault="00C25CE6" w:rsidP="00C10D42">
            <w:pPr>
              <w:suppressAutoHyphens/>
              <w:spacing w:after="0" w:line="240" w:lineRule="auto"/>
              <w:rPr>
                <w:rFonts w:ascii="Times New Roman" w:eastAsia="Times New Roman" w:hAnsi="Times New Roman"/>
                <w:lang w:eastAsia="ru-RU"/>
              </w:rPr>
            </w:pPr>
            <w:r w:rsidRPr="00C803BD">
              <w:rPr>
                <w:rFonts w:ascii="Times New Roman" w:eastAsia="Times New Roman" w:hAnsi="Times New Roman"/>
                <w:lang w:eastAsia="ru-RU"/>
              </w:rPr>
              <w:t>При подаче заполняется интерактивная форма заявления</w:t>
            </w:r>
          </w:p>
        </w:tc>
        <w:tc>
          <w:tcPr>
            <w:tcW w:w="709" w:type="pct"/>
          </w:tcPr>
          <w:p w:rsidR="00C25CE6" w:rsidRPr="00C803BD" w:rsidRDefault="00C25CE6" w:rsidP="00C10D42">
            <w:pPr>
              <w:suppressAutoHyphens/>
              <w:spacing w:after="0" w:line="240" w:lineRule="auto"/>
              <w:rPr>
                <w:rFonts w:ascii="Times New Roman" w:eastAsia="Times New Roman" w:hAnsi="Times New Roman"/>
                <w:lang w:eastAsia="ru-RU"/>
              </w:rPr>
            </w:pPr>
            <w:r w:rsidRPr="00C803BD">
              <w:rPr>
                <w:rFonts w:ascii="Times New Roman" w:eastAsia="Times New Roman" w:hAnsi="Times New Roman"/>
                <w:lang w:eastAsia="ru-RU"/>
              </w:rPr>
              <w:t>При подаче заполняется интерактивная форма заявления</w:t>
            </w:r>
          </w:p>
        </w:tc>
        <w:tc>
          <w:tcPr>
            <w:tcW w:w="665" w:type="pct"/>
          </w:tcPr>
          <w:p w:rsidR="00C25CE6" w:rsidRPr="00C803BD" w:rsidRDefault="00C25CE6" w:rsidP="00C10D42">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t xml:space="preserve">Не предоставляется </w:t>
            </w:r>
          </w:p>
        </w:tc>
        <w:tc>
          <w:tcPr>
            <w:tcW w:w="1729" w:type="pct"/>
            <w:gridSpan w:val="3"/>
          </w:tcPr>
          <w:p w:rsidR="006E5E1E" w:rsidRPr="00C803BD" w:rsidRDefault="006E5E1E" w:rsidP="001F2A01">
            <w:pPr>
              <w:suppressAutoHyphens/>
              <w:spacing w:line="240" w:lineRule="auto"/>
              <w:ind w:firstLine="31"/>
              <w:jc w:val="both"/>
              <w:rPr>
                <w:rFonts w:ascii="Times New Roman" w:eastAsia="Times New Roman" w:hAnsi="Times New Roman"/>
                <w:lang w:eastAsia="ru-RU"/>
              </w:rPr>
            </w:pPr>
            <w:r w:rsidRPr="00C803BD">
              <w:rPr>
                <w:rFonts w:ascii="Times New Roman" w:eastAsia="Times New Roman" w:hAnsi="Times New Roman"/>
                <w:lang w:eastAsia="ru-RU"/>
              </w:rPr>
              <w:t>В случае личного обращения в Подразделение или направления почтовым отправлением заявление должно быть</w:t>
            </w:r>
            <w:r w:rsidR="00717665" w:rsidRPr="00C803BD">
              <w:rPr>
                <w:rFonts w:ascii="Times New Roman" w:eastAsia="Times New Roman" w:hAnsi="Times New Roman"/>
                <w:lang w:eastAsia="ru-RU"/>
              </w:rPr>
              <w:t xml:space="preserve"> </w:t>
            </w:r>
            <w:r w:rsidRPr="00C803BD">
              <w:rPr>
                <w:rFonts w:ascii="Times New Roman" w:eastAsia="Times New Roman" w:hAnsi="Times New Roman"/>
                <w:lang w:eastAsia="ru-RU"/>
              </w:rPr>
              <w:t>подписано собственноручной подписью заявителя или представителя заявителя, уполномоченного на подписание документов.</w:t>
            </w:r>
          </w:p>
          <w:p w:rsidR="00C25CE6" w:rsidRPr="00C803BD" w:rsidRDefault="006E5E1E" w:rsidP="006407CC">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t>В случае обращения по электронной почте заявление п</w:t>
            </w:r>
            <w:r w:rsidR="00C25CE6" w:rsidRPr="00C803BD">
              <w:rPr>
                <w:rFonts w:ascii="Times New Roman" w:eastAsia="Times New Roman" w:hAnsi="Times New Roman"/>
                <w:lang w:eastAsia="ru-RU"/>
              </w:rPr>
              <w:t xml:space="preserve">одписывается </w:t>
            </w:r>
            <w:r w:rsidRPr="00C803BD">
              <w:rPr>
                <w:rFonts w:ascii="Times New Roman" w:eastAsia="Times New Roman" w:hAnsi="Times New Roman"/>
                <w:lang w:eastAsia="ru-RU"/>
              </w:rPr>
              <w:t>з</w:t>
            </w:r>
            <w:r w:rsidR="00C25CE6" w:rsidRPr="00C803BD">
              <w:rPr>
                <w:rFonts w:ascii="Times New Roman" w:eastAsia="Times New Roman" w:hAnsi="Times New Roman"/>
                <w:lang w:eastAsia="ru-RU"/>
              </w:rPr>
              <w:t xml:space="preserve">аявителем (представителем </w:t>
            </w:r>
            <w:r w:rsidRPr="00C803BD">
              <w:rPr>
                <w:rFonts w:ascii="Times New Roman" w:eastAsia="Times New Roman" w:hAnsi="Times New Roman"/>
                <w:lang w:eastAsia="ru-RU"/>
              </w:rPr>
              <w:t>з</w:t>
            </w:r>
            <w:r w:rsidR="00C25CE6" w:rsidRPr="00C803BD">
              <w:rPr>
                <w:rFonts w:ascii="Times New Roman" w:eastAsia="Times New Roman" w:hAnsi="Times New Roman"/>
                <w:lang w:eastAsia="ru-RU"/>
              </w:rPr>
              <w:t>аявителя, обладающим полномочиями на подписание документов) с использованием усиленной квалиф</w:t>
            </w:r>
            <w:r w:rsidRPr="00C803BD">
              <w:rPr>
                <w:rFonts w:ascii="Times New Roman" w:eastAsia="Times New Roman" w:hAnsi="Times New Roman"/>
                <w:lang w:eastAsia="ru-RU"/>
              </w:rPr>
              <w:t>ицированной электронной подписи.</w:t>
            </w:r>
          </w:p>
        </w:tc>
      </w:tr>
      <w:tr w:rsidR="006E5E1E" w:rsidRPr="00C803BD" w:rsidTr="00A85DF0">
        <w:trPr>
          <w:trHeight w:val="563"/>
        </w:trPr>
        <w:tc>
          <w:tcPr>
            <w:tcW w:w="523" w:type="pct"/>
            <w:vMerge w:val="restart"/>
          </w:tcPr>
          <w:p w:rsidR="006E5E1E" w:rsidRPr="00C803BD" w:rsidRDefault="006E5E1E" w:rsidP="00C10D42">
            <w:pPr>
              <w:tabs>
                <w:tab w:val="left" w:pos="760"/>
              </w:tabs>
              <w:suppressAutoHyphens/>
              <w:spacing w:after="0" w:line="240" w:lineRule="auto"/>
              <w:rPr>
                <w:rFonts w:ascii="Times New Roman" w:eastAsia="Times New Roman" w:hAnsi="Times New Roman"/>
                <w:lang w:eastAsia="ru-RU"/>
              </w:rPr>
            </w:pPr>
            <w:r w:rsidRPr="00C803BD">
              <w:rPr>
                <w:rFonts w:ascii="Times New Roman" w:eastAsia="Times New Roman" w:hAnsi="Times New Roman"/>
                <w:lang w:eastAsia="ru-RU"/>
              </w:rPr>
              <w:t>Документ, удостоверяющий личность Заявителя или</w:t>
            </w:r>
            <w:r w:rsidR="0056581C">
              <w:rPr>
                <w:rFonts w:ascii="Times New Roman" w:eastAsia="Times New Roman" w:hAnsi="Times New Roman"/>
                <w:lang w:eastAsia="ru-RU"/>
              </w:rPr>
              <w:t xml:space="preserve"> </w:t>
            </w:r>
            <w:r w:rsidRPr="00C803BD">
              <w:rPr>
                <w:rFonts w:ascii="Times New Roman" w:eastAsia="Times New Roman" w:hAnsi="Times New Roman"/>
                <w:lang w:eastAsia="ru-RU"/>
              </w:rPr>
              <w:t>представителя Заявителя</w:t>
            </w:r>
          </w:p>
        </w:tc>
        <w:tc>
          <w:tcPr>
            <w:tcW w:w="665" w:type="pct"/>
          </w:tcPr>
          <w:p w:rsidR="006E5E1E" w:rsidRPr="00C803BD" w:rsidRDefault="006E5E1E" w:rsidP="00C10D42">
            <w:pPr>
              <w:suppressAutoHyphens/>
              <w:spacing w:after="0" w:line="240" w:lineRule="auto"/>
              <w:rPr>
                <w:rFonts w:ascii="Times New Roman" w:eastAsia="Times New Roman" w:hAnsi="Times New Roman"/>
                <w:highlight w:val="yellow"/>
                <w:lang w:eastAsia="ru-RU"/>
              </w:rPr>
            </w:pPr>
            <w:r w:rsidRPr="00C803BD">
              <w:rPr>
                <w:rFonts w:ascii="Times New Roman" w:eastAsia="Times New Roman" w:hAnsi="Times New Roman"/>
                <w:lang w:eastAsia="ru-RU"/>
              </w:rPr>
              <w:t xml:space="preserve">Паспорт гражданина Российской Федерации </w:t>
            </w:r>
          </w:p>
        </w:tc>
        <w:tc>
          <w:tcPr>
            <w:tcW w:w="709" w:type="pct"/>
          </w:tcPr>
          <w:p w:rsidR="006E5E1E" w:rsidRPr="00C803BD" w:rsidRDefault="006E5E1E" w:rsidP="00C10D42">
            <w:pPr>
              <w:suppressAutoHyphens/>
              <w:spacing w:after="0" w:line="240" w:lineRule="auto"/>
              <w:rPr>
                <w:rFonts w:ascii="Times New Roman" w:eastAsia="Times New Roman" w:hAnsi="Times New Roman"/>
                <w:lang w:eastAsia="ru-RU"/>
              </w:rPr>
            </w:pPr>
            <w:r w:rsidRPr="00C803BD">
              <w:rPr>
                <w:rFonts w:ascii="Times New Roman" w:eastAsia="Times New Roman" w:hAnsi="Times New Roman"/>
                <w:lang w:eastAsia="ru-RU"/>
              </w:rPr>
              <w:t>Заполняются реквизиты документа</w:t>
            </w:r>
          </w:p>
        </w:tc>
        <w:tc>
          <w:tcPr>
            <w:tcW w:w="709" w:type="pct"/>
          </w:tcPr>
          <w:p w:rsidR="006E5E1E" w:rsidRPr="00C803BD" w:rsidRDefault="006E5E1E" w:rsidP="00C10D42">
            <w:pPr>
              <w:suppressAutoHyphens/>
              <w:spacing w:after="0" w:line="240" w:lineRule="auto"/>
              <w:rPr>
                <w:rFonts w:ascii="Times New Roman" w:eastAsia="Times New Roman" w:hAnsi="Times New Roman"/>
                <w:lang w:eastAsia="ru-RU"/>
              </w:rPr>
            </w:pPr>
            <w:r w:rsidRPr="00C803BD">
              <w:rPr>
                <w:rFonts w:ascii="Times New Roman" w:eastAsia="Times New Roman" w:hAnsi="Times New Roman"/>
                <w:lang w:eastAsia="ru-RU"/>
              </w:rPr>
              <w:t>Предоставляется электронный образ документа</w:t>
            </w:r>
          </w:p>
        </w:tc>
        <w:tc>
          <w:tcPr>
            <w:tcW w:w="665" w:type="pct"/>
          </w:tcPr>
          <w:p w:rsidR="006E5E1E" w:rsidRPr="00C803BD" w:rsidRDefault="006E5E1E" w:rsidP="00C10D42">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t>Не предоставляется</w:t>
            </w:r>
          </w:p>
        </w:tc>
        <w:tc>
          <w:tcPr>
            <w:tcW w:w="1729" w:type="pct"/>
            <w:gridSpan w:val="3"/>
            <w:vMerge w:val="restart"/>
          </w:tcPr>
          <w:p w:rsidR="006E5E1E" w:rsidRPr="00C803BD" w:rsidRDefault="006E5E1E" w:rsidP="001F2A01">
            <w:pPr>
              <w:suppressAutoHyphens/>
              <w:spacing w:line="240" w:lineRule="auto"/>
              <w:ind w:firstLine="31"/>
              <w:jc w:val="both"/>
              <w:rPr>
                <w:rFonts w:ascii="Times New Roman" w:eastAsia="Times New Roman" w:hAnsi="Times New Roman"/>
                <w:lang w:eastAsia="ru-RU"/>
              </w:rPr>
            </w:pPr>
            <w:r w:rsidRPr="00C803BD">
              <w:rPr>
                <w:rFonts w:ascii="Times New Roman" w:eastAsia="Times New Roman" w:hAnsi="Times New Roman"/>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C803BD">
              <w:rPr>
                <w:rFonts w:ascii="Times New Roman" w:eastAsia="Times New Roman" w:hAnsi="Times New Roman"/>
                <w:lang w:eastAsia="ru-RU"/>
              </w:rPr>
              <w:br/>
              <w:t xml:space="preserve">(при направлении </w:t>
            </w:r>
            <w:r w:rsidR="00B7313A" w:rsidRPr="00C803BD">
              <w:rPr>
                <w:rFonts w:ascii="Times New Roman" w:eastAsia="Times New Roman" w:hAnsi="Times New Roman"/>
                <w:lang w:eastAsia="ru-RU"/>
              </w:rPr>
              <w:t>заявления</w:t>
            </w:r>
            <w:r w:rsidRPr="00C803BD">
              <w:rPr>
                <w:rFonts w:ascii="Times New Roman" w:eastAsia="Times New Roman" w:hAnsi="Times New Roman"/>
                <w:lang w:eastAsia="ru-RU"/>
              </w:rPr>
              <w:t xml:space="preserve"> по электронной почте)</w:t>
            </w:r>
          </w:p>
          <w:p w:rsidR="006E5E1E" w:rsidRPr="00C803BD" w:rsidRDefault="006E5E1E" w:rsidP="00223E67">
            <w:pPr>
              <w:suppressAutoHyphens/>
              <w:spacing w:line="240" w:lineRule="auto"/>
              <w:ind w:firstLine="31"/>
              <w:jc w:val="both"/>
              <w:rPr>
                <w:rFonts w:ascii="Times New Roman" w:eastAsia="Times New Roman" w:hAnsi="Times New Roman"/>
                <w:lang w:eastAsia="ru-RU"/>
              </w:rPr>
            </w:pPr>
            <w:r w:rsidRPr="00C803BD">
              <w:rPr>
                <w:rFonts w:ascii="Times New Roman" w:eastAsia="Times New Roman" w:hAnsi="Times New Roman"/>
                <w:lang w:eastAsia="ru-RU"/>
              </w:rPr>
              <w:t xml:space="preserve">В случае направления почтовым отправлением предоставляется копия документа, заверенная </w:t>
            </w:r>
            <w:r w:rsidR="00A0508E" w:rsidRPr="00C803BD">
              <w:rPr>
                <w:rFonts w:ascii="Times New Roman" w:eastAsia="Times New Roman" w:hAnsi="Times New Roman"/>
                <w:lang w:eastAsia="ru-RU"/>
              </w:rPr>
              <w:br/>
            </w:r>
            <w:r w:rsidRPr="00C803BD">
              <w:rPr>
                <w:rFonts w:ascii="Times New Roman" w:eastAsia="Times New Roman" w:hAnsi="Times New Roman"/>
                <w:lang w:eastAsia="ru-RU"/>
              </w:rPr>
              <w:t>в соответствии с требованиями законодательства Российской Федерации.</w:t>
            </w:r>
          </w:p>
          <w:p w:rsidR="006E5E1E" w:rsidRPr="00C803BD" w:rsidRDefault="006E5E1E" w:rsidP="001F2A01">
            <w:pPr>
              <w:suppressAutoHyphens/>
              <w:spacing w:after="0" w:line="240" w:lineRule="auto"/>
              <w:jc w:val="both"/>
              <w:rPr>
                <w:rFonts w:ascii="Times New Roman" w:eastAsia="Times New Roman" w:hAnsi="Times New Roman"/>
                <w:lang w:eastAsia="ru-RU"/>
              </w:rPr>
            </w:pPr>
          </w:p>
        </w:tc>
      </w:tr>
      <w:tr w:rsidR="006E5E1E" w:rsidRPr="00C803BD" w:rsidTr="00A85DF0">
        <w:trPr>
          <w:trHeight w:val="550"/>
        </w:trPr>
        <w:tc>
          <w:tcPr>
            <w:tcW w:w="523" w:type="pct"/>
            <w:vMerge/>
          </w:tcPr>
          <w:p w:rsidR="006E5E1E" w:rsidRPr="00C803BD" w:rsidRDefault="006E5E1E" w:rsidP="00C10D42">
            <w:pPr>
              <w:suppressAutoHyphens/>
              <w:spacing w:after="0" w:line="240" w:lineRule="auto"/>
              <w:ind w:firstLine="709"/>
              <w:jc w:val="both"/>
              <w:rPr>
                <w:rFonts w:ascii="Times New Roman" w:eastAsia="Times New Roman" w:hAnsi="Times New Roman"/>
                <w:lang w:eastAsia="ru-RU"/>
              </w:rPr>
            </w:pPr>
          </w:p>
        </w:tc>
        <w:tc>
          <w:tcPr>
            <w:tcW w:w="665" w:type="pct"/>
          </w:tcPr>
          <w:p w:rsidR="006E5E1E" w:rsidRPr="00C803BD" w:rsidRDefault="006E5E1E" w:rsidP="00C10D42">
            <w:pPr>
              <w:suppressAutoHyphens/>
              <w:spacing w:after="0" w:line="240" w:lineRule="auto"/>
              <w:rPr>
                <w:rFonts w:ascii="Times New Roman" w:eastAsia="Times New Roman" w:hAnsi="Times New Roman"/>
                <w:lang w:eastAsia="ru-RU"/>
              </w:rPr>
            </w:pPr>
            <w:r w:rsidRPr="00C803BD">
              <w:rPr>
                <w:rFonts w:ascii="Times New Roman" w:eastAsia="Times New Roman" w:hAnsi="Times New Roman"/>
                <w:lang w:eastAsia="ru-RU"/>
              </w:rPr>
              <w:t>Паспорт гражданина СССР</w:t>
            </w:r>
          </w:p>
        </w:tc>
        <w:tc>
          <w:tcPr>
            <w:tcW w:w="709" w:type="pct"/>
          </w:tcPr>
          <w:p w:rsidR="006E5E1E" w:rsidRPr="00C803BD" w:rsidRDefault="006E5E1E" w:rsidP="00C10D42">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t>Заполняются реквизиты документа</w:t>
            </w:r>
          </w:p>
        </w:tc>
        <w:tc>
          <w:tcPr>
            <w:tcW w:w="709" w:type="pct"/>
          </w:tcPr>
          <w:p w:rsidR="006E5E1E" w:rsidRPr="00C803BD" w:rsidRDefault="006E5E1E" w:rsidP="00C10D42">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t>Предоставляется электронный образ документа</w:t>
            </w:r>
          </w:p>
        </w:tc>
        <w:tc>
          <w:tcPr>
            <w:tcW w:w="665" w:type="pct"/>
          </w:tcPr>
          <w:p w:rsidR="006E5E1E" w:rsidRPr="00C803BD" w:rsidRDefault="006E5E1E" w:rsidP="00C10D42">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t>Предоставляется при подаче через ЕПГУ</w:t>
            </w:r>
          </w:p>
        </w:tc>
        <w:tc>
          <w:tcPr>
            <w:tcW w:w="1729" w:type="pct"/>
            <w:gridSpan w:val="3"/>
            <w:vMerge/>
          </w:tcPr>
          <w:p w:rsidR="006E5E1E" w:rsidRPr="00C803BD" w:rsidRDefault="006E5E1E" w:rsidP="006E5E1E">
            <w:pPr>
              <w:suppressAutoHyphens/>
              <w:spacing w:after="0" w:line="240" w:lineRule="auto"/>
              <w:jc w:val="both"/>
              <w:rPr>
                <w:rFonts w:ascii="Times New Roman" w:eastAsia="Times New Roman" w:hAnsi="Times New Roman"/>
                <w:lang w:eastAsia="ru-RU"/>
              </w:rPr>
            </w:pPr>
          </w:p>
        </w:tc>
      </w:tr>
      <w:tr w:rsidR="006E5E1E" w:rsidRPr="00C803BD" w:rsidTr="00A85DF0">
        <w:trPr>
          <w:trHeight w:val="550"/>
        </w:trPr>
        <w:tc>
          <w:tcPr>
            <w:tcW w:w="523" w:type="pct"/>
            <w:vMerge/>
          </w:tcPr>
          <w:p w:rsidR="006E5E1E" w:rsidRPr="00C803BD" w:rsidRDefault="006E5E1E" w:rsidP="00C10D42">
            <w:pPr>
              <w:suppressAutoHyphens/>
              <w:spacing w:after="0" w:line="240" w:lineRule="auto"/>
              <w:ind w:firstLine="709"/>
              <w:jc w:val="both"/>
              <w:rPr>
                <w:rFonts w:ascii="Times New Roman" w:eastAsia="Times New Roman" w:hAnsi="Times New Roman"/>
                <w:lang w:eastAsia="ru-RU"/>
              </w:rPr>
            </w:pPr>
          </w:p>
        </w:tc>
        <w:tc>
          <w:tcPr>
            <w:tcW w:w="665" w:type="pct"/>
          </w:tcPr>
          <w:p w:rsidR="006E5E1E" w:rsidRPr="00C803BD" w:rsidRDefault="006E5E1E" w:rsidP="00C10D42">
            <w:pPr>
              <w:suppressAutoHyphens/>
              <w:spacing w:after="0" w:line="240" w:lineRule="auto"/>
              <w:rPr>
                <w:rFonts w:ascii="Times New Roman" w:eastAsia="Times New Roman" w:hAnsi="Times New Roman"/>
                <w:lang w:eastAsia="ru-RU"/>
              </w:rPr>
            </w:pPr>
            <w:r w:rsidRPr="00C803BD">
              <w:rPr>
                <w:rFonts w:ascii="Times New Roman" w:eastAsia="Times New Roman" w:hAnsi="Times New Roman"/>
                <w:lang w:eastAsia="ru-RU"/>
              </w:rPr>
              <w:t xml:space="preserve">Временное удостоверение личности </w:t>
            </w:r>
            <w:r w:rsidRPr="00C803BD">
              <w:rPr>
                <w:rFonts w:ascii="Times New Roman" w:eastAsia="Times New Roman" w:hAnsi="Times New Roman"/>
                <w:lang w:eastAsia="ru-RU"/>
              </w:rPr>
              <w:lastRenderedPageBreak/>
              <w:t>гражданина Российской Федерации</w:t>
            </w:r>
          </w:p>
        </w:tc>
        <w:tc>
          <w:tcPr>
            <w:tcW w:w="709" w:type="pct"/>
          </w:tcPr>
          <w:p w:rsidR="006E5E1E" w:rsidRPr="00C803BD" w:rsidRDefault="006E5E1E" w:rsidP="00C10D42">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lastRenderedPageBreak/>
              <w:t>Заполняются реквизиты документа</w:t>
            </w:r>
          </w:p>
        </w:tc>
        <w:tc>
          <w:tcPr>
            <w:tcW w:w="709" w:type="pct"/>
          </w:tcPr>
          <w:p w:rsidR="006E5E1E" w:rsidRPr="00C803BD" w:rsidRDefault="006E5E1E" w:rsidP="00C10D42">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t>Предоставляется электронный образ документа</w:t>
            </w:r>
          </w:p>
        </w:tc>
        <w:tc>
          <w:tcPr>
            <w:tcW w:w="665" w:type="pct"/>
          </w:tcPr>
          <w:p w:rsidR="006E5E1E" w:rsidRPr="00C803BD" w:rsidRDefault="006E5E1E" w:rsidP="00C10D42">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t>Предоставляется при подаче через ЕПГУ</w:t>
            </w:r>
          </w:p>
        </w:tc>
        <w:tc>
          <w:tcPr>
            <w:tcW w:w="1729" w:type="pct"/>
            <w:gridSpan w:val="3"/>
            <w:vMerge/>
          </w:tcPr>
          <w:p w:rsidR="006E5E1E" w:rsidRPr="00C803BD" w:rsidRDefault="006E5E1E" w:rsidP="006E5E1E">
            <w:pPr>
              <w:suppressAutoHyphens/>
              <w:spacing w:after="0" w:line="240" w:lineRule="auto"/>
              <w:jc w:val="both"/>
              <w:rPr>
                <w:rFonts w:ascii="Times New Roman" w:eastAsia="Times New Roman" w:hAnsi="Times New Roman"/>
                <w:lang w:eastAsia="ru-RU"/>
              </w:rPr>
            </w:pPr>
          </w:p>
        </w:tc>
      </w:tr>
      <w:tr w:rsidR="006E5E1E" w:rsidRPr="00C803BD" w:rsidTr="00A85DF0">
        <w:trPr>
          <w:trHeight w:val="550"/>
        </w:trPr>
        <w:tc>
          <w:tcPr>
            <w:tcW w:w="523" w:type="pct"/>
            <w:vMerge/>
          </w:tcPr>
          <w:p w:rsidR="006E5E1E" w:rsidRPr="00C803BD" w:rsidRDefault="006E5E1E" w:rsidP="00C10D42">
            <w:pPr>
              <w:suppressAutoHyphens/>
              <w:spacing w:after="0" w:line="240" w:lineRule="auto"/>
              <w:ind w:firstLine="709"/>
              <w:jc w:val="both"/>
              <w:rPr>
                <w:rFonts w:ascii="Times New Roman" w:eastAsia="Times New Roman" w:hAnsi="Times New Roman"/>
                <w:lang w:eastAsia="ru-RU"/>
              </w:rPr>
            </w:pPr>
          </w:p>
        </w:tc>
        <w:tc>
          <w:tcPr>
            <w:tcW w:w="665" w:type="pct"/>
          </w:tcPr>
          <w:p w:rsidR="006E5E1E" w:rsidRPr="00C803BD" w:rsidRDefault="006E5E1E" w:rsidP="00C10D42">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t>Военный билет</w:t>
            </w:r>
          </w:p>
        </w:tc>
        <w:tc>
          <w:tcPr>
            <w:tcW w:w="709" w:type="pct"/>
          </w:tcPr>
          <w:p w:rsidR="006E5E1E" w:rsidRPr="00C803BD" w:rsidRDefault="006E5E1E" w:rsidP="00C10D42">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t>Заполняются реквизиты документа</w:t>
            </w:r>
          </w:p>
        </w:tc>
        <w:tc>
          <w:tcPr>
            <w:tcW w:w="709" w:type="pct"/>
          </w:tcPr>
          <w:p w:rsidR="006E5E1E" w:rsidRPr="00C803BD" w:rsidRDefault="006E5E1E" w:rsidP="00C10D42">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t>Предоставляется электронный образ документа</w:t>
            </w:r>
          </w:p>
        </w:tc>
        <w:tc>
          <w:tcPr>
            <w:tcW w:w="665" w:type="pct"/>
          </w:tcPr>
          <w:p w:rsidR="006E5E1E" w:rsidRPr="00C803BD" w:rsidRDefault="006E5E1E" w:rsidP="00C10D42">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t>Предоставляется при подаче через ЕПГУ</w:t>
            </w:r>
          </w:p>
        </w:tc>
        <w:tc>
          <w:tcPr>
            <w:tcW w:w="1729" w:type="pct"/>
            <w:gridSpan w:val="3"/>
            <w:vMerge/>
          </w:tcPr>
          <w:p w:rsidR="006E5E1E" w:rsidRPr="00C803BD" w:rsidRDefault="006E5E1E" w:rsidP="006E5E1E">
            <w:pPr>
              <w:suppressAutoHyphens/>
              <w:spacing w:after="0" w:line="240" w:lineRule="auto"/>
              <w:jc w:val="both"/>
              <w:rPr>
                <w:rFonts w:ascii="Times New Roman" w:eastAsia="Times New Roman" w:hAnsi="Times New Roman"/>
                <w:lang w:eastAsia="ru-RU"/>
              </w:rPr>
            </w:pPr>
          </w:p>
        </w:tc>
      </w:tr>
      <w:tr w:rsidR="006E5E1E" w:rsidRPr="00C803BD" w:rsidTr="00A85DF0">
        <w:tc>
          <w:tcPr>
            <w:tcW w:w="523" w:type="pct"/>
            <w:vMerge/>
          </w:tcPr>
          <w:p w:rsidR="006E5E1E" w:rsidRPr="00C803BD" w:rsidRDefault="006E5E1E" w:rsidP="00C10D42">
            <w:pPr>
              <w:suppressAutoHyphens/>
              <w:spacing w:after="0" w:line="240" w:lineRule="auto"/>
              <w:ind w:firstLine="709"/>
              <w:jc w:val="both"/>
              <w:rPr>
                <w:rFonts w:ascii="Times New Roman" w:eastAsia="Times New Roman" w:hAnsi="Times New Roman"/>
                <w:lang w:eastAsia="ru-RU"/>
              </w:rPr>
            </w:pPr>
          </w:p>
        </w:tc>
        <w:tc>
          <w:tcPr>
            <w:tcW w:w="665" w:type="pct"/>
            <w:tcBorders>
              <w:bottom w:val="single" w:sz="4" w:space="0" w:color="auto"/>
            </w:tcBorders>
          </w:tcPr>
          <w:p w:rsidR="006E5E1E" w:rsidRPr="00C803BD" w:rsidRDefault="006E5E1E" w:rsidP="00C10D42">
            <w:pPr>
              <w:suppressAutoHyphens/>
              <w:spacing w:after="0" w:line="240" w:lineRule="auto"/>
              <w:rPr>
                <w:rFonts w:ascii="Times New Roman" w:eastAsia="Times New Roman" w:hAnsi="Times New Roman"/>
                <w:lang w:eastAsia="ru-RU"/>
              </w:rPr>
            </w:pPr>
            <w:r w:rsidRPr="00C803BD">
              <w:rPr>
                <w:rFonts w:ascii="Times New Roman" w:eastAsia="Times New Roman" w:hAnsi="Times New Roman"/>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709" w:type="pct"/>
            <w:tcBorders>
              <w:bottom w:val="single" w:sz="4" w:space="0" w:color="auto"/>
            </w:tcBorders>
          </w:tcPr>
          <w:p w:rsidR="006E5E1E" w:rsidRPr="00C803BD" w:rsidRDefault="006E5E1E" w:rsidP="00C10D42">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t>Заполняются реквизиты документа</w:t>
            </w:r>
          </w:p>
        </w:tc>
        <w:tc>
          <w:tcPr>
            <w:tcW w:w="709" w:type="pct"/>
            <w:tcBorders>
              <w:bottom w:val="single" w:sz="4" w:space="0" w:color="auto"/>
            </w:tcBorders>
          </w:tcPr>
          <w:p w:rsidR="006E5E1E" w:rsidRPr="00C803BD" w:rsidRDefault="006E5E1E" w:rsidP="00C10D42">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t>Предоставляется электронный образ документа</w:t>
            </w:r>
          </w:p>
        </w:tc>
        <w:tc>
          <w:tcPr>
            <w:tcW w:w="665" w:type="pct"/>
            <w:tcBorders>
              <w:bottom w:val="single" w:sz="4" w:space="0" w:color="auto"/>
            </w:tcBorders>
          </w:tcPr>
          <w:p w:rsidR="006E5E1E" w:rsidRPr="00C803BD" w:rsidRDefault="006E5E1E" w:rsidP="00C10D42">
            <w:pPr>
              <w:suppressAutoHyphens/>
              <w:spacing w:after="0" w:line="240" w:lineRule="auto"/>
              <w:jc w:val="both"/>
              <w:rPr>
                <w:rFonts w:ascii="Times New Roman" w:eastAsia="Times New Roman" w:hAnsi="Times New Roman"/>
                <w:lang w:eastAsia="ru-RU"/>
              </w:rPr>
            </w:pPr>
            <w:r w:rsidRPr="00C803BD">
              <w:rPr>
                <w:rFonts w:ascii="Times New Roman" w:eastAsia="Times New Roman" w:hAnsi="Times New Roman"/>
                <w:lang w:eastAsia="ru-RU"/>
              </w:rPr>
              <w:t>Предоставляется при подаче через ЕПГУ</w:t>
            </w:r>
          </w:p>
        </w:tc>
        <w:tc>
          <w:tcPr>
            <w:tcW w:w="1729" w:type="pct"/>
            <w:gridSpan w:val="3"/>
            <w:vMerge/>
            <w:tcBorders>
              <w:bottom w:val="single" w:sz="4" w:space="0" w:color="auto"/>
            </w:tcBorders>
          </w:tcPr>
          <w:p w:rsidR="006E5E1E" w:rsidRPr="00C803BD" w:rsidRDefault="006E5E1E" w:rsidP="006E5E1E">
            <w:pPr>
              <w:suppressAutoHyphens/>
              <w:spacing w:after="0" w:line="240" w:lineRule="auto"/>
              <w:jc w:val="both"/>
              <w:rPr>
                <w:rFonts w:ascii="Times New Roman" w:eastAsia="Times New Roman" w:hAnsi="Times New Roman"/>
                <w:lang w:eastAsia="ru-RU"/>
              </w:rPr>
            </w:pPr>
          </w:p>
        </w:tc>
      </w:tr>
      <w:tr w:rsidR="00A0508E" w:rsidRPr="006407CC" w:rsidTr="00A85DF0">
        <w:tc>
          <w:tcPr>
            <w:tcW w:w="1188" w:type="pct"/>
            <w:gridSpan w:val="2"/>
          </w:tcPr>
          <w:p w:rsidR="00C25CE6" w:rsidRPr="006407CC" w:rsidRDefault="00C25CE6" w:rsidP="00C10D42">
            <w:pPr>
              <w:spacing w:after="0" w:line="240" w:lineRule="auto"/>
              <w:rPr>
                <w:rFonts w:ascii="Times New Roman" w:eastAsia="Times New Roman" w:hAnsi="Times New Roman"/>
                <w:lang w:eastAsia="ru-RU"/>
              </w:rPr>
            </w:pPr>
            <w:r w:rsidRPr="006407CC">
              <w:rPr>
                <w:rFonts w:ascii="Times New Roman" w:eastAsia="Times New Roman" w:hAnsi="Times New Roman"/>
                <w:lang w:eastAsia="ru-RU"/>
              </w:rPr>
              <w:t>Документ, подтверждающий полномочия представителя Заявителя</w:t>
            </w:r>
          </w:p>
        </w:tc>
        <w:tc>
          <w:tcPr>
            <w:tcW w:w="709" w:type="pct"/>
            <w:tcBorders>
              <w:bottom w:val="single" w:sz="4" w:space="0" w:color="auto"/>
            </w:tcBorders>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Заполняются реквизиты документа</w:t>
            </w:r>
          </w:p>
        </w:tc>
        <w:tc>
          <w:tcPr>
            <w:tcW w:w="709" w:type="pct"/>
            <w:tcBorders>
              <w:bottom w:val="single" w:sz="4" w:space="0" w:color="auto"/>
            </w:tcBorders>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Предоставляется электронный образ документа</w:t>
            </w:r>
          </w:p>
        </w:tc>
        <w:tc>
          <w:tcPr>
            <w:tcW w:w="665" w:type="pct"/>
            <w:tcBorders>
              <w:bottom w:val="single" w:sz="4" w:space="0" w:color="auto"/>
            </w:tcBorders>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Предоставляется при подаче через ЕПГУ</w:t>
            </w:r>
          </w:p>
        </w:tc>
        <w:tc>
          <w:tcPr>
            <w:tcW w:w="1729" w:type="pct"/>
            <w:gridSpan w:val="3"/>
            <w:tcBorders>
              <w:bottom w:val="single" w:sz="4" w:space="0" w:color="auto"/>
            </w:tcBorders>
          </w:tcPr>
          <w:p w:rsidR="006E5E1E" w:rsidRPr="006407CC" w:rsidRDefault="006E5E1E" w:rsidP="006E5E1E">
            <w:pPr>
              <w:suppressAutoHyphens/>
              <w:spacing w:line="240" w:lineRule="auto"/>
              <w:ind w:firstLine="31"/>
              <w:jc w:val="both"/>
              <w:rPr>
                <w:rFonts w:ascii="Times New Roman" w:eastAsia="Times New Roman" w:hAnsi="Times New Roman"/>
                <w:lang w:eastAsia="ru-RU"/>
              </w:rPr>
            </w:pPr>
            <w:r w:rsidRPr="006407CC">
              <w:rPr>
                <w:rFonts w:ascii="Times New Roman" w:eastAsia="Times New Roman" w:hAnsi="Times New Roman"/>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6407CC">
              <w:rPr>
                <w:rFonts w:ascii="Times New Roman" w:eastAsia="Times New Roman" w:hAnsi="Times New Roman"/>
                <w:lang w:eastAsia="ru-RU"/>
              </w:rPr>
              <w:br/>
              <w:t xml:space="preserve">(при направлении </w:t>
            </w:r>
            <w:r w:rsidR="00B7313A" w:rsidRPr="006407CC">
              <w:rPr>
                <w:rFonts w:ascii="Times New Roman" w:eastAsia="Times New Roman" w:hAnsi="Times New Roman"/>
                <w:lang w:eastAsia="ru-RU"/>
              </w:rPr>
              <w:t>заявления</w:t>
            </w:r>
            <w:r w:rsidRPr="006407CC">
              <w:rPr>
                <w:rFonts w:ascii="Times New Roman" w:eastAsia="Times New Roman" w:hAnsi="Times New Roman"/>
                <w:lang w:eastAsia="ru-RU"/>
              </w:rPr>
              <w:t xml:space="preserve"> по электронной почте)</w:t>
            </w:r>
          </w:p>
          <w:p w:rsidR="00C25CE6" w:rsidRPr="006407CC" w:rsidRDefault="006E5E1E" w:rsidP="006E5E1E">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 xml:space="preserve">В случае направления почтовым отправлением предоставляется </w:t>
            </w:r>
            <w:r w:rsidRPr="006407CC">
              <w:rPr>
                <w:rFonts w:ascii="Times New Roman" w:hAnsi="Times New Roman"/>
                <w:color w:val="000000"/>
              </w:rPr>
              <w:t xml:space="preserve">копия документа, заверенная </w:t>
            </w:r>
            <w:r w:rsidR="00A0508E" w:rsidRPr="006407CC">
              <w:rPr>
                <w:rFonts w:ascii="Times New Roman" w:hAnsi="Times New Roman"/>
                <w:color w:val="000000"/>
              </w:rPr>
              <w:br/>
            </w:r>
            <w:r w:rsidRPr="006407CC">
              <w:rPr>
                <w:rFonts w:ascii="Times New Roman" w:hAnsi="Times New Roman"/>
                <w:color w:val="000000"/>
              </w:rPr>
              <w:lastRenderedPageBreak/>
              <w:t>в соответствии с требованиями законодательства Российской Федерации.</w:t>
            </w:r>
          </w:p>
        </w:tc>
      </w:tr>
      <w:tr w:rsidR="00A0508E" w:rsidRPr="006407CC" w:rsidTr="00A85DF0">
        <w:tc>
          <w:tcPr>
            <w:tcW w:w="1188" w:type="pct"/>
            <w:gridSpan w:val="2"/>
          </w:tcPr>
          <w:p w:rsidR="00C25CE6" w:rsidRPr="006407CC" w:rsidRDefault="00C25CE6" w:rsidP="00C10D42">
            <w:pPr>
              <w:spacing w:after="0" w:line="240" w:lineRule="auto"/>
              <w:jc w:val="both"/>
              <w:rPr>
                <w:rFonts w:ascii="Times New Roman" w:eastAsia="Times New Roman" w:hAnsi="Times New Roman"/>
                <w:lang w:eastAsia="ru-RU"/>
              </w:rPr>
            </w:pPr>
            <w:bookmarkStart w:id="294" w:name="_Hlk64286511"/>
            <w:r w:rsidRPr="006407CC">
              <w:rPr>
                <w:rFonts w:ascii="Times New Roman" w:eastAsia="Times New Roman" w:hAnsi="Times New Roman"/>
              </w:rPr>
              <w:lastRenderedPageBreak/>
              <w:t>Документ, подтверждающий факт рождения и регистрации ребенка, выданный компетентным органом иностранного государства</w:t>
            </w:r>
            <w:bookmarkEnd w:id="294"/>
          </w:p>
        </w:tc>
        <w:tc>
          <w:tcPr>
            <w:tcW w:w="709" w:type="pct"/>
            <w:tcBorders>
              <w:bottom w:val="single" w:sz="4" w:space="0" w:color="auto"/>
            </w:tcBorders>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Заполняются реквизиты документа</w:t>
            </w:r>
          </w:p>
        </w:tc>
        <w:tc>
          <w:tcPr>
            <w:tcW w:w="709" w:type="pct"/>
            <w:tcBorders>
              <w:bottom w:val="single" w:sz="4" w:space="0" w:color="auto"/>
            </w:tcBorders>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Предоставляется электронный образ документа</w:t>
            </w:r>
          </w:p>
        </w:tc>
        <w:tc>
          <w:tcPr>
            <w:tcW w:w="665" w:type="pct"/>
            <w:tcBorders>
              <w:bottom w:val="single" w:sz="4" w:space="0" w:color="auto"/>
            </w:tcBorders>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Предоставляется при подаче через ЕПГУ</w:t>
            </w:r>
          </w:p>
        </w:tc>
        <w:tc>
          <w:tcPr>
            <w:tcW w:w="1729" w:type="pct"/>
            <w:gridSpan w:val="3"/>
            <w:tcBorders>
              <w:bottom w:val="single" w:sz="4" w:space="0" w:color="auto"/>
            </w:tcBorders>
          </w:tcPr>
          <w:p w:rsidR="006E5E1E" w:rsidRPr="006407CC" w:rsidRDefault="006E5E1E" w:rsidP="006E5E1E">
            <w:pPr>
              <w:suppressAutoHyphens/>
              <w:spacing w:line="240" w:lineRule="auto"/>
              <w:ind w:firstLine="31"/>
              <w:jc w:val="both"/>
              <w:rPr>
                <w:rFonts w:ascii="Times New Roman" w:eastAsia="Times New Roman" w:hAnsi="Times New Roman"/>
                <w:lang w:eastAsia="ru-RU"/>
              </w:rPr>
            </w:pPr>
            <w:r w:rsidRPr="006407CC">
              <w:rPr>
                <w:rFonts w:ascii="Times New Roman" w:eastAsia="Times New Roman" w:hAnsi="Times New Roman"/>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6407CC">
              <w:rPr>
                <w:rFonts w:ascii="Times New Roman" w:eastAsia="Times New Roman" w:hAnsi="Times New Roman"/>
                <w:lang w:eastAsia="ru-RU"/>
              </w:rPr>
              <w:br/>
              <w:t xml:space="preserve">(при направлении </w:t>
            </w:r>
            <w:r w:rsidR="00B7313A" w:rsidRPr="006407CC">
              <w:rPr>
                <w:rFonts w:ascii="Times New Roman" w:eastAsia="Times New Roman" w:hAnsi="Times New Roman"/>
                <w:lang w:eastAsia="ru-RU"/>
              </w:rPr>
              <w:t>заявления</w:t>
            </w:r>
            <w:r w:rsidRPr="006407CC">
              <w:rPr>
                <w:rFonts w:ascii="Times New Roman" w:eastAsia="Times New Roman" w:hAnsi="Times New Roman"/>
                <w:lang w:eastAsia="ru-RU"/>
              </w:rPr>
              <w:t xml:space="preserve"> по электронной почте)</w:t>
            </w:r>
          </w:p>
          <w:p w:rsidR="00C25CE6" w:rsidRPr="006407CC" w:rsidRDefault="006E5E1E" w:rsidP="006E5E1E">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 xml:space="preserve">В случае направления почтовым отправлением предоставляется </w:t>
            </w:r>
            <w:r w:rsidRPr="006407CC">
              <w:rPr>
                <w:rFonts w:ascii="Times New Roman" w:hAnsi="Times New Roman"/>
                <w:color w:val="000000"/>
              </w:rPr>
              <w:t xml:space="preserve">копия документа, заверенная </w:t>
            </w:r>
            <w:r w:rsidR="00A0508E" w:rsidRPr="006407CC">
              <w:rPr>
                <w:rFonts w:ascii="Times New Roman" w:hAnsi="Times New Roman"/>
                <w:color w:val="000000"/>
              </w:rPr>
              <w:br/>
            </w:r>
            <w:r w:rsidRPr="006407CC">
              <w:rPr>
                <w:rFonts w:ascii="Times New Roman" w:hAnsi="Times New Roman"/>
                <w:color w:val="000000"/>
              </w:rPr>
              <w:t>в соответствии с требованиями законодательства Российской Федерации.</w:t>
            </w:r>
          </w:p>
        </w:tc>
      </w:tr>
      <w:tr w:rsidR="006E5E1E" w:rsidRPr="006407CC" w:rsidTr="00A85DF0">
        <w:trPr>
          <w:trHeight w:val="506"/>
        </w:trPr>
        <w:tc>
          <w:tcPr>
            <w:tcW w:w="523" w:type="pct"/>
            <w:vMerge w:val="restart"/>
          </w:tcPr>
          <w:p w:rsidR="006E5E1E" w:rsidRPr="006407CC" w:rsidRDefault="006E5E1E" w:rsidP="00C10D42">
            <w:pPr>
              <w:pStyle w:val="115"/>
              <w:spacing w:line="240" w:lineRule="auto"/>
              <w:ind w:firstLine="0"/>
              <w:jc w:val="left"/>
              <w:rPr>
                <w:rFonts w:eastAsia="Times New Roman"/>
                <w:sz w:val="22"/>
                <w:szCs w:val="22"/>
                <w:lang w:eastAsia="ru-RU"/>
              </w:rPr>
            </w:pPr>
            <w:r w:rsidRPr="006407CC">
              <w:rPr>
                <w:sz w:val="22"/>
                <w:szCs w:val="22"/>
                <w:lang w:eastAsia="ru-RU"/>
              </w:rPr>
              <w:t>Документы, подтверждающие право на пребывание в Российской Федерации</w:t>
            </w:r>
          </w:p>
        </w:tc>
        <w:tc>
          <w:tcPr>
            <w:tcW w:w="665" w:type="pct"/>
            <w:tcBorders>
              <w:bottom w:val="single" w:sz="4" w:space="0" w:color="auto"/>
            </w:tcBorders>
          </w:tcPr>
          <w:p w:rsidR="006E5E1E" w:rsidRPr="006407CC" w:rsidRDefault="00137421" w:rsidP="00137421">
            <w:pPr>
              <w:suppressAutoHyphens/>
              <w:spacing w:after="0" w:line="240" w:lineRule="auto"/>
              <w:ind w:right="317"/>
              <w:jc w:val="both"/>
              <w:rPr>
                <w:rFonts w:ascii="Times New Roman" w:hAnsi="Times New Roman"/>
              </w:rPr>
            </w:pPr>
            <w:r w:rsidRPr="006407CC">
              <w:rPr>
                <w:rFonts w:ascii="Times New Roman" w:eastAsia="Times New Roman" w:hAnsi="Times New Roman"/>
                <w:lang w:eastAsia="ru-RU"/>
              </w:rPr>
              <w:t xml:space="preserve">Свидетельство о </w:t>
            </w:r>
            <w:r w:rsidR="006E5E1E" w:rsidRPr="006407CC">
              <w:rPr>
                <w:rFonts w:ascii="Times New Roman" w:eastAsia="Times New Roman" w:hAnsi="Times New Roman"/>
                <w:lang w:eastAsia="ru-RU"/>
              </w:rPr>
              <w:t xml:space="preserve">предоставлении временного убежища на территории Российской Федерации </w:t>
            </w:r>
          </w:p>
        </w:tc>
        <w:tc>
          <w:tcPr>
            <w:tcW w:w="709" w:type="pct"/>
            <w:tcBorders>
              <w:bottom w:val="single" w:sz="4" w:space="0" w:color="auto"/>
            </w:tcBorders>
          </w:tcPr>
          <w:p w:rsidR="006E5E1E" w:rsidRPr="006407CC" w:rsidRDefault="006E5E1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Заполняются реквизиты документа</w:t>
            </w:r>
          </w:p>
        </w:tc>
        <w:tc>
          <w:tcPr>
            <w:tcW w:w="709" w:type="pct"/>
            <w:tcBorders>
              <w:bottom w:val="single" w:sz="4" w:space="0" w:color="auto"/>
            </w:tcBorders>
          </w:tcPr>
          <w:p w:rsidR="006E5E1E" w:rsidRPr="006407CC" w:rsidRDefault="006E5E1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Предоставляется электронный образ документа</w:t>
            </w:r>
          </w:p>
        </w:tc>
        <w:tc>
          <w:tcPr>
            <w:tcW w:w="665" w:type="pct"/>
            <w:tcBorders>
              <w:bottom w:val="single" w:sz="4" w:space="0" w:color="auto"/>
            </w:tcBorders>
          </w:tcPr>
          <w:p w:rsidR="006E5E1E" w:rsidRPr="006407CC" w:rsidRDefault="006E5E1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Предоставляется при подаче через ЕПГУ</w:t>
            </w:r>
          </w:p>
        </w:tc>
        <w:tc>
          <w:tcPr>
            <w:tcW w:w="1729" w:type="pct"/>
            <w:gridSpan w:val="3"/>
            <w:vMerge w:val="restart"/>
          </w:tcPr>
          <w:p w:rsidR="006E5E1E" w:rsidRPr="006407CC" w:rsidRDefault="006E5E1E" w:rsidP="006E5E1E">
            <w:pPr>
              <w:suppressAutoHyphens/>
              <w:spacing w:line="240" w:lineRule="auto"/>
              <w:ind w:firstLine="31"/>
              <w:jc w:val="both"/>
              <w:rPr>
                <w:rFonts w:ascii="Times New Roman" w:eastAsia="Times New Roman" w:hAnsi="Times New Roman"/>
                <w:lang w:eastAsia="ru-RU"/>
              </w:rPr>
            </w:pPr>
            <w:r w:rsidRPr="006407CC">
              <w:rPr>
                <w:rFonts w:ascii="Times New Roman" w:eastAsia="Times New Roman" w:hAnsi="Times New Roman"/>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6407CC">
              <w:rPr>
                <w:rFonts w:ascii="Times New Roman" w:eastAsia="Times New Roman" w:hAnsi="Times New Roman"/>
                <w:lang w:eastAsia="ru-RU"/>
              </w:rPr>
              <w:br/>
              <w:t xml:space="preserve">(при направлении </w:t>
            </w:r>
            <w:r w:rsidR="00B7313A" w:rsidRPr="006407CC">
              <w:rPr>
                <w:rFonts w:ascii="Times New Roman" w:eastAsia="Times New Roman" w:hAnsi="Times New Roman"/>
                <w:lang w:eastAsia="ru-RU"/>
              </w:rPr>
              <w:t>заявления</w:t>
            </w:r>
            <w:r w:rsidRPr="006407CC">
              <w:rPr>
                <w:rFonts w:ascii="Times New Roman" w:eastAsia="Times New Roman" w:hAnsi="Times New Roman"/>
                <w:lang w:eastAsia="ru-RU"/>
              </w:rPr>
              <w:t xml:space="preserve"> по электронной почте)</w:t>
            </w:r>
          </w:p>
          <w:p w:rsidR="006E5E1E" w:rsidRPr="006407CC" w:rsidRDefault="006E5E1E" w:rsidP="00223E67">
            <w:pPr>
              <w:suppressAutoHyphens/>
              <w:spacing w:line="240" w:lineRule="auto"/>
              <w:ind w:firstLine="31"/>
              <w:jc w:val="both"/>
              <w:rPr>
                <w:rFonts w:ascii="Times New Roman" w:eastAsia="Times New Roman" w:hAnsi="Times New Roman"/>
                <w:lang w:eastAsia="ru-RU"/>
              </w:rPr>
            </w:pPr>
            <w:r w:rsidRPr="006407CC">
              <w:rPr>
                <w:rFonts w:ascii="Times New Roman" w:eastAsia="Times New Roman" w:hAnsi="Times New Roman"/>
                <w:lang w:eastAsia="ru-RU"/>
              </w:rPr>
              <w:t xml:space="preserve">В случае направления почтовым отправлением предоставляется копия документа, заверенная </w:t>
            </w:r>
            <w:r w:rsidR="00A0508E" w:rsidRPr="006407CC">
              <w:rPr>
                <w:rFonts w:ascii="Times New Roman" w:eastAsia="Times New Roman" w:hAnsi="Times New Roman"/>
                <w:lang w:eastAsia="ru-RU"/>
              </w:rPr>
              <w:br/>
            </w:r>
            <w:r w:rsidRPr="006407CC">
              <w:rPr>
                <w:rFonts w:ascii="Times New Roman" w:eastAsia="Times New Roman" w:hAnsi="Times New Roman"/>
                <w:lang w:eastAsia="ru-RU"/>
              </w:rPr>
              <w:t>в соответствии с требованиями законодательства Российской Федерации.</w:t>
            </w:r>
          </w:p>
          <w:p w:rsidR="006E5E1E" w:rsidRPr="006407CC" w:rsidRDefault="006E5E1E" w:rsidP="006E5E1E">
            <w:pPr>
              <w:pStyle w:val="aff9"/>
              <w:spacing w:after="0"/>
              <w:rPr>
                <w:rFonts w:ascii="Times New Roman" w:eastAsia="Times New Roman" w:hAnsi="Times New Roman"/>
                <w:sz w:val="22"/>
                <w:szCs w:val="22"/>
              </w:rPr>
            </w:pPr>
          </w:p>
        </w:tc>
      </w:tr>
      <w:tr w:rsidR="006E5E1E" w:rsidRPr="006407CC" w:rsidTr="00A85DF0">
        <w:trPr>
          <w:trHeight w:val="1551"/>
        </w:trPr>
        <w:tc>
          <w:tcPr>
            <w:tcW w:w="523" w:type="pct"/>
            <w:vMerge/>
          </w:tcPr>
          <w:p w:rsidR="006E5E1E" w:rsidRPr="006407CC" w:rsidRDefault="006E5E1E" w:rsidP="00C10D42">
            <w:pPr>
              <w:suppressAutoHyphens/>
              <w:spacing w:after="0" w:line="240" w:lineRule="auto"/>
              <w:ind w:firstLine="709"/>
              <w:jc w:val="both"/>
              <w:rPr>
                <w:rFonts w:ascii="Times New Roman" w:eastAsia="Times New Roman" w:hAnsi="Times New Roman"/>
                <w:lang w:eastAsia="ru-RU"/>
              </w:rPr>
            </w:pPr>
          </w:p>
        </w:tc>
        <w:tc>
          <w:tcPr>
            <w:tcW w:w="665" w:type="pct"/>
            <w:tcBorders>
              <w:bottom w:val="single" w:sz="4" w:space="0" w:color="auto"/>
            </w:tcBorders>
          </w:tcPr>
          <w:p w:rsidR="006E5E1E" w:rsidRPr="006407CC" w:rsidRDefault="006E5E1E" w:rsidP="00137421">
            <w:pPr>
              <w:spacing w:after="0" w:line="240" w:lineRule="auto"/>
              <w:ind w:right="317"/>
              <w:jc w:val="both"/>
              <w:rPr>
                <w:rFonts w:ascii="Times New Roman" w:eastAsia="Times New Roman" w:hAnsi="Times New Roman"/>
                <w:lang w:eastAsia="ru-RU"/>
              </w:rPr>
            </w:pPr>
            <w:r w:rsidRPr="006407CC">
              <w:rPr>
                <w:rFonts w:ascii="Times New Roman" w:eastAsia="Times New Roman" w:hAnsi="Times New Roman"/>
                <w:lang w:eastAsia="ru-RU"/>
              </w:rPr>
              <w:t>Справка о принятии к рассмотрению заявления о выдаче вида на жительство (продлении вида на жительство)</w:t>
            </w:r>
          </w:p>
        </w:tc>
        <w:tc>
          <w:tcPr>
            <w:tcW w:w="709" w:type="pct"/>
            <w:tcBorders>
              <w:bottom w:val="single" w:sz="4" w:space="0" w:color="auto"/>
            </w:tcBorders>
          </w:tcPr>
          <w:p w:rsidR="006E5E1E" w:rsidRPr="006407CC" w:rsidRDefault="006E5E1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Заполняются реквизиты документа</w:t>
            </w:r>
          </w:p>
        </w:tc>
        <w:tc>
          <w:tcPr>
            <w:tcW w:w="709" w:type="pct"/>
            <w:tcBorders>
              <w:bottom w:val="single" w:sz="4" w:space="0" w:color="auto"/>
            </w:tcBorders>
          </w:tcPr>
          <w:p w:rsidR="006E5E1E" w:rsidRPr="006407CC" w:rsidRDefault="006E5E1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Предоставляется электронный образ документа</w:t>
            </w:r>
          </w:p>
        </w:tc>
        <w:tc>
          <w:tcPr>
            <w:tcW w:w="665" w:type="pct"/>
            <w:tcBorders>
              <w:bottom w:val="single" w:sz="4" w:space="0" w:color="auto"/>
            </w:tcBorders>
          </w:tcPr>
          <w:p w:rsidR="006E5E1E" w:rsidRPr="006407CC" w:rsidRDefault="006E5E1E" w:rsidP="00C10D42">
            <w:pPr>
              <w:pStyle w:val="aff9"/>
              <w:spacing w:after="0"/>
              <w:rPr>
                <w:rFonts w:ascii="Times New Roman" w:eastAsia="Times New Roman" w:hAnsi="Times New Roman"/>
                <w:sz w:val="22"/>
                <w:szCs w:val="22"/>
              </w:rPr>
            </w:pPr>
            <w:r w:rsidRPr="006407CC">
              <w:rPr>
                <w:rFonts w:ascii="Times New Roman" w:eastAsia="Times New Roman" w:hAnsi="Times New Roman"/>
                <w:sz w:val="22"/>
                <w:szCs w:val="22"/>
              </w:rPr>
              <w:t>Предоставляется при подаче через ЕПГУ</w:t>
            </w:r>
          </w:p>
        </w:tc>
        <w:tc>
          <w:tcPr>
            <w:tcW w:w="1729" w:type="pct"/>
            <w:gridSpan w:val="3"/>
            <w:vMerge/>
          </w:tcPr>
          <w:p w:rsidR="006E5E1E" w:rsidRPr="006407CC" w:rsidRDefault="006E5E1E" w:rsidP="006E5E1E">
            <w:pPr>
              <w:pStyle w:val="aff9"/>
              <w:spacing w:after="0"/>
              <w:rPr>
                <w:rFonts w:ascii="Times New Roman" w:eastAsia="Times New Roman" w:hAnsi="Times New Roman"/>
                <w:sz w:val="22"/>
                <w:szCs w:val="22"/>
              </w:rPr>
            </w:pPr>
          </w:p>
        </w:tc>
      </w:tr>
      <w:tr w:rsidR="006E5E1E" w:rsidRPr="006407CC" w:rsidTr="00A85DF0">
        <w:tc>
          <w:tcPr>
            <w:tcW w:w="523" w:type="pct"/>
            <w:vMerge/>
          </w:tcPr>
          <w:p w:rsidR="006E5E1E" w:rsidRPr="006407CC" w:rsidRDefault="006E5E1E" w:rsidP="00C10D42">
            <w:pPr>
              <w:suppressAutoHyphens/>
              <w:spacing w:after="0" w:line="240" w:lineRule="auto"/>
              <w:ind w:firstLine="709"/>
              <w:jc w:val="both"/>
              <w:rPr>
                <w:rFonts w:ascii="Times New Roman" w:eastAsia="Times New Roman" w:hAnsi="Times New Roman"/>
                <w:lang w:eastAsia="ru-RU"/>
              </w:rPr>
            </w:pPr>
          </w:p>
        </w:tc>
        <w:tc>
          <w:tcPr>
            <w:tcW w:w="665" w:type="pct"/>
            <w:tcBorders>
              <w:bottom w:val="single" w:sz="4" w:space="0" w:color="auto"/>
            </w:tcBorders>
          </w:tcPr>
          <w:p w:rsidR="006E5E1E" w:rsidRPr="006407CC" w:rsidRDefault="006E5E1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 xml:space="preserve">Вид на жительство лица без гражданства, содержащий электронный </w:t>
            </w:r>
            <w:r w:rsidRPr="006407CC">
              <w:rPr>
                <w:rFonts w:ascii="Times New Roman" w:eastAsia="Times New Roman" w:hAnsi="Times New Roman"/>
                <w:lang w:eastAsia="ru-RU"/>
              </w:rPr>
              <w:lastRenderedPageBreak/>
              <w:t>носитель информации</w:t>
            </w:r>
          </w:p>
        </w:tc>
        <w:tc>
          <w:tcPr>
            <w:tcW w:w="709" w:type="pct"/>
            <w:tcBorders>
              <w:bottom w:val="single" w:sz="4" w:space="0" w:color="auto"/>
            </w:tcBorders>
          </w:tcPr>
          <w:p w:rsidR="006E5E1E" w:rsidRPr="006407CC" w:rsidRDefault="006E5E1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lastRenderedPageBreak/>
              <w:t>Заполняются реквизиты документа</w:t>
            </w:r>
          </w:p>
        </w:tc>
        <w:tc>
          <w:tcPr>
            <w:tcW w:w="709" w:type="pct"/>
            <w:tcBorders>
              <w:bottom w:val="single" w:sz="4" w:space="0" w:color="auto"/>
            </w:tcBorders>
          </w:tcPr>
          <w:p w:rsidR="006E5E1E" w:rsidRPr="006407CC" w:rsidRDefault="006E5E1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Предоставляется электронный образ документа</w:t>
            </w:r>
          </w:p>
        </w:tc>
        <w:tc>
          <w:tcPr>
            <w:tcW w:w="665" w:type="pct"/>
            <w:tcBorders>
              <w:bottom w:val="single" w:sz="4" w:space="0" w:color="auto"/>
            </w:tcBorders>
          </w:tcPr>
          <w:p w:rsidR="006E5E1E" w:rsidRPr="006407CC" w:rsidRDefault="006E5E1E" w:rsidP="00C10D42">
            <w:pPr>
              <w:pStyle w:val="aff9"/>
              <w:spacing w:after="0"/>
              <w:rPr>
                <w:rFonts w:ascii="Times New Roman" w:eastAsia="Times New Roman" w:hAnsi="Times New Roman"/>
                <w:sz w:val="22"/>
                <w:szCs w:val="22"/>
              </w:rPr>
            </w:pPr>
            <w:r w:rsidRPr="006407CC">
              <w:rPr>
                <w:rFonts w:ascii="Times New Roman" w:eastAsia="Times New Roman" w:hAnsi="Times New Roman"/>
                <w:sz w:val="22"/>
                <w:szCs w:val="22"/>
              </w:rPr>
              <w:t>Предоставляется при подаче через ЕПГУ</w:t>
            </w:r>
          </w:p>
        </w:tc>
        <w:tc>
          <w:tcPr>
            <w:tcW w:w="1729" w:type="pct"/>
            <w:gridSpan w:val="3"/>
            <w:vMerge/>
          </w:tcPr>
          <w:p w:rsidR="006E5E1E" w:rsidRPr="006407CC" w:rsidRDefault="006E5E1E" w:rsidP="006E5E1E">
            <w:pPr>
              <w:pStyle w:val="aff9"/>
              <w:spacing w:after="0"/>
              <w:rPr>
                <w:rFonts w:ascii="Times New Roman" w:eastAsia="Times New Roman" w:hAnsi="Times New Roman"/>
                <w:sz w:val="22"/>
                <w:szCs w:val="22"/>
              </w:rPr>
            </w:pPr>
          </w:p>
        </w:tc>
      </w:tr>
      <w:tr w:rsidR="006E5E1E" w:rsidRPr="006407CC" w:rsidTr="00A85DF0">
        <w:tc>
          <w:tcPr>
            <w:tcW w:w="523" w:type="pct"/>
            <w:vMerge/>
          </w:tcPr>
          <w:p w:rsidR="006E5E1E" w:rsidRPr="00030578" w:rsidRDefault="006E5E1E" w:rsidP="00C10D42">
            <w:pPr>
              <w:suppressAutoHyphens/>
              <w:spacing w:after="0" w:line="240" w:lineRule="auto"/>
              <w:ind w:firstLine="709"/>
              <w:jc w:val="both"/>
              <w:rPr>
                <w:rFonts w:ascii="Times New Roman" w:eastAsia="Times New Roman" w:hAnsi="Times New Roman"/>
                <w:sz w:val="24"/>
                <w:szCs w:val="24"/>
                <w:lang w:eastAsia="ru-RU"/>
              </w:rPr>
            </w:pPr>
          </w:p>
        </w:tc>
        <w:tc>
          <w:tcPr>
            <w:tcW w:w="665" w:type="pct"/>
            <w:tcBorders>
              <w:bottom w:val="single" w:sz="4" w:space="0" w:color="auto"/>
            </w:tcBorders>
          </w:tcPr>
          <w:p w:rsidR="006E5E1E" w:rsidRPr="006407CC" w:rsidRDefault="006E5E1E" w:rsidP="00C10D42">
            <w:pPr>
              <w:suppressAutoHyphens/>
              <w:spacing w:after="0" w:line="240" w:lineRule="auto"/>
              <w:jc w:val="both"/>
              <w:rPr>
                <w:rFonts w:ascii="Times New Roman" w:hAnsi="Times New Roman"/>
              </w:rPr>
            </w:pPr>
            <w:r w:rsidRPr="006407CC">
              <w:rPr>
                <w:rFonts w:ascii="Times New Roman" w:eastAsia="Times New Roman" w:hAnsi="Times New Roman"/>
                <w:lang w:eastAsia="ru-RU"/>
              </w:rPr>
              <w:t>Разрешение на временное проживание, выдаваемое лицу без гражданства (с отметкой о разрешении на временное проживание)</w:t>
            </w:r>
          </w:p>
        </w:tc>
        <w:tc>
          <w:tcPr>
            <w:tcW w:w="709" w:type="pct"/>
            <w:tcBorders>
              <w:bottom w:val="single" w:sz="4" w:space="0" w:color="auto"/>
            </w:tcBorders>
          </w:tcPr>
          <w:p w:rsidR="006E5E1E" w:rsidRPr="006407CC" w:rsidRDefault="006E5E1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Заполняются реквизиты документа</w:t>
            </w:r>
          </w:p>
        </w:tc>
        <w:tc>
          <w:tcPr>
            <w:tcW w:w="709" w:type="pct"/>
            <w:tcBorders>
              <w:bottom w:val="single" w:sz="4" w:space="0" w:color="auto"/>
            </w:tcBorders>
          </w:tcPr>
          <w:p w:rsidR="006E5E1E" w:rsidRPr="006407CC" w:rsidRDefault="006E5E1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Предоставляется электронный образ документа</w:t>
            </w:r>
          </w:p>
        </w:tc>
        <w:tc>
          <w:tcPr>
            <w:tcW w:w="665" w:type="pct"/>
            <w:tcBorders>
              <w:bottom w:val="single" w:sz="4" w:space="0" w:color="auto"/>
            </w:tcBorders>
          </w:tcPr>
          <w:p w:rsidR="006E5E1E" w:rsidRPr="006407CC" w:rsidRDefault="006E5E1E" w:rsidP="00C10D42">
            <w:pPr>
              <w:pStyle w:val="aff9"/>
              <w:spacing w:after="0"/>
              <w:rPr>
                <w:rFonts w:ascii="Times New Roman" w:eastAsia="Times New Roman" w:hAnsi="Times New Roman"/>
                <w:sz w:val="22"/>
                <w:szCs w:val="22"/>
              </w:rPr>
            </w:pPr>
            <w:r w:rsidRPr="006407CC">
              <w:rPr>
                <w:rFonts w:ascii="Times New Roman" w:eastAsia="Times New Roman" w:hAnsi="Times New Roman"/>
                <w:sz w:val="22"/>
                <w:szCs w:val="22"/>
              </w:rPr>
              <w:t>Предоставляется при подаче через ЕПГУ</w:t>
            </w:r>
          </w:p>
        </w:tc>
        <w:tc>
          <w:tcPr>
            <w:tcW w:w="1729" w:type="pct"/>
            <w:gridSpan w:val="3"/>
            <w:vMerge/>
          </w:tcPr>
          <w:p w:rsidR="006E5E1E" w:rsidRPr="006407CC" w:rsidRDefault="006E5E1E" w:rsidP="00C10D42">
            <w:pPr>
              <w:pStyle w:val="aff9"/>
              <w:spacing w:after="0"/>
              <w:rPr>
                <w:rFonts w:ascii="Times New Roman" w:eastAsia="Times New Roman" w:hAnsi="Times New Roman"/>
                <w:sz w:val="22"/>
                <w:szCs w:val="22"/>
              </w:rPr>
            </w:pPr>
          </w:p>
        </w:tc>
      </w:tr>
      <w:tr w:rsidR="006E5E1E" w:rsidRPr="006407CC" w:rsidTr="00A85DF0">
        <w:tc>
          <w:tcPr>
            <w:tcW w:w="523" w:type="pct"/>
            <w:vMerge/>
          </w:tcPr>
          <w:p w:rsidR="006E5E1E" w:rsidRPr="00030578" w:rsidRDefault="006E5E1E" w:rsidP="00C10D42">
            <w:pPr>
              <w:suppressAutoHyphens/>
              <w:spacing w:after="0" w:line="240" w:lineRule="auto"/>
              <w:ind w:firstLine="709"/>
              <w:jc w:val="both"/>
              <w:rPr>
                <w:rFonts w:ascii="Times New Roman" w:eastAsia="Times New Roman" w:hAnsi="Times New Roman"/>
                <w:sz w:val="24"/>
                <w:szCs w:val="24"/>
                <w:lang w:eastAsia="ru-RU"/>
              </w:rPr>
            </w:pPr>
          </w:p>
        </w:tc>
        <w:tc>
          <w:tcPr>
            <w:tcW w:w="665" w:type="pct"/>
            <w:tcBorders>
              <w:bottom w:val="single" w:sz="4" w:space="0" w:color="auto"/>
            </w:tcBorders>
          </w:tcPr>
          <w:p w:rsidR="006E5E1E" w:rsidRPr="006407CC" w:rsidRDefault="006E5E1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Вид на жительство, выдаваемое иностранному гражданину (дубликат вида на жительство)</w:t>
            </w:r>
          </w:p>
        </w:tc>
        <w:tc>
          <w:tcPr>
            <w:tcW w:w="709" w:type="pct"/>
            <w:tcBorders>
              <w:bottom w:val="single" w:sz="4" w:space="0" w:color="auto"/>
            </w:tcBorders>
          </w:tcPr>
          <w:p w:rsidR="006E5E1E" w:rsidRPr="006407CC" w:rsidRDefault="006E5E1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Заполняются реквизиты документа</w:t>
            </w:r>
          </w:p>
        </w:tc>
        <w:tc>
          <w:tcPr>
            <w:tcW w:w="709" w:type="pct"/>
            <w:tcBorders>
              <w:bottom w:val="single" w:sz="4" w:space="0" w:color="auto"/>
            </w:tcBorders>
          </w:tcPr>
          <w:p w:rsidR="006E5E1E" w:rsidRPr="006407CC" w:rsidRDefault="006E5E1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Предоставляется электронный образ документа</w:t>
            </w:r>
          </w:p>
        </w:tc>
        <w:tc>
          <w:tcPr>
            <w:tcW w:w="665" w:type="pct"/>
            <w:tcBorders>
              <w:bottom w:val="single" w:sz="4" w:space="0" w:color="auto"/>
            </w:tcBorders>
          </w:tcPr>
          <w:p w:rsidR="006E5E1E" w:rsidRPr="006407CC" w:rsidRDefault="006E5E1E" w:rsidP="00C10D42">
            <w:pPr>
              <w:pStyle w:val="aff9"/>
              <w:spacing w:after="0"/>
              <w:rPr>
                <w:rFonts w:ascii="Times New Roman" w:eastAsia="Times New Roman" w:hAnsi="Times New Roman"/>
                <w:sz w:val="22"/>
                <w:szCs w:val="22"/>
              </w:rPr>
            </w:pPr>
            <w:r w:rsidRPr="006407CC">
              <w:rPr>
                <w:rFonts w:ascii="Times New Roman" w:eastAsia="Times New Roman" w:hAnsi="Times New Roman"/>
                <w:sz w:val="22"/>
                <w:szCs w:val="22"/>
              </w:rPr>
              <w:t>Предоставляется при подаче через ЕПГУ</w:t>
            </w:r>
          </w:p>
        </w:tc>
        <w:tc>
          <w:tcPr>
            <w:tcW w:w="1729" w:type="pct"/>
            <w:gridSpan w:val="3"/>
            <w:vMerge/>
            <w:tcBorders>
              <w:bottom w:val="single" w:sz="4" w:space="0" w:color="auto"/>
            </w:tcBorders>
          </w:tcPr>
          <w:p w:rsidR="006E5E1E" w:rsidRPr="006407CC" w:rsidRDefault="006E5E1E" w:rsidP="00C10D42">
            <w:pPr>
              <w:pStyle w:val="aff9"/>
              <w:spacing w:after="0"/>
              <w:rPr>
                <w:rFonts w:ascii="Times New Roman" w:eastAsia="Times New Roman" w:hAnsi="Times New Roman"/>
                <w:sz w:val="22"/>
                <w:szCs w:val="22"/>
              </w:rPr>
            </w:pPr>
          </w:p>
        </w:tc>
      </w:tr>
      <w:tr w:rsidR="00A0508E" w:rsidRPr="006407CC" w:rsidTr="00A85DF0">
        <w:tc>
          <w:tcPr>
            <w:tcW w:w="523" w:type="pct"/>
            <w:vMerge/>
            <w:tcBorders>
              <w:bottom w:val="single" w:sz="4" w:space="0" w:color="auto"/>
            </w:tcBorders>
          </w:tcPr>
          <w:p w:rsidR="00C25CE6" w:rsidRPr="00030578" w:rsidRDefault="00C25CE6" w:rsidP="00C10D42">
            <w:pPr>
              <w:suppressAutoHyphens/>
              <w:spacing w:after="0" w:line="240" w:lineRule="auto"/>
              <w:ind w:firstLine="709"/>
              <w:jc w:val="both"/>
              <w:rPr>
                <w:rFonts w:ascii="Times New Roman" w:eastAsia="Times New Roman" w:hAnsi="Times New Roman"/>
                <w:sz w:val="24"/>
                <w:szCs w:val="24"/>
                <w:lang w:eastAsia="ru-RU"/>
              </w:rPr>
            </w:pPr>
          </w:p>
        </w:tc>
        <w:tc>
          <w:tcPr>
            <w:tcW w:w="665" w:type="pct"/>
            <w:tcBorders>
              <w:bottom w:val="single" w:sz="4" w:space="0" w:color="auto"/>
            </w:tcBorders>
          </w:tcPr>
          <w:p w:rsidR="00C25CE6" w:rsidRPr="006407CC" w:rsidRDefault="00C25CE6" w:rsidP="00C10D42">
            <w:pPr>
              <w:suppressAutoHyphens/>
              <w:spacing w:after="0" w:line="240" w:lineRule="auto"/>
              <w:rPr>
                <w:rFonts w:ascii="Times New Roman" w:eastAsia="Times New Roman" w:hAnsi="Times New Roman"/>
                <w:lang w:eastAsia="ru-RU"/>
              </w:rPr>
            </w:pPr>
            <w:r w:rsidRPr="006407CC">
              <w:rPr>
                <w:rFonts w:ascii="Times New Roman" w:eastAsia="Times New Roman" w:hAnsi="Times New Roman"/>
                <w:lang w:eastAsia="ru-RU"/>
              </w:rPr>
              <w:t>Справка о рассмотрении заявления о предоставлении временного убежища на территории Российской Федерации</w:t>
            </w:r>
          </w:p>
          <w:p w:rsidR="00C25CE6" w:rsidRPr="006407CC" w:rsidRDefault="00C25CE6" w:rsidP="00C10D42">
            <w:pPr>
              <w:suppressAutoHyphens/>
              <w:spacing w:after="0" w:line="240" w:lineRule="auto"/>
              <w:rPr>
                <w:rFonts w:ascii="Times New Roman" w:eastAsia="Times New Roman" w:hAnsi="Times New Roman"/>
                <w:lang w:eastAsia="ru-RU"/>
              </w:rPr>
            </w:pPr>
          </w:p>
        </w:tc>
        <w:tc>
          <w:tcPr>
            <w:tcW w:w="709" w:type="pct"/>
            <w:tcBorders>
              <w:bottom w:val="single" w:sz="4" w:space="0" w:color="auto"/>
            </w:tcBorders>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Заполняются реквизиты документа</w:t>
            </w:r>
          </w:p>
        </w:tc>
        <w:tc>
          <w:tcPr>
            <w:tcW w:w="709" w:type="pct"/>
            <w:tcBorders>
              <w:bottom w:val="single" w:sz="4" w:space="0" w:color="auto"/>
            </w:tcBorders>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Предоставляется электронный образ документа</w:t>
            </w:r>
          </w:p>
        </w:tc>
        <w:tc>
          <w:tcPr>
            <w:tcW w:w="665" w:type="pct"/>
            <w:tcBorders>
              <w:bottom w:val="single" w:sz="4" w:space="0" w:color="auto"/>
            </w:tcBorders>
          </w:tcPr>
          <w:p w:rsidR="00C25CE6" w:rsidRPr="006407CC" w:rsidRDefault="00C25CE6" w:rsidP="00C10D42">
            <w:pPr>
              <w:pStyle w:val="aff9"/>
              <w:spacing w:after="0"/>
              <w:rPr>
                <w:rFonts w:ascii="Times New Roman" w:eastAsia="Times New Roman" w:hAnsi="Times New Roman"/>
                <w:sz w:val="22"/>
                <w:szCs w:val="22"/>
              </w:rPr>
            </w:pPr>
            <w:r w:rsidRPr="006407CC">
              <w:rPr>
                <w:rFonts w:ascii="Times New Roman" w:eastAsia="Times New Roman" w:hAnsi="Times New Roman"/>
                <w:sz w:val="22"/>
                <w:szCs w:val="22"/>
              </w:rPr>
              <w:t>Предоставляется при подаче через ЕПГУ</w:t>
            </w:r>
          </w:p>
        </w:tc>
        <w:tc>
          <w:tcPr>
            <w:tcW w:w="1729" w:type="pct"/>
            <w:gridSpan w:val="3"/>
            <w:tcBorders>
              <w:bottom w:val="single" w:sz="4" w:space="0" w:color="auto"/>
            </w:tcBorders>
          </w:tcPr>
          <w:p w:rsidR="00C25CE6" w:rsidRPr="006407CC" w:rsidRDefault="00C25CE6" w:rsidP="00C10D42">
            <w:pPr>
              <w:pStyle w:val="aff9"/>
              <w:spacing w:after="0"/>
              <w:rPr>
                <w:rFonts w:ascii="Times New Roman" w:eastAsia="Times New Roman" w:hAnsi="Times New Roman"/>
                <w:sz w:val="22"/>
                <w:szCs w:val="22"/>
              </w:rPr>
            </w:pPr>
          </w:p>
        </w:tc>
      </w:tr>
      <w:tr w:rsidR="00A0508E" w:rsidRPr="006407CC" w:rsidTr="00A85DF0">
        <w:tc>
          <w:tcPr>
            <w:tcW w:w="1188" w:type="pct"/>
            <w:gridSpan w:val="2"/>
            <w:tcBorders>
              <w:bottom w:val="single" w:sz="4" w:space="0" w:color="auto"/>
            </w:tcBorders>
          </w:tcPr>
          <w:p w:rsidR="00C25CE6" w:rsidRPr="006407CC" w:rsidRDefault="00C25CE6" w:rsidP="00C10D42">
            <w:pPr>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Заключение ПМПК (при необходимости)</w:t>
            </w:r>
          </w:p>
        </w:tc>
        <w:tc>
          <w:tcPr>
            <w:tcW w:w="709" w:type="pct"/>
            <w:tcBorders>
              <w:bottom w:val="single" w:sz="4" w:space="0" w:color="auto"/>
            </w:tcBorders>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Заполняются реквизиты документа</w:t>
            </w:r>
          </w:p>
        </w:tc>
        <w:tc>
          <w:tcPr>
            <w:tcW w:w="709" w:type="pct"/>
            <w:tcBorders>
              <w:bottom w:val="single" w:sz="4" w:space="0" w:color="auto"/>
            </w:tcBorders>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Предоставляется электронный образ документа</w:t>
            </w:r>
          </w:p>
        </w:tc>
        <w:tc>
          <w:tcPr>
            <w:tcW w:w="665" w:type="pct"/>
            <w:tcBorders>
              <w:bottom w:val="single" w:sz="4" w:space="0" w:color="auto"/>
            </w:tcBorders>
          </w:tcPr>
          <w:p w:rsidR="00C25CE6" w:rsidRPr="006407CC" w:rsidRDefault="00C25CE6" w:rsidP="00C10D42">
            <w:pPr>
              <w:pStyle w:val="aff9"/>
              <w:spacing w:after="0"/>
              <w:rPr>
                <w:rFonts w:ascii="Times New Roman" w:eastAsia="Times New Roman" w:hAnsi="Times New Roman"/>
                <w:sz w:val="22"/>
                <w:szCs w:val="22"/>
              </w:rPr>
            </w:pPr>
            <w:r w:rsidRPr="006407CC">
              <w:rPr>
                <w:rFonts w:ascii="Times New Roman" w:eastAsia="Times New Roman" w:hAnsi="Times New Roman"/>
                <w:sz w:val="22"/>
                <w:szCs w:val="22"/>
              </w:rPr>
              <w:t>Предоставляется при подаче через ЕПГУ</w:t>
            </w:r>
          </w:p>
        </w:tc>
        <w:tc>
          <w:tcPr>
            <w:tcW w:w="1729" w:type="pct"/>
            <w:gridSpan w:val="3"/>
            <w:tcBorders>
              <w:bottom w:val="single" w:sz="4" w:space="0" w:color="auto"/>
            </w:tcBorders>
          </w:tcPr>
          <w:p w:rsidR="00A0508E" w:rsidRPr="006407CC" w:rsidRDefault="00A0508E" w:rsidP="001F2A01">
            <w:pPr>
              <w:suppressAutoHyphens/>
              <w:spacing w:line="240" w:lineRule="auto"/>
              <w:ind w:firstLine="31"/>
              <w:jc w:val="both"/>
              <w:rPr>
                <w:rFonts w:ascii="Times New Roman" w:eastAsia="Times New Roman" w:hAnsi="Times New Roman"/>
                <w:lang w:eastAsia="ru-RU"/>
              </w:rPr>
            </w:pPr>
            <w:r w:rsidRPr="006407CC">
              <w:rPr>
                <w:rFonts w:ascii="Times New Roman" w:eastAsia="Times New Roman" w:hAnsi="Times New Roman"/>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6407CC">
              <w:rPr>
                <w:rFonts w:ascii="Times New Roman" w:eastAsia="Times New Roman" w:hAnsi="Times New Roman"/>
                <w:lang w:eastAsia="ru-RU"/>
              </w:rPr>
              <w:br/>
              <w:t xml:space="preserve">(при направлении </w:t>
            </w:r>
            <w:r w:rsidR="00B7313A" w:rsidRPr="006407CC">
              <w:rPr>
                <w:rFonts w:ascii="Times New Roman" w:eastAsia="Times New Roman" w:hAnsi="Times New Roman"/>
                <w:lang w:eastAsia="ru-RU"/>
              </w:rPr>
              <w:t>заявления</w:t>
            </w:r>
            <w:r w:rsidRPr="006407CC">
              <w:rPr>
                <w:rFonts w:ascii="Times New Roman" w:eastAsia="Times New Roman" w:hAnsi="Times New Roman"/>
                <w:lang w:eastAsia="ru-RU"/>
              </w:rPr>
              <w:t xml:space="preserve"> по электронной почте)</w:t>
            </w:r>
          </w:p>
          <w:p w:rsidR="00C25CE6" w:rsidRPr="006407CC" w:rsidRDefault="00A0508E" w:rsidP="001F2A01">
            <w:pPr>
              <w:pStyle w:val="aff9"/>
              <w:spacing w:after="0"/>
              <w:jc w:val="both"/>
              <w:rPr>
                <w:rFonts w:ascii="Times New Roman" w:eastAsia="Times New Roman" w:hAnsi="Times New Roman"/>
                <w:sz w:val="22"/>
                <w:szCs w:val="22"/>
              </w:rPr>
            </w:pPr>
            <w:r w:rsidRPr="006407CC">
              <w:rPr>
                <w:rFonts w:ascii="Times New Roman" w:eastAsia="Times New Roman" w:hAnsi="Times New Roman"/>
                <w:sz w:val="22"/>
                <w:szCs w:val="22"/>
              </w:rPr>
              <w:lastRenderedPageBreak/>
              <w:t xml:space="preserve">В случае направления почтовым отправлением предоставляется </w:t>
            </w:r>
            <w:r w:rsidRPr="006407CC">
              <w:rPr>
                <w:rFonts w:ascii="Times New Roman" w:hAnsi="Times New Roman"/>
                <w:color w:val="000000"/>
                <w:sz w:val="22"/>
                <w:szCs w:val="22"/>
              </w:rPr>
              <w:t xml:space="preserve">копия документа, заверенная </w:t>
            </w:r>
            <w:r w:rsidR="00223E67" w:rsidRPr="006407CC">
              <w:rPr>
                <w:rFonts w:ascii="Times New Roman" w:hAnsi="Times New Roman"/>
                <w:color w:val="000000"/>
                <w:sz w:val="22"/>
                <w:szCs w:val="22"/>
              </w:rPr>
              <w:br/>
            </w:r>
            <w:r w:rsidRPr="006407CC">
              <w:rPr>
                <w:rFonts w:ascii="Times New Roman" w:hAnsi="Times New Roman"/>
                <w:color w:val="000000"/>
                <w:sz w:val="22"/>
                <w:szCs w:val="22"/>
              </w:rPr>
              <w:t>в соответствии с требованиями законодательства Российской Федерации.</w:t>
            </w:r>
          </w:p>
        </w:tc>
      </w:tr>
      <w:tr w:rsidR="00A0508E" w:rsidRPr="006407CC" w:rsidTr="00A85DF0">
        <w:tc>
          <w:tcPr>
            <w:tcW w:w="1188" w:type="pct"/>
            <w:gridSpan w:val="2"/>
            <w:tcBorders>
              <w:bottom w:val="single" w:sz="4" w:space="0" w:color="auto"/>
            </w:tcBorders>
          </w:tcPr>
          <w:p w:rsidR="00C25CE6" w:rsidRPr="006407CC" w:rsidRDefault="00C25CE6" w:rsidP="008E7123">
            <w:pPr>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lastRenderedPageBreak/>
              <w:t>Документ, подтверждающий потребность в обучении в группе оздоровительной направленности (при необходимости)</w:t>
            </w:r>
          </w:p>
        </w:tc>
        <w:tc>
          <w:tcPr>
            <w:tcW w:w="709" w:type="pct"/>
            <w:tcBorders>
              <w:bottom w:val="single" w:sz="4" w:space="0" w:color="auto"/>
            </w:tcBorders>
          </w:tcPr>
          <w:p w:rsidR="00C25CE6" w:rsidRPr="006407CC" w:rsidRDefault="00C25CE6" w:rsidP="008E7123">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Заполняются реквизиты документа</w:t>
            </w:r>
          </w:p>
        </w:tc>
        <w:tc>
          <w:tcPr>
            <w:tcW w:w="709" w:type="pct"/>
            <w:tcBorders>
              <w:bottom w:val="single" w:sz="4" w:space="0" w:color="auto"/>
            </w:tcBorders>
          </w:tcPr>
          <w:p w:rsidR="00C25CE6" w:rsidRPr="006407CC" w:rsidRDefault="00C25CE6" w:rsidP="008E7123">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Предоставляется электронный образ документа</w:t>
            </w:r>
          </w:p>
        </w:tc>
        <w:tc>
          <w:tcPr>
            <w:tcW w:w="665" w:type="pct"/>
            <w:tcBorders>
              <w:bottom w:val="single" w:sz="4" w:space="0" w:color="auto"/>
            </w:tcBorders>
          </w:tcPr>
          <w:p w:rsidR="00C25CE6" w:rsidRPr="006407CC" w:rsidRDefault="00C25CE6" w:rsidP="008E7123">
            <w:pPr>
              <w:pStyle w:val="aff9"/>
              <w:spacing w:after="0"/>
              <w:rPr>
                <w:rFonts w:ascii="Times New Roman" w:eastAsia="Times New Roman" w:hAnsi="Times New Roman"/>
                <w:sz w:val="22"/>
                <w:szCs w:val="22"/>
              </w:rPr>
            </w:pPr>
            <w:r w:rsidRPr="006407CC">
              <w:rPr>
                <w:rFonts w:ascii="Times New Roman" w:eastAsia="Times New Roman" w:hAnsi="Times New Roman"/>
                <w:sz w:val="22"/>
                <w:szCs w:val="22"/>
              </w:rPr>
              <w:t>Предоставляется при подаче через ЕПГУ</w:t>
            </w:r>
          </w:p>
        </w:tc>
        <w:tc>
          <w:tcPr>
            <w:tcW w:w="1729" w:type="pct"/>
            <w:gridSpan w:val="3"/>
            <w:tcBorders>
              <w:bottom w:val="single" w:sz="4" w:space="0" w:color="auto"/>
            </w:tcBorders>
          </w:tcPr>
          <w:p w:rsidR="00A0508E" w:rsidRPr="006407CC" w:rsidRDefault="00A0508E" w:rsidP="00223E67">
            <w:pPr>
              <w:suppressAutoHyphens/>
              <w:spacing w:line="240" w:lineRule="auto"/>
              <w:ind w:firstLine="31"/>
              <w:jc w:val="both"/>
              <w:rPr>
                <w:rFonts w:ascii="Times New Roman" w:eastAsia="Times New Roman" w:hAnsi="Times New Roman"/>
                <w:lang w:eastAsia="ru-RU"/>
              </w:rPr>
            </w:pPr>
            <w:r w:rsidRPr="006407CC">
              <w:rPr>
                <w:rFonts w:ascii="Times New Roman" w:eastAsia="Times New Roman" w:hAnsi="Times New Roman"/>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6407CC">
              <w:rPr>
                <w:rFonts w:ascii="Times New Roman" w:eastAsia="Times New Roman" w:hAnsi="Times New Roman"/>
                <w:lang w:eastAsia="ru-RU"/>
              </w:rPr>
              <w:br/>
              <w:t xml:space="preserve">(при направлении </w:t>
            </w:r>
            <w:r w:rsidR="00B7313A" w:rsidRPr="006407CC">
              <w:rPr>
                <w:rFonts w:ascii="Times New Roman" w:eastAsia="Times New Roman" w:hAnsi="Times New Roman"/>
                <w:lang w:eastAsia="ru-RU"/>
              </w:rPr>
              <w:t>заявления</w:t>
            </w:r>
            <w:r w:rsidRPr="006407CC">
              <w:rPr>
                <w:rFonts w:ascii="Times New Roman" w:eastAsia="Times New Roman" w:hAnsi="Times New Roman"/>
                <w:lang w:eastAsia="ru-RU"/>
              </w:rPr>
              <w:t xml:space="preserve"> по электронной почте)</w:t>
            </w:r>
          </w:p>
          <w:p w:rsidR="00C25CE6" w:rsidRPr="006407CC" w:rsidRDefault="00A0508E" w:rsidP="00223E67">
            <w:pPr>
              <w:pStyle w:val="aff9"/>
              <w:spacing w:after="0"/>
              <w:jc w:val="both"/>
              <w:rPr>
                <w:rFonts w:ascii="Times New Roman" w:eastAsia="Times New Roman" w:hAnsi="Times New Roman"/>
                <w:sz w:val="22"/>
                <w:szCs w:val="22"/>
              </w:rPr>
            </w:pPr>
            <w:r w:rsidRPr="006407CC">
              <w:rPr>
                <w:rFonts w:ascii="Times New Roman" w:eastAsia="Times New Roman" w:hAnsi="Times New Roman"/>
                <w:sz w:val="22"/>
                <w:szCs w:val="22"/>
              </w:rPr>
              <w:t xml:space="preserve">В случае направления почтовым отправлением предоставляется копия документа, заверенная </w:t>
            </w:r>
            <w:r w:rsidR="00223E67" w:rsidRPr="006407CC">
              <w:rPr>
                <w:rFonts w:ascii="Times New Roman" w:eastAsia="Times New Roman" w:hAnsi="Times New Roman"/>
                <w:sz w:val="22"/>
                <w:szCs w:val="22"/>
              </w:rPr>
              <w:br/>
            </w:r>
            <w:r w:rsidRPr="006407CC">
              <w:rPr>
                <w:rFonts w:ascii="Times New Roman" w:eastAsia="Times New Roman" w:hAnsi="Times New Roman"/>
                <w:sz w:val="22"/>
                <w:szCs w:val="22"/>
              </w:rPr>
              <w:t>в соответствии с требованиями законодательства Российской Федерации.</w:t>
            </w:r>
          </w:p>
        </w:tc>
      </w:tr>
      <w:tr w:rsidR="00A0508E" w:rsidRPr="006407CC" w:rsidTr="00A85DF0">
        <w:tc>
          <w:tcPr>
            <w:tcW w:w="523" w:type="pct"/>
            <w:vMerge w:val="restart"/>
          </w:tcPr>
          <w:p w:rsidR="00A0508E" w:rsidRPr="00030578" w:rsidRDefault="00A0508E" w:rsidP="006407CC">
            <w:pPr>
              <w:suppressAutoHyphens/>
              <w:spacing w:after="0" w:line="240" w:lineRule="auto"/>
              <w:rPr>
                <w:rFonts w:ascii="Times New Roman" w:eastAsia="Times New Roman" w:hAnsi="Times New Roman"/>
                <w:sz w:val="24"/>
                <w:szCs w:val="24"/>
                <w:lang w:eastAsia="ru-RU"/>
              </w:rPr>
            </w:pPr>
            <w:r w:rsidRPr="00030578">
              <w:rPr>
                <w:rFonts w:ascii="Times New Roman" w:eastAsia="Times New Roman" w:hAnsi="Times New Roman"/>
                <w:sz w:val="24"/>
                <w:szCs w:val="24"/>
                <w:lang w:eastAsia="ru-RU"/>
              </w:rPr>
              <w:t>Документы, подтверждающие право на внеочередное или первоочередное получение Муниципальной услуги</w:t>
            </w:r>
          </w:p>
        </w:tc>
        <w:tc>
          <w:tcPr>
            <w:tcW w:w="665" w:type="pct"/>
          </w:tcPr>
          <w:p w:rsidR="00A0508E" w:rsidRPr="006407CC" w:rsidRDefault="00A0508E" w:rsidP="00C10D42">
            <w:pPr>
              <w:widowControl w:val="0"/>
              <w:spacing w:after="0" w:line="240" w:lineRule="auto"/>
              <w:jc w:val="both"/>
              <w:rPr>
                <w:rFonts w:ascii="Times New Roman" w:hAnsi="Times New Roman"/>
              </w:rPr>
            </w:pPr>
            <w:r w:rsidRPr="006407CC">
              <w:rPr>
                <w:rFonts w:ascii="Times New Roman" w:eastAsia="Times New Roman" w:hAnsi="Times New Roman"/>
                <w:lang w:eastAsia="ru-RU"/>
              </w:rPr>
              <w:t>Справка с места работы</w:t>
            </w:r>
          </w:p>
          <w:p w:rsidR="00A0508E" w:rsidRPr="006407CC" w:rsidRDefault="00A0508E" w:rsidP="00C10D42">
            <w:pPr>
              <w:rPr>
                <w:rFonts w:ascii="Times New Roman" w:hAnsi="Times New Roman"/>
              </w:rPr>
            </w:pPr>
          </w:p>
          <w:p w:rsidR="00A0508E" w:rsidRPr="006407CC" w:rsidRDefault="00A0508E" w:rsidP="00C10D42">
            <w:pPr>
              <w:tabs>
                <w:tab w:val="left" w:pos="936"/>
              </w:tabs>
              <w:rPr>
                <w:rFonts w:ascii="Times New Roman" w:hAnsi="Times New Roman"/>
              </w:rPr>
            </w:pPr>
            <w:r w:rsidRPr="006407CC">
              <w:rPr>
                <w:rFonts w:ascii="Times New Roman" w:hAnsi="Times New Roman"/>
              </w:rPr>
              <w:tab/>
            </w:r>
          </w:p>
        </w:tc>
        <w:tc>
          <w:tcPr>
            <w:tcW w:w="709" w:type="pct"/>
          </w:tcPr>
          <w:p w:rsidR="00A0508E" w:rsidRPr="006407CC" w:rsidRDefault="00A0508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 xml:space="preserve">Предоставляется электронный образ документа </w:t>
            </w:r>
          </w:p>
        </w:tc>
        <w:tc>
          <w:tcPr>
            <w:tcW w:w="709" w:type="pct"/>
          </w:tcPr>
          <w:p w:rsidR="00A0508E" w:rsidRPr="006407CC" w:rsidRDefault="00A0508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Предоставляется электронный образ документа</w:t>
            </w:r>
          </w:p>
        </w:tc>
        <w:tc>
          <w:tcPr>
            <w:tcW w:w="665" w:type="pct"/>
          </w:tcPr>
          <w:p w:rsidR="00A0508E" w:rsidRPr="006407CC" w:rsidRDefault="00A0508E" w:rsidP="00C10D42">
            <w:pPr>
              <w:pStyle w:val="aff9"/>
              <w:spacing w:after="0"/>
              <w:rPr>
                <w:rFonts w:ascii="Times New Roman" w:eastAsia="Times New Roman" w:hAnsi="Times New Roman"/>
                <w:sz w:val="22"/>
                <w:szCs w:val="22"/>
              </w:rPr>
            </w:pPr>
            <w:r w:rsidRPr="006407CC">
              <w:rPr>
                <w:rFonts w:ascii="Times New Roman" w:eastAsia="Times New Roman" w:hAnsi="Times New Roman"/>
                <w:sz w:val="22"/>
                <w:szCs w:val="22"/>
              </w:rPr>
              <w:t>Предоставляется оригинал документа перед началом направления (комплектования) в ДОО</w:t>
            </w:r>
          </w:p>
          <w:p w:rsidR="00A0508E" w:rsidRPr="006407CC" w:rsidRDefault="00A0508E" w:rsidP="00C10D42">
            <w:pPr>
              <w:pStyle w:val="aff9"/>
              <w:spacing w:after="0"/>
              <w:rPr>
                <w:rFonts w:ascii="Times New Roman" w:eastAsia="Times New Roman" w:hAnsi="Times New Roman"/>
                <w:sz w:val="22"/>
                <w:szCs w:val="22"/>
              </w:rPr>
            </w:pPr>
          </w:p>
        </w:tc>
        <w:tc>
          <w:tcPr>
            <w:tcW w:w="1729" w:type="pct"/>
            <w:gridSpan w:val="3"/>
            <w:vMerge w:val="restart"/>
          </w:tcPr>
          <w:p w:rsidR="00A0508E" w:rsidRPr="006407CC" w:rsidRDefault="00A0508E" w:rsidP="00223E67">
            <w:pPr>
              <w:suppressAutoHyphens/>
              <w:spacing w:line="240" w:lineRule="auto"/>
              <w:ind w:firstLine="31"/>
              <w:jc w:val="both"/>
              <w:rPr>
                <w:rFonts w:ascii="Times New Roman" w:eastAsia="Times New Roman" w:hAnsi="Times New Roman"/>
                <w:lang w:eastAsia="ru-RU"/>
              </w:rPr>
            </w:pPr>
            <w:r w:rsidRPr="006407CC">
              <w:rPr>
                <w:rFonts w:ascii="Times New Roman" w:eastAsia="Times New Roman" w:hAnsi="Times New Roman"/>
                <w:lang w:eastAsia="ru-RU"/>
              </w:rPr>
              <w:t xml:space="preserve">Предоставляется электронный образ документа, подписанный с использованием усиленной квалифицированной электронной подписи </w:t>
            </w:r>
            <w:r w:rsidRPr="006407CC">
              <w:rPr>
                <w:rFonts w:ascii="Times New Roman" w:eastAsia="Times New Roman" w:hAnsi="Times New Roman"/>
                <w:lang w:eastAsia="ru-RU"/>
              </w:rPr>
              <w:br/>
              <w:t xml:space="preserve">(при направлении </w:t>
            </w:r>
            <w:r w:rsidR="00B7313A" w:rsidRPr="006407CC">
              <w:rPr>
                <w:rFonts w:ascii="Times New Roman" w:eastAsia="Times New Roman" w:hAnsi="Times New Roman"/>
                <w:lang w:eastAsia="ru-RU"/>
              </w:rPr>
              <w:t>заявления</w:t>
            </w:r>
            <w:r w:rsidRPr="006407CC">
              <w:rPr>
                <w:rFonts w:ascii="Times New Roman" w:eastAsia="Times New Roman" w:hAnsi="Times New Roman"/>
                <w:lang w:eastAsia="ru-RU"/>
              </w:rPr>
              <w:t xml:space="preserve"> по электронной почте)</w:t>
            </w:r>
          </w:p>
          <w:p w:rsidR="00A0508E" w:rsidRPr="006407CC" w:rsidRDefault="00A0508E" w:rsidP="00223E67">
            <w:pPr>
              <w:pStyle w:val="aff9"/>
              <w:spacing w:after="0"/>
              <w:jc w:val="both"/>
              <w:rPr>
                <w:rFonts w:ascii="Times New Roman" w:eastAsia="Times New Roman" w:hAnsi="Times New Roman"/>
                <w:sz w:val="22"/>
                <w:szCs w:val="22"/>
              </w:rPr>
            </w:pPr>
            <w:r w:rsidRPr="006407CC">
              <w:rPr>
                <w:rFonts w:ascii="Times New Roman" w:eastAsia="Times New Roman" w:hAnsi="Times New Roman"/>
                <w:sz w:val="22"/>
                <w:szCs w:val="22"/>
              </w:rPr>
              <w:t xml:space="preserve">В случае направления почтовым отправлением предоставляется копия документа, заверенная </w:t>
            </w:r>
            <w:r w:rsidR="00223E67" w:rsidRPr="006407CC">
              <w:rPr>
                <w:rFonts w:ascii="Times New Roman" w:eastAsia="Times New Roman" w:hAnsi="Times New Roman"/>
                <w:sz w:val="22"/>
                <w:szCs w:val="22"/>
              </w:rPr>
              <w:br/>
            </w:r>
            <w:r w:rsidRPr="006407CC">
              <w:rPr>
                <w:rFonts w:ascii="Times New Roman" w:eastAsia="Times New Roman" w:hAnsi="Times New Roman"/>
                <w:sz w:val="22"/>
                <w:szCs w:val="22"/>
              </w:rPr>
              <w:t>в соответствии с требованиями законодательства Российской Федерации.</w:t>
            </w:r>
          </w:p>
        </w:tc>
      </w:tr>
      <w:tr w:rsidR="00A0508E" w:rsidRPr="006407CC" w:rsidTr="00A85DF0">
        <w:tc>
          <w:tcPr>
            <w:tcW w:w="523" w:type="pct"/>
            <w:vMerge/>
          </w:tcPr>
          <w:p w:rsidR="00A0508E" w:rsidRPr="00030578" w:rsidRDefault="00A0508E" w:rsidP="00C10D42">
            <w:pPr>
              <w:suppressAutoHyphens/>
              <w:spacing w:after="0" w:line="240" w:lineRule="auto"/>
              <w:jc w:val="both"/>
              <w:rPr>
                <w:rFonts w:ascii="Times New Roman" w:eastAsia="Times New Roman" w:hAnsi="Times New Roman"/>
                <w:sz w:val="24"/>
                <w:szCs w:val="24"/>
                <w:lang w:eastAsia="ru-RU"/>
              </w:rPr>
            </w:pPr>
          </w:p>
        </w:tc>
        <w:tc>
          <w:tcPr>
            <w:tcW w:w="665" w:type="pct"/>
          </w:tcPr>
          <w:p w:rsidR="00A0508E" w:rsidRPr="006407CC" w:rsidRDefault="00A0508E" w:rsidP="00C10D42">
            <w:pPr>
              <w:spacing w:after="0" w:line="240" w:lineRule="auto"/>
              <w:rPr>
                <w:rFonts w:ascii="Times New Roman" w:eastAsia="Times New Roman" w:hAnsi="Times New Roman"/>
                <w:lang w:eastAsia="ru-RU"/>
              </w:rPr>
            </w:pPr>
            <w:r w:rsidRPr="006407CC">
              <w:rPr>
                <w:rFonts w:ascii="Times New Roman" w:eastAsia="Times New Roman" w:hAnsi="Times New Roman"/>
                <w:lang w:eastAsia="ru-RU"/>
              </w:rPr>
              <w:t>Удостоверение, подтверждающее льготный статус</w:t>
            </w:r>
          </w:p>
          <w:p w:rsidR="00A0508E" w:rsidRPr="006407CC" w:rsidRDefault="00A0508E" w:rsidP="00C10D42">
            <w:pPr>
              <w:suppressAutoHyphens/>
              <w:spacing w:after="0" w:line="240" w:lineRule="auto"/>
              <w:jc w:val="both"/>
              <w:rPr>
                <w:rFonts w:ascii="Times New Roman" w:eastAsia="Times New Roman" w:hAnsi="Times New Roman"/>
                <w:lang w:eastAsia="ru-RU"/>
              </w:rPr>
            </w:pPr>
          </w:p>
        </w:tc>
        <w:tc>
          <w:tcPr>
            <w:tcW w:w="709" w:type="pct"/>
          </w:tcPr>
          <w:p w:rsidR="00A0508E" w:rsidRPr="006407CC" w:rsidRDefault="00A0508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 xml:space="preserve">Предоставляется электронный образ документа </w:t>
            </w:r>
          </w:p>
        </w:tc>
        <w:tc>
          <w:tcPr>
            <w:tcW w:w="709" w:type="pct"/>
          </w:tcPr>
          <w:p w:rsidR="00A0508E" w:rsidRPr="006407CC" w:rsidRDefault="00A0508E"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Предоставляется электронный образ документа</w:t>
            </w:r>
          </w:p>
        </w:tc>
        <w:tc>
          <w:tcPr>
            <w:tcW w:w="665" w:type="pct"/>
          </w:tcPr>
          <w:p w:rsidR="00A0508E" w:rsidRPr="006407CC" w:rsidRDefault="00A0508E" w:rsidP="00C10D42">
            <w:pPr>
              <w:suppressAutoHyphens/>
              <w:spacing w:after="0" w:line="240" w:lineRule="auto"/>
              <w:rPr>
                <w:rFonts w:ascii="Times New Roman" w:eastAsia="Times New Roman" w:hAnsi="Times New Roman"/>
                <w:lang w:eastAsia="ru-RU"/>
              </w:rPr>
            </w:pPr>
            <w:r w:rsidRPr="006407CC">
              <w:rPr>
                <w:rFonts w:ascii="Times New Roman" w:eastAsia="Times New Roman" w:hAnsi="Times New Roman"/>
              </w:rPr>
              <w:t>Предоставляется оригинал документа перед началом направления (комплектования) в ДОО</w:t>
            </w:r>
          </w:p>
          <w:p w:rsidR="00A0508E" w:rsidRPr="006407CC" w:rsidRDefault="00A0508E" w:rsidP="00C10D42">
            <w:pPr>
              <w:suppressAutoHyphens/>
              <w:spacing w:after="0" w:line="240" w:lineRule="auto"/>
              <w:rPr>
                <w:rFonts w:ascii="Times New Roman" w:eastAsia="Times New Roman" w:hAnsi="Times New Roman"/>
                <w:lang w:eastAsia="ru-RU"/>
              </w:rPr>
            </w:pPr>
          </w:p>
        </w:tc>
        <w:tc>
          <w:tcPr>
            <w:tcW w:w="1729" w:type="pct"/>
            <w:gridSpan w:val="3"/>
            <w:vMerge/>
          </w:tcPr>
          <w:p w:rsidR="00A0508E" w:rsidRPr="006407CC" w:rsidRDefault="00A0508E" w:rsidP="00C10D42">
            <w:pPr>
              <w:suppressAutoHyphens/>
              <w:spacing w:after="0" w:line="240" w:lineRule="auto"/>
              <w:rPr>
                <w:rFonts w:ascii="Times New Roman" w:eastAsia="Times New Roman" w:hAnsi="Times New Roman"/>
              </w:rPr>
            </w:pPr>
          </w:p>
        </w:tc>
      </w:tr>
      <w:tr w:rsidR="00C25CE6" w:rsidRPr="006407CC" w:rsidTr="00A85DF0">
        <w:trPr>
          <w:trHeight w:val="560"/>
        </w:trPr>
        <w:tc>
          <w:tcPr>
            <w:tcW w:w="5000" w:type="pct"/>
            <w:gridSpan w:val="8"/>
            <w:vAlign w:val="center"/>
          </w:tcPr>
          <w:p w:rsidR="00C25CE6" w:rsidRPr="006407CC" w:rsidRDefault="00C25CE6" w:rsidP="00C10D42">
            <w:pPr>
              <w:suppressAutoHyphens/>
              <w:spacing w:after="0" w:line="240" w:lineRule="auto"/>
              <w:ind w:firstLine="709"/>
              <w:jc w:val="center"/>
              <w:rPr>
                <w:rFonts w:ascii="Times New Roman" w:eastAsia="Times New Roman" w:hAnsi="Times New Roman"/>
                <w:b/>
                <w:bCs/>
                <w:lang w:eastAsia="ru-RU"/>
              </w:rPr>
            </w:pPr>
            <w:r w:rsidRPr="006407CC">
              <w:rPr>
                <w:rFonts w:ascii="Times New Roman" w:eastAsia="Times New Roman" w:hAnsi="Times New Roman"/>
                <w:b/>
                <w:bCs/>
                <w:lang w:eastAsia="ru-RU"/>
              </w:rPr>
              <w:t>Сведения (документы), запрашиваемые в порядке межведомственного информационного взаимодействия</w:t>
            </w:r>
          </w:p>
        </w:tc>
      </w:tr>
      <w:tr w:rsidR="00A0508E" w:rsidRPr="006407CC" w:rsidTr="00A85DF0">
        <w:tc>
          <w:tcPr>
            <w:tcW w:w="1188" w:type="pct"/>
            <w:gridSpan w:val="2"/>
          </w:tcPr>
          <w:p w:rsidR="00C25CE6" w:rsidRPr="006407CC" w:rsidRDefault="00C25CE6" w:rsidP="00C10D42">
            <w:pPr>
              <w:pStyle w:val="ConsPlusNormal0"/>
              <w:jc w:val="both"/>
              <w:rPr>
                <w:rFonts w:ascii="Times New Roman" w:hAnsi="Times New Roman" w:cs="Times New Roman"/>
              </w:rPr>
            </w:pPr>
            <w:r w:rsidRPr="006407CC">
              <w:rPr>
                <w:rFonts w:ascii="Times New Roman" w:hAnsi="Times New Roman" w:cs="Times New Roman"/>
              </w:rPr>
              <w:lastRenderedPageBreak/>
              <w:t>Документы (сведения) об актовой записи рождения.</w:t>
            </w:r>
          </w:p>
        </w:tc>
        <w:tc>
          <w:tcPr>
            <w:tcW w:w="709" w:type="pct"/>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Х</w:t>
            </w:r>
          </w:p>
        </w:tc>
        <w:tc>
          <w:tcPr>
            <w:tcW w:w="709" w:type="pct"/>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Х</w:t>
            </w:r>
          </w:p>
        </w:tc>
        <w:tc>
          <w:tcPr>
            <w:tcW w:w="665" w:type="pct"/>
          </w:tcPr>
          <w:p w:rsidR="00C25CE6" w:rsidRPr="006407CC" w:rsidRDefault="00C25CE6" w:rsidP="00C10D42">
            <w:pPr>
              <w:suppressAutoHyphens/>
              <w:spacing w:after="0" w:line="240" w:lineRule="auto"/>
              <w:rPr>
                <w:rFonts w:ascii="Times New Roman" w:eastAsia="Times New Roman" w:hAnsi="Times New Roman"/>
              </w:rPr>
            </w:pPr>
            <w:r w:rsidRPr="006407CC">
              <w:rPr>
                <w:rFonts w:ascii="Times New Roman" w:eastAsia="Times New Roman" w:hAnsi="Times New Roman"/>
              </w:rPr>
              <w:t>Х</w:t>
            </w:r>
          </w:p>
        </w:tc>
        <w:tc>
          <w:tcPr>
            <w:tcW w:w="1729" w:type="pct"/>
            <w:gridSpan w:val="3"/>
          </w:tcPr>
          <w:p w:rsidR="00C25CE6" w:rsidRPr="006407CC" w:rsidRDefault="00C25CE6" w:rsidP="00C10D42">
            <w:pPr>
              <w:suppressAutoHyphens/>
              <w:spacing w:after="0" w:line="240" w:lineRule="auto"/>
              <w:rPr>
                <w:rFonts w:ascii="Times New Roman" w:eastAsia="Times New Roman" w:hAnsi="Times New Roman"/>
              </w:rPr>
            </w:pPr>
          </w:p>
        </w:tc>
      </w:tr>
      <w:tr w:rsidR="00A0508E" w:rsidRPr="006407CC" w:rsidTr="00A85DF0">
        <w:tc>
          <w:tcPr>
            <w:tcW w:w="1188" w:type="pct"/>
            <w:gridSpan w:val="2"/>
          </w:tcPr>
          <w:p w:rsidR="00C25CE6" w:rsidRPr="006407CC" w:rsidRDefault="00C25CE6" w:rsidP="006407CC">
            <w:pPr>
              <w:pStyle w:val="ConsPlusNormal0"/>
              <w:rPr>
                <w:rFonts w:ascii="Times New Roman" w:hAnsi="Times New Roman" w:cs="Times New Roman"/>
              </w:rPr>
            </w:pPr>
            <w:r w:rsidRPr="006407CC">
              <w:rPr>
                <w:rFonts w:ascii="Times New Roman" w:hAnsi="Times New Roman" w:cs="Times New Roman"/>
              </w:rPr>
              <w:t>Документы (сведения), подтверждающие факт установления инвалидности ребенка или одного из родителей ребенка, являющегося инвалидом.</w:t>
            </w:r>
          </w:p>
        </w:tc>
        <w:tc>
          <w:tcPr>
            <w:tcW w:w="709" w:type="pct"/>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Х</w:t>
            </w:r>
          </w:p>
        </w:tc>
        <w:tc>
          <w:tcPr>
            <w:tcW w:w="709" w:type="pct"/>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Х</w:t>
            </w:r>
          </w:p>
        </w:tc>
        <w:tc>
          <w:tcPr>
            <w:tcW w:w="665" w:type="pct"/>
          </w:tcPr>
          <w:p w:rsidR="00C25CE6" w:rsidRPr="006407CC" w:rsidRDefault="00C25CE6" w:rsidP="00C10D42">
            <w:pPr>
              <w:suppressAutoHyphens/>
              <w:spacing w:after="0" w:line="240" w:lineRule="auto"/>
              <w:rPr>
                <w:rFonts w:ascii="Times New Roman" w:eastAsia="Times New Roman" w:hAnsi="Times New Roman"/>
              </w:rPr>
            </w:pPr>
            <w:r w:rsidRPr="006407CC">
              <w:rPr>
                <w:rFonts w:ascii="Times New Roman" w:eastAsia="Times New Roman" w:hAnsi="Times New Roman"/>
              </w:rPr>
              <w:t>Х</w:t>
            </w:r>
          </w:p>
        </w:tc>
        <w:tc>
          <w:tcPr>
            <w:tcW w:w="1729" w:type="pct"/>
            <w:gridSpan w:val="3"/>
          </w:tcPr>
          <w:p w:rsidR="00C25CE6" w:rsidRPr="006407CC" w:rsidRDefault="00C25CE6" w:rsidP="00C10D42">
            <w:pPr>
              <w:suppressAutoHyphens/>
              <w:spacing w:after="0" w:line="240" w:lineRule="auto"/>
              <w:rPr>
                <w:rFonts w:ascii="Times New Roman" w:eastAsia="Times New Roman" w:hAnsi="Times New Roman"/>
              </w:rPr>
            </w:pPr>
          </w:p>
        </w:tc>
      </w:tr>
      <w:tr w:rsidR="00A0508E" w:rsidRPr="006407CC" w:rsidTr="00A85DF0">
        <w:tc>
          <w:tcPr>
            <w:tcW w:w="1188" w:type="pct"/>
            <w:gridSpan w:val="2"/>
          </w:tcPr>
          <w:p w:rsidR="00C25CE6" w:rsidRPr="006407CC" w:rsidRDefault="00C25CE6" w:rsidP="006407CC">
            <w:pPr>
              <w:pStyle w:val="ConsPlusNormal0"/>
              <w:rPr>
                <w:rFonts w:ascii="Times New Roman" w:hAnsi="Times New Roman" w:cs="Times New Roman"/>
              </w:rPr>
            </w:pPr>
            <w:r w:rsidRPr="006407CC">
              <w:rPr>
                <w:rFonts w:ascii="Times New Roman" w:hAnsi="Times New Roman" w:cs="Times New Roman"/>
              </w:rPr>
              <w:t>Документы (сведения), подтверждающие статус многодетной семьи на территории Московской области.</w:t>
            </w:r>
          </w:p>
        </w:tc>
        <w:tc>
          <w:tcPr>
            <w:tcW w:w="709" w:type="pct"/>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Х</w:t>
            </w:r>
          </w:p>
        </w:tc>
        <w:tc>
          <w:tcPr>
            <w:tcW w:w="709" w:type="pct"/>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Х</w:t>
            </w:r>
          </w:p>
        </w:tc>
        <w:tc>
          <w:tcPr>
            <w:tcW w:w="665" w:type="pct"/>
          </w:tcPr>
          <w:p w:rsidR="00C25CE6" w:rsidRPr="006407CC" w:rsidRDefault="00C25CE6" w:rsidP="00C10D42">
            <w:pPr>
              <w:suppressAutoHyphens/>
              <w:spacing w:after="0" w:line="240" w:lineRule="auto"/>
              <w:rPr>
                <w:rFonts w:ascii="Times New Roman" w:eastAsia="Times New Roman" w:hAnsi="Times New Roman"/>
              </w:rPr>
            </w:pPr>
            <w:r w:rsidRPr="006407CC">
              <w:rPr>
                <w:rFonts w:ascii="Times New Roman" w:eastAsia="Times New Roman" w:hAnsi="Times New Roman"/>
              </w:rPr>
              <w:t>Х</w:t>
            </w:r>
          </w:p>
        </w:tc>
        <w:tc>
          <w:tcPr>
            <w:tcW w:w="1729" w:type="pct"/>
            <w:gridSpan w:val="3"/>
          </w:tcPr>
          <w:p w:rsidR="00C25CE6" w:rsidRPr="006407CC" w:rsidRDefault="00C25CE6" w:rsidP="00C10D42">
            <w:pPr>
              <w:suppressAutoHyphens/>
              <w:spacing w:after="0" w:line="240" w:lineRule="auto"/>
              <w:rPr>
                <w:rFonts w:ascii="Times New Roman" w:eastAsia="Times New Roman" w:hAnsi="Times New Roman"/>
              </w:rPr>
            </w:pPr>
          </w:p>
        </w:tc>
      </w:tr>
      <w:tr w:rsidR="00A0508E" w:rsidRPr="006407CC" w:rsidTr="00A85DF0">
        <w:tc>
          <w:tcPr>
            <w:tcW w:w="1188" w:type="pct"/>
            <w:gridSpan w:val="2"/>
          </w:tcPr>
          <w:p w:rsidR="00C25CE6" w:rsidRPr="006407CC" w:rsidRDefault="00C25CE6" w:rsidP="006407CC">
            <w:pPr>
              <w:pStyle w:val="ConsPlusNormal0"/>
              <w:rPr>
                <w:rFonts w:ascii="Times New Roman" w:hAnsi="Times New Roman" w:cs="Times New Roman"/>
              </w:rPr>
            </w:pPr>
            <w:r w:rsidRPr="006407CC">
              <w:rPr>
                <w:rFonts w:ascii="Times New Roman" w:hAnsi="Times New Roman" w:cs="Times New Roman"/>
              </w:rPr>
              <w:t xml:space="preserve">Документы (сведения), подтверждающие регистрацию по месту жительства или по месту пребывания ребенка (родителя) на территории Российской Федерации </w:t>
            </w:r>
          </w:p>
        </w:tc>
        <w:tc>
          <w:tcPr>
            <w:tcW w:w="709" w:type="pct"/>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Х</w:t>
            </w:r>
          </w:p>
        </w:tc>
        <w:tc>
          <w:tcPr>
            <w:tcW w:w="709" w:type="pct"/>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Х</w:t>
            </w:r>
          </w:p>
        </w:tc>
        <w:tc>
          <w:tcPr>
            <w:tcW w:w="665" w:type="pct"/>
          </w:tcPr>
          <w:p w:rsidR="00C25CE6" w:rsidRPr="006407CC" w:rsidRDefault="00C25CE6" w:rsidP="00C10D42">
            <w:pPr>
              <w:suppressAutoHyphens/>
              <w:spacing w:after="0" w:line="240" w:lineRule="auto"/>
              <w:rPr>
                <w:rFonts w:ascii="Times New Roman" w:eastAsia="Times New Roman" w:hAnsi="Times New Roman"/>
                <w:lang w:eastAsia="ru-RU"/>
              </w:rPr>
            </w:pPr>
            <w:r w:rsidRPr="006407CC">
              <w:rPr>
                <w:rFonts w:ascii="Times New Roman" w:eastAsia="Times New Roman" w:hAnsi="Times New Roman"/>
              </w:rPr>
              <w:t>Х</w:t>
            </w:r>
          </w:p>
        </w:tc>
        <w:tc>
          <w:tcPr>
            <w:tcW w:w="1729" w:type="pct"/>
            <w:gridSpan w:val="3"/>
          </w:tcPr>
          <w:p w:rsidR="00C25CE6" w:rsidRPr="006407CC" w:rsidRDefault="00C25CE6" w:rsidP="00C10D42">
            <w:pPr>
              <w:suppressAutoHyphens/>
              <w:spacing w:after="0" w:line="240" w:lineRule="auto"/>
              <w:rPr>
                <w:rFonts w:ascii="Times New Roman" w:eastAsia="Times New Roman" w:hAnsi="Times New Roman"/>
              </w:rPr>
            </w:pPr>
          </w:p>
        </w:tc>
      </w:tr>
      <w:tr w:rsidR="00A0508E" w:rsidRPr="006407CC" w:rsidTr="00A85DF0">
        <w:tc>
          <w:tcPr>
            <w:tcW w:w="1188" w:type="pct"/>
            <w:gridSpan w:val="2"/>
          </w:tcPr>
          <w:p w:rsidR="00C25CE6" w:rsidRPr="006407CC" w:rsidRDefault="00C25CE6" w:rsidP="006407CC">
            <w:pPr>
              <w:pStyle w:val="ConsPlusNormal0"/>
              <w:rPr>
                <w:rFonts w:ascii="Times New Roman" w:hAnsi="Times New Roman" w:cs="Times New Roman"/>
              </w:rPr>
            </w:pPr>
            <w:r w:rsidRPr="006407CC">
              <w:rPr>
                <w:rFonts w:ascii="Times New Roman" w:hAnsi="Times New Roman" w:cs="Times New Roman"/>
              </w:rPr>
              <w:t xml:space="preserve">Документы (сведения), подтверждающие установление опеки </w:t>
            </w:r>
          </w:p>
        </w:tc>
        <w:tc>
          <w:tcPr>
            <w:tcW w:w="709" w:type="pct"/>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Х</w:t>
            </w:r>
          </w:p>
        </w:tc>
        <w:tc>
          <w:tcPr>
            <w:tcW w:w="709" w:type="pct"/>
          </w:tcPr>
          <w:p w:rsidR="00C25CE6" w:rsidRPr="006407CC" w:rsidRDefault="00C25CE6" w:rsidP="00C10D42">
            <w:pPr>
              <w:suppressAutoHyphens/>
              <w:spacing w:after="0" w:line="240" w:lineRule="auto"/>
              <w:jc w:val="both"/>
              <w:rPr>
                <w:rFonts w:ascii="Times New Roman" w:eastAsia="Times New Roman" w:hAnsi="Times New Roman"/>
                <w:lang w:eastAsia="ru-RU"/>
              </w:rPr>
            </w:pPr>
            <w:r w:rsidRPr="006407CC">
              <w:rPr>
                <w:rFonts w:ascii="Times New Roman" w:eastAsia="Times New Roman" w:hAnsi="Times New Roman"/>
                <w:lang w:eastAsia="ru-RU"/>
              </w:rPr>
              <w:t>Х</w:t>
            </w:r>
          </w:p>
        </w:tc>
        <w:tc>
          <w:tcPr>
            <w:tcW w:w="665" w:type="pct"/>
          </w:tcPr>
          <w:p w:rsidR="00C25CE6" w:rsidRPr="006407CC" w:rsidRDefault="00C25CE6" w:rsidP="00C10D42">
            <w:pPr>
              <w:suppressAutoHyphens/>
              <w:spacing w:after="0" w:line="240" w:lineRule="auto"/>
              <w:rPr>
                <w:rFonts w:ascii="Times New Roman" w:eastAsia="Times New Roman" w:hAnsi="Times New Roman"/>
              </w:rPr>
            </w:pPr>
            <w:r w:rsidRPr="006407CC">
              <w:rPr>
                <w:rFonts w:ascii="Times New Roman" w:eastAsia="Times New Roman" w:hAnsi="Times New Roman"/>
                <w:lang w:eastAsia="ru-RU"/>
              </w:rPr>
              <w:t>Х</w:t>
            </w:r>
          </w:p>
        </w:tc>
        <w:tc>
          <w:tcPr>
            <w:tcW w:w="1729" w:type="pct"/>
            <w:gridSpan w:val="3"/>
          </w:tcPr>
          <w:p w:rsidR="00C25CE6" w:rsidRPr="006407CC" w:rsidRDefault="00C25CE6" w:rsidP="00C10D42">
            <w:pPr>
              <w:suppressAutoHyphens/>
              <w:spacing w:after="0" w:line="240" w:lineRule="auto"/>
              <w:rPr>
                <w:rFonts w:ascii="Times New Roman" w:eastAsia="Times New Roman" w:hAnsi="Times New Roman"/>
                <w:lang w:eastAsia="ru-RU"/>
              </w:rPr>
            </w:pPr>
          </w:p>
        </w:tc>
      </w:tr>
    </w:tbl>
    <w:p w:rsidR="0087400B" w:rsidRDefault="0087400B" w:rsidP="0087400B">
      <w:pPr>
        <w:tabs>
          <w:tab w:val="left" w:pos="5646"/>
        </w:tabs>
        <w:rPr>
          <w:rFonts w:ascii="Times New Roman" w:hAnsi="Times New Roman"/>
        </w:rPr>
        <w:sectPr w:rsidR="0087400B" w:rsidSect="00AD3F8F">
          <w:pgSz w:w="16838" w:h="11906" w:orient="landscape"/>
          <w:pgMar w:top="993" w:right="1245" w:bottom="707" w:left="794" w:header="709" w:footer="737" w:gutter="0"/>
          <w:cols w:space="720"/>
          <w:formProt w:val="0"/>
          <w:docGrid w:linePitch="299" w:charSpace="-2049"/>
        </w:sectPr>
      </w:pPr>
    </w:p>
    <w:bookmarkEnd w:id="287"/>
    <w:bookmarkEnd w:id="288"/>
    <w:p w:rsidR="00FF673B" w:rsidRPr="00FF673B" w:rsidRDefault="00FF673B" w:rsidP="00FF673B">
      <w:pPr>
        <w:spacing w:after="0" w:line="240" w:lineRule="auto"/>
        <w:ind w:left="4536"/>
        <w:jc w:val="right"/>
        <w:outlineLvl w:val="0"/>
        <w:rPr>
          <w:rFonts w:ascii="Times New Roman" w:hAnsi="Times New Roman"/>
          <w:sz w:val="20"/>
          <w:szCs w:val="20"/>
        </w:rPr>
      </w:pPr>
      <w:r w:rsidRPr="00FF673B">
        <w:rPr>
          <w:rFonts w:ascii="Times New Roman" w:hAnsi="Times New Roman"/>
          <w:sz w:val="20"/>
          <w:szCs w:val="20"/>
        </w:rPr>
        <w:lastRenderedPageBreak/>
        <w:t xml:space="preserve">Приложение </w:t>
      </w:r>
      <w:r w:rsidR="00E332EA">
        <w:rPr>
          <w:rFonts w:ascii="Times New Roman" w:hAnsi="Times New Roman"/>
          <w:sz w:val="20"/>
          <w:szCs w:val="20"/>
        </w:rPr>
        <w:t>№</w:t>
      </w:r>
      <w:r>
        <w:rPr>
          <w:rFonts w:ascii="Times New Roman" w:hAnsi="Times New Roman"/>
          <w:sz w:val="20"/>
          <w:szCs w:val="20"/>
        </w:rPr>
        <w:t>7</w:t>
      </w:r>
    </w:p>
    <w:p w:rsidR="00FF673B" w:rsidRPr="00FF673B" w:rsidRDefault="00FF673B" w:rsidP="00FF673B">
      <w:pPr>
        <w:spacing w:after="0" w:line="240" w:lineRule="auto"/>
        <w:ind w:left="4536"/>
        <w:jc w:val="right"/>
        <w:rPr>
          <w:rFonts w:ascii="Times New Roman" w:hAnsi="Times New Roman"/>
          <w:sz w:val="20"/>
          <w:szCs w:val="20"/>
        </w:rPr>
      </w:pPr>
      <w:r w:rsidRPr="00FF673B">
        <w:rPr>
          <w:rFonts w:ascii="Times New Roman" w:hAnsi="Times New Roman"/>
          <w:sz w:val="20"/>
          <w:szCs w:val="20"/>
        </w:rPr>
        <w:t xml:space="preserve">к Административному регламенту предоставления Муниципальной услуги </w:t>
      </w:r>
      <w:r w:rsidRPr="00FF673B">
        <w:rPr>
          <w:rFonts w:ascii="Times New Roman" w:hAnsi="Times New Roman"/>
          <w:bCs/>
          <w:color w:val="000000"/>
          <w:sz w:val="20"/>
          <w:szCs w:val="20"/>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Ленинского городского округа Московской области»</w:t>
      </w:r>
    </w:p>
    <w:p w:rsidR="006A0D79" w:rsidRDefault="00FE2C00" w:rsidP="006C4136">
      <w:pPr>
        <w:spacing w:after="0" w:line="240" w:lineRule="auto"/>
        <w:ind w:left="113" w:right="57" w:hanging="113"/>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Уведомление </w:t>
      </w:r>
      <w:r w:rsidR="00124ADF">
        <w:rPr>
          <w:rFonts w:ascii="Times New Roman" w:eastAsia="Times New Roman" w:hAnsi="Times New Roman"/>
          <w:b/>
          <w:color w:val="000000"/>
          <w:sz w:val="24"/>
          <w:szCs w:val="24"/>
          <w:lang w:eastAsia="ru-RU"/>
        </w:rPr>
        <w:t>З</w:t>
      </w:r>
      <w:r>
        <w:rPr>
          <w:rFonts w:ascii="Times New Roman" w:eastAsia="Times New Roman" w:hAnsi="Times New Roman"/>
          <w:b/>
          <w:color w:val="000000"/>
          <w:sz w:val="24"/>
          <w:szCs w:val="24"/>
          <w:lang w:eastAsia="ru-RU"/>
        </w:rPr>
        <w:t>аявителю</w:t>
      </w:r>
    </w:p>
    <w:p w:rsidR="006A0D79" w:rsidRDefault="00FE2C00" w:rsidP="006C4136">
      <w:pPr>
        <w:spacing w:after="0" w:line="240" w:lineRule="auto"/>
        <w:ind w:left="113" w:right="57" w:hanging="113"/>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о направлении ребенка в </w:t>
      </w:r>
      <w:r w:rsidR="00124ADF">
        <w:rPr>
          <w:rFonts w:ascii="Times New Roman" w:eastAsia="Times New Roman" w:hAnsi="Times New Roman"/>
          <w:b/>
          <w:color w:val="000000"/>
          <w:sz w:val="24"/>
          <w:szCs w:val="24"/>
          <w:lang w:eastAsia="ru-RU"/>
        </w:rPr>
        <w:t>ДОО</w:t>
      </w:r>
    </w:p>
    <w:p w:rsidR="00FE2C00" w:rsidRDefault="00FE2C00" w:rsidP="002D6BEB">
      <w:pPr>
        <w:spacing w:before="240" w:after="0" w:line="240" w:lineRule="auto"/>
        <w:ind w:left="426" w:right="57" w:firstLine="425"/>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Уважаемая(ый)___________________________</w:t>
      </w:r>
      <w:r w:rsidR="00E332EA">
        <w:rPr>
          <w:rFonts w:ascii="Times New Roman" w:eastAsia="Times New Roman" w:hAnsi="Times New Roman"/>
          <w:color w:val="000000"/>
          <w:sz w:val="24"/>
          <w:szCs w:val="24"/>
          <w:lang w:eastAsia="ru-RU"/>
        </w:rPr>
        <w:t>______________________________</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002D6BEB">
        <w:rPr>
          <w:rFonts w:ascii="Times New Roman" w:eastAsia="Times New Roman" w:hAnsi="Times New Roman"/>
          <w:color w:val="000000"/>
          <w:sz w:val="24"/>
          <w:szCs w:val="24"/>
          <w:lang w:eastAsia="ru-RU"/>
        </w:rPr>
        <w:tab/>
      </w:r>
      <w:r w:rsidR="002D6BEB">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0"/>
          <w:szCs w:val="20"/>
          <w:lang w:eastAsia="ru-RU"/>
        </w:rPr>
        <w:t xml:space="preserve">(Ф.И.О. </w:t>
      </w:r>
      <w:r w:rsidR="002D6BEB">
        <w:rPr>
          <w:rFonts w:ascii="Times New Roman" w:eastAsia="Times New Roman" w:hAnsi="Times New Roman"/>
          <w:color w:val="000000"/>
          <w:sz w:val="20"/>
          <w:szCs w:val="20"/>
          <w:lang w:eastAsia="ru-RU"/>
        </w:rPr>
        <w:t xml:space="preserve">(при наличии) </w:t>
      </w:r>
      <w:r w:rsidR="00C92485">
        <w:rPr>
          <w:rFonts w:ascii="Times New Roman" w:eastAsia="Times New Roman" w:hAnsi="Times New Roman"/>
          <w:color w:val="000000"/>
          <w:sz w:val="20"/>
          <w:szCs w:val="20"/>
          <w:lang w:eastAsia="ru-RU"/>
        </w:rPr>
        <w:t>З</w:t>
      </w:r>
      <w:r>
        <w:rPr>
          <w:rFonts w:ascii="Times New Roman" w:eastAsia="Times New Roman" w:hAnsi="Times New Roman"/>
          <w:color w:val="000000"/>
          <w:sz w:val="20"/>
          <w:szCs w:val="20"/>
          <w:lang w:eastAsia="ru-RU"/>
        </w:rPr>
        <w:t>аявителя)</w:t>
      </w:r>
    </w:p>
    <w:p w:rsidR="00FE2C00" w:rsidRDefault="00FE2C00" w:rsidP="003B08AB">
      <w:pPr>
        <w:spacing w:before="240" w:after="0" w:line="240" w:lineRule="auto"/>
        <w:ind w:left="707" w:right="57" w:hanging="281"/>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уведомляем о том, что на основании Вашего заявления от _____________________</w:t>
      </w:r>
      <w:r w:rsidR="003B08AB" w:rsidRPr="003B08AB">
        <w:rPr>
          <w:rFonts w:ascii="Times New Roman" w:eastAsia="Times New Roman" w:hAnsi="Times New Roman"/>
          <w:color w:val="000000"/>
          <w:sz w:val="24"/>
          <w:szCs w:val="24"/>
          <w:lang w:eastAsia="ru-RU"/>
        </w:rPr>
        <w:t>_____</w:t>
      </w:r>
      <w:r>
        <w:rPr>
          <w:rFonts w:ascii="Times New Roman" w:eastAsia="Times New Roman" w:hAnsi="Times New Roman"/>
          <w:color w:val="000000"/>
          <w:sz w:val="24"/>
          <w:szCs w:val="24"/>
          <w:lang w:eastAsia="ru-RU"/>
        </w:rPr>
        <w:t xml:space="preserve">, </w:t>
      </w:r>
    </w:p>
    <w:p w:rsidR="00FE2C00" w:rsidRPr="00871CE3" w:rsidRDefault="00BD3059" w:rsidP="005B5ACE">
      <w:pPr>
        <w:spacing w:after="0" w:line="240" w:lineRule="auto"/>
        <w:ind w:right="57"/>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00FE2C00">
        <w:rPr>
          <w:rFonts w:ascii="Times New Roman" w:eastAsia="Times New Roman" w:hAnsi="Times New Roman"/>
          <w:color w:val="000000"/>
          <w:sz w:val="20"/>
          <w:szCs w:val="20"/>
          <w:lang w:eastAsia="ru-RU"/>
        </w:rPr>
        <w:t>(число, месяц, год)</w:t>
      </w:r>
    </w:p>
    <w:p w:rsidR="005B5ACE" w:rsidRDefault="00FE2C00" w:rsidP="003B08AB">
      <w:pPr>
        <w:spacing w:before="240" w:after="0" w:line="240" w:lineRule="auto"/>
        <w:ind w:right="57" w:firstLine="284"/>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Вашему ребенку__________________________________</w:t>
      </w:r>
      <w:r w:rsidR="005B5ACE">
        <w:rPr>
          <w:rFonts w:ascii="Times New Roman" w:eastAsia="Times New Roman" w:hAnsi="Times New Roman"/>
          <w:color w:val="000000"/>
          <w:sz w:val="24"/>
          <w:szCs w:val="24"/>
          <w:lang w:eastAsia="ru-RU"/>
        </w:rPr>
        <w:t xml:space="preserve">____________________________, </w:t>
      </w:r>
    </w:p>
    <w:p w:rsidR="00FE2C00" w:rsidRDefault="00FE2C00" w:rsidP="003B08AB">
      <w:pPr>
        <w:spacing w:before="240" w:after="0" w:line="240" w:lineRule="auto"/>
        <w:ind w:right="57" w:firstLine="284"/>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(фамилия, имя, отчество </w:t>
      </w:r>
      <w:r w:rsidR="004E2298">
        <w:rPr>
          <w:rFonts w:ascii="Times New Roman" w:eastAsia="Times New Roman" w:hAnsi="Times New Roman"/>
          <w:color w:val="000000"/>
          <w:sz w:val="20"/>
          <w:szCs w:val="20"/>
          <w:lang w:eastAsia="ru-RU"/>
        </w:rPr>
        <w:t xml:space="preserve">(при наличии) </w:t>
      </w:r>
      <w:r>
        <w:rPr>
          <w:rFonts w:ascii="Times New Roman" w:eastAsia="Times New Roman" w:hAnsi="Times New Roman"/>
          <w:color w:val="000000"/>
          <w:sz w:val="20"/>
          <w:szCs w:val="20"/>
          <w:lang w:eastAsia="ru-RU"/>
        </w:rPr>
        <w:t>ребенка)</w:t>
      </w:r>
    </w:p>
    <w:p w:rsidR="00FE2C00" w:rsidRDefault="00FE2C00" w:rsidP="003B08AB">
      <w:pPr>
        <w:spacing w:before="240" w:after="0" w:line="240" w:lineRule="auto"/>
        <w:ind w:right="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__________________________________________________________________________,</w:t>
      </w:r>
    </w:p>
    <w:p w:rsidR="00FE2C00" w:rsidRDefault="00FE2C00" w:rsidP="00FC3EB3">
      <w:pPr>
        <w:spacing w:after="0" w:line="240" w:lineRule="auto"/>
        <w:ind w:left="113" w:right="57" w:firstLine="70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(дата рождения)</w:t>
      </w:r>
    </w:p>
    <w:p w:rsidR="00FE2C00" w:rsidRDefault="00FE2C00" w:rsidP="006C4136">
      <w:pPr>
        <w:spacing w:before="240" w:after="0" w:line="240" w:lineRule="auto"/>
        <w:ind w:right="57" w:firstLine="426"/>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предоставлено место в _________________________________________________________</w:t>
      </w:r>
    </w:p>
    <w:p w:rsidR="00FE2C00" w:rsidRDefault="00FE2C00" w:rsidP="00FC3EB3">
      <w:pPr>
        <w:spacing w:after="0" w:line="240" w:lineRule="auto"/>
        <w:ind w:left="113" w:right="57" w:firstLine="70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0"/>
          <w:szCs w:val="20"/>
          <w:lang w:eastAsia="ru-RU"/>
        </w:rPr>
        <w:t xml:space="preserve">(наименование </w:t>
      </w:r>
      <w:r w:rsidR="002D6BEB">
        <w:rPr>
          <w:rFonts w:ascii="Times New Roman" w:eastAsia="Times New Roman" w:hAnsi="Times New Roman"/>
          <w:color w:val="000000"/>
          <w:sz w:val="20"/>
          <w:szCs w:val="20"/>
          <w:lang w:eastAsia="ru-RU"/>
        </w:rPr>
        <w:t>ДОО</w:t>
      </w:r>
      <w:r>
        <w:rPr>
          <w:rFonts w:ascii="Times New Roman" w:eastAsia="Times New Roman" w:hAnsi="Times New Roman"/>
          <w:color w:val="000000"/>
          <w:sz w:val="20"/>
          <w:szCs w:val="20"/>
          <w:lang w:eastAsia="ru-RU"/>
        </w:rPr>
        <w:t>)</w:t>
      </w:r>
    </w:p>
    <w:p w:rsidR="00FE2C00" w:rsidRDefault="00FE2C00" w:rsidP="003B08AB">
      <w:pPr>
        <w:spacing w:before="240" w:after="0" w:line="240" w:lineRule="auto"/>
        <w:ind w:left="113" w:right="57" w:firstLine="313"/>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 ___________________________________________________________________________</w:t>
      </w:r>
    </w:p>
    <w:p w:rsidR="00FE2C00" w:rsidRDefault="00FE2C00" w:rsidP="00FC3EB3">
      <w:pPr>
        <w:spacing w:after="0" w:line="240" w:lineRule="auto"/>
        <w:ind w:left="113" w:right="57" w:firstLine="70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ab/>
      </w:r>
      <w:r>
        <w:rPr>
          <w:rFonts w:ascii="Times New Roman" w:eastAsia="Times New Roman" w:hAnsi="Times New Roman"/>
          <w:color w:val="000000"/>
          <w:sz w:val="20"/>
          <w:szCs w:val="20"/>
          <w:lang w:eastAsia="ru-RU"/>
        </w:rPr>
        <w:t xml:space="preserve">(число, месяц, год зачисления) </w:t>
      </w:r>
    </w:p>
    <w:p w:rsidR="00FE2C00" w:rsidRDefault="00FE2C00" w:rsidP="00BD305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Направление в </w:t>
      </w:r>
      <w:r w:rsidR="00762ADD">
        <w:rPr>
          <w:rFonts w:ascii="Times New Roman" w:eastAsia="Times New Roman" w:hAnsi="Times New Roman"/>
          <w:color w:val="000000"/>
          <w:sz w:val="24"/>
          <w:szCs w:val="24"/>
          <w:lang w:eastAsia="ru-RU"/>
        </w:rPr>
        <w:t>ДОО</w:t>
      </w:r>
      <w:r>
        <w:rPr>
          <w:rFonts w:ascii="Times New Roman" w:eastAsia="Times New Roman" w:hAnsi="Times New Roman"/>
          <w:color w:val="000000"/>
          <w:sz w:val="24"/>
          <w:szCs w:val="24"/>
          <w:lang w:eastAsia="ru-RU"/>
        </w:rPr>
        <w:t xml:space="preserve"> действительно в течение 30 </w:t>
      </w:r>
      <w:r w:rsidR="00762ADD">
        <w:rPr>
          <w:rFonts w:ascii="Times New Roman" w:eastAsia="Times New Roman" w:hAnsi="Times New Roman"/>
          <w:color w:val="000000"/>
          <w:sz w:val="24"/>
          <w:szCs w:val="24"/>
          <w:lang w:eastAsia="ru-RU"/>
        </w:rPr>
        <w:t>(</w:t>
      </w:r>
      <w:r w:rsidR="004979AE">
        <w:rPr>
          <w:rFonts w:ascii="Times New Roman" w:eastAsia="Times New Roman" w:hAnsi="Times New Roman"/>
          <w:color w:val="000000"/>
          <w:sz w:val="24"/>
          <w:szCs w:val="24"/>
          <w:lang w:eastAsia="ru-RU"/>
        </w:rPr>
        <w:t>т</w:t>
      </w:r>
      <w:r w:rsidR="00762ADD">
        <w:rPr>
          <w:rFonts w:ascii="Times New Roman" w:eastAsia="Times New Roman" w:hAnsi="Times New Roman"/>
          <w:color w:val="000000"/>
          <w:sz w:val="24"/>
          <w:szCs w:val="24"/>
          <w:lang w:eastAsia="ru-RU"/>
        </w:rPr>
        <w:t xml:space="preserve">ридцати) </w:t>
      </w:r>
      <w:r>
        <w:rPr>
          <w:rFonts w:ascii="Times New Roman" w:eastAsia="Times New Roman" w:hAnsi="Times New Roman"/>
          <w:color w:val="000000"/>
          <w:sz w:val="24"/>
          <w:szCs w:val="24"/>
          <w:lang w:eastAsia="ru-RU"/>
        </w:rPr>
        <w:t xml:space="preserve">календарных дней с даты </w:t>
      </w:r>
      <w:r w:rsidR="00762ADD">
        <w:rPr>
          <w:rFonts w:ascii="Times New Roman" w:eastAsia="Times New Roman" w:hAnsi="Times New Roman"/>
          <w:color w:val="000000"/>
          <w:sz w:val="24"/>
          <w:szCs w:val="24"/>
          <w:lang w:eastAsia="ru-RU"/>
        </w:rPr>
        <w:t xml:space="preserve">направления </w:t>
      </w:r>
      <w:r>
        <w:rPr>
          <w:rFonts w:ascii="Times New Roman" w:eastAsia="Times New Roman" w:hAnsi="Times New Roman"/>
          <w:color w:val="000000"/>
          <w:sz w:val="24"/>
          <w:szCs w:val="24"/>
          <w:lang w:eastAsia="ru-RU"/>
        </w:rPr>
        <w:t xml:space="preserve">уведомления на </w:t>
      </w:r>
      <w:r w:rsidR="00762ADD">
        <w:rPr>
          <w:rFonts w:ascii="Times New Roman" w:eastAsia="Times New Roman" w:hAnsi="Times New Roman"/>
          <w:color w:val="000000"/>
          <w:sz w:val="24"/>
          <w:szCs w:val="24"/>
          <w:lang w:eastAsia="ru-RU"/>
        </w:rPr>
        <w:t>Ваш адрес электронной почты</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p>
    <w:p w:rsidR="00FE2C00" w:rsidRDefault="00FE2C00" w:rsidP="00BD305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Для подачи заявления о зачислении в ДОО необходимо иметь следующие оригиналы документов:</w:t>
      </w:r>
    </w:p>
    <w:p w:rsidR="00FE2C00" w:rsidRDefault="00FE2C00" w:rsidP="00BD305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документ, удостоверяющий личность родителя (законного представителя);</w:t>
      </w:r>
    </w:p>
    <w:p w:rsidR="00FE2C00" w:rsidRPr="007F03B3" w:rsidRDefault="00FE2C00" w:rsidP="00BD3059">
      <w:pPr>
        <w:spacing w:after="0" w:line="240" w:lineRule="auto"/>
        <w:ind w:firstLine="709"/>
        <w:jc w:val="both"/>
        <w:rPr>
          <w:rFonts w:ascii="Times New Roman" w:eastAsia="Times New Roman" w:hAnsi="Times New Roman"/>
          <w:color w:val="auto"/>
          <w:sz w:val="24"/>
          <w:szCs w:val="24"/>
          <w:lang w:eastAsia="ru-RU"/>
        </w:rPr>
      </w:pPr>
      <w:r w:rsidRPr="00DD61DE">
        <w:rPr>
          <w:rFonts w:ascii="Times New Roman" w:eastAsia="Times New Roman" w:hAnsi="Times New Roman"/>
          <w:color w:val="auto"/>
          <w:sz w:val="24"/>
          <w:szCs w:val="24"/>
          <w:lang w:eastAsia="ru-RU"/>
        </w:rPr>
        <w:t>- свидетельство о рождении ребенка или иной документ, подтверждающий факт рождения ребенка;</w:t>
      </w:r>
    </w:p>
    <w:p w:rsidR="00FE2C00" w:rsidRDefault="00FE2C00" w:rsidP="00BD305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rsidR="00FE2C00" w:rsidRDefault="00FE2C00" w:rsidP="00BD305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E2C00" w:rsidRDefault="00FE2C00" w:rsidP="006C4136">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 случае обращения за муниципальной услугой представителя Заявителя представляется документ, удостоверяющий личность представителя Заявителя и документ, подтверждающий полномочия представителя Заявителя.</w:t>
      </w:r>
    </w:p>
    <w:p w:rsidR="00FE2C00" w:rsidRDefault="00FE2C00" w:rsidP="006C4136">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случае неявки в ДОО в указанный срок заявление автоматически будет переведено в статус «Не явился». </w:t>
      </w:r>
    </w:p>
    <w:p w:rsidR="00FE2C00" w:rsidRDefault="00E332EA" w:rsidP="003B08AB">
      <w:pPr>
        <w:spacing w:before="240" w:after="0" w:line="240" w:lineRule="auto"/>
        <w:ind w:left="113" w:right="57" w:firstLine="709"/>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 </w:t>
      </w:r>
      <w:r w:rsidR="00FE2C00">
        <w:rPr>
          <w:rFonts w:ascii="Times New Roman" w:eastAsia="Times New Roman" w:hAnsi="Times New Roman"/>
          <w:color w:val="000000"/>
          <w:sz w:val="24"/>
          <w:szCs w:val="24"/>
          <w:u w:val="single"/>
          <w:lang w:eastAsia="ru-RU"/>
        </w:rPr>
        <w:t>«</w:t>
      </w:r>
      <w:r w:rsidR="00FE2C00">
        <w:rPr>
          <w:rFonts w:ascii="Times New Roman" w:eastAsia="Times New Roman" w:hAnsi="Times New Roman"/>
          <w:color w:val="000000"/>
          <w:sz w:val="24"/>
          <w:szCs w:val="24"/>
          <w:u w:val="single"/>
          <w:lang w:eastAsia="ru-RU"/>
        </w:rPr>
        <w:tab/>
        <w:t>»</w:t>
      </w:r>
      <w:r w:rsidR="00FE2C00">
        <w:rPr>
          <w:rFonts w:ascii="Times New Roman" w:eastAsia="Times New Roman" w:hAnsi="Times New Roman"/>
          <w:color w:val="000000"/>
          <w:sz w:val="24"/>
          <w:szCs w:val="24"/>
          <w:u w:val="single"/>
          <w:lang w:eastAsia="ru-RU"/>
        </w:rPr>
        <w:tab/>
      </w:r>
      <w:r w:rsidR="00FE2C00">
        <w:rPr>
          <w:rFonts w:ascii="Times New Roman" w:eastAsia="Times New Roman" w:hAnsi="Times New Roman"/>
          <w:color w:val="000000"/>
          <w:sz w:val="24"/>
          <w:szCs w:val="24"/>
          <w:u w:val="single"/>
          <w:lang w:eastAsia="ru-RU"/>
        </w:rPr>
        <w:tab/>
      </w:r>
      <w:r w:rsidR="00FE2C00">
        <w:rPr>
          <w:rFonts w:ascii="Times New Roman" w:eastAsia="Times New Roman" w:hAnsi="Times New Roman"/>
          <w:color w:val="000000"/>
          <w:sz w:val="24"/>
          <w:szCs w:val="24"/>
          <w:u w:val="single"/>
          <w:lang w:eastAsia="ru-RU"/>
        </w:rPr>
        <w:tab/>
        <w:t>20</w:t>
      </w:r>
      <w:r w:rsidR="00FE2C00">
        <w:rPr>
          <w:rFonts w:ascii="Times New Roman" w:eastAsia="Times New Roman" w:hAnsi="Times New Roman"/>
          <w:color w:val="000000"/>
          <w:sz w:val="24"/>
          <w:szCs w:val="24"/>
          <w:u w:val="single"/>
          <w:lang w:eastAsia="ru-RU"/>
        </w:rPr>
        <w:tab/>
      </w:r>
    </w:p>
    <w:p w:rsidR="00FE2C00" w:rsidRDefault="00FE2C00" w:rsidP="003B08AB">
      <w:pPr>
        <w:spacing w:before="240" w:after="0" w:line="240" w:lineRule="auto"/>
        <w:ind w:left="113" w:right="57" w:firstLine="70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(дата заполнения)</w:t>
      </w:r>
    </w:p>
    <w:p w:rsidR="00FE2C00" w:rsidRPr="00FA3230" w:rsidRDefault="00FE2C00" w:rsidP="00FA3230">
      <w:pPr>
        <w:spacing w:after="0" w:line="240" w:lineRule="auto"/>
      </w:pPr>
    </w:p>
    <w:p w:rsidR="00FF673B" w:rsidRPr="00FF673B" w:rsidRDefault="0050328F" w:rsidP="00FF673B">
      <w:pPr>
        <w:spacing w:after="0" w:line="240" w:lineRule="auto"/>
        <w:ind w:left="4536"/>
        <w:jc w:val="right"/>
        <w:outlineLvl w:val="0"/>
        <w:rPr>
          <w:rFonts w:ascii="Times New Roman" w:hAnsi="Times New Roman"/>
          <w:sz w:val="20"/>
          <w:szCs w:val="20"/>
        </w:rPr>
      </w:pPr>
      <w:r>
        <w:br w:type="column"/>
      </w:r>
      <w:r w:rsidR="00FF673B" w:rsidRPr="00FF673B">
        <w:rPr>
          <w:rFonts w:ascii="Times New Roman" w:hAnsi="Times New Roman"/>
          <w:sz w:val="20"/>
          <w:szCs w:val="20"/>
        </w:rPr>
        <w:lastRenderedPageBreak/>
        <w:t xml:space="preserve">Приложение </w:t>
      </w:r>
      <w:r w:rsidR="005B5ACE">
        <w:rPr>
          <w:rFonts w:ascii="Times New Roman" w:hAnsi="Times New Roman"/>
          <w:sz w:val="20"/>
          <w:szCs w:val="20"/>
        </w:rPr>
        <w:t>№</w:t>
      </w:r>
      <w:r w:rsidR="00FF673B">
        <w:rPr>
          <w:rFonts w:ascii="Times New Roman" w:hAnsi="Times New Roman"/>
          <w:sz w:val="20"/>
          <w:szCs w:val="20"/>
        </w:rPr>
        <w:t>8</w:t>
      </w:r>
    </w:p>
    <w:p w:rsidR="00FF673B" w:rsidRPr="00FF673B" w:rsidRDefault="00FF673B" w:rsidP="00FF673B">
      <w:pPr>
        <w:spacing w:after="0" w:line="240" w:lineRule="auto"/>
        <w:ind w:left="4536"/>
        <w:jc w:val="right"/>
        <w:rPr>
          <w:rFonts w:ascii="Times New Roman" w:hAnsi="Times New Roman"/>
          <w:sz w:val="20"/>
          <w:szCs w:val="20"/>
        </w:rPr>
      </w:pPr>
      <w:r w:rsidRPr="00FF673B">
        <w:rPr>
          <w:rFonts w:ascii="Times New Roman" w:hAnsi="Times New Roman"/>
          <w:sz w:val="20"/>
          <w:szCs w:val="20"/>
        </w:rPr>
        <w:t xml:space="preserve">к Административному регламенту предоставления Муниципальной услуги </w:t>
      </w:r>
      <w:r w:rsidRPr="00FF673B">
        <w:rPr>
          <w:rFonts w:ascii="Times New Roman" w:hAnsi="Times New Roman"/>
          <w:bCs/>
          <w:color w:val="000000"/>
          <w:sz w:val="20"/>
          <w:szCs w:val="20"/>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Ленинского городского округа Московской области»</w:t>
      </w:r>
    </w:p>
    <w:p w:rsidR="006A0D79" w:rsidRDefault="0078684D" w:rsidP="00137421">
      <w:pPr>
        <w:spacing w:after="0" w:line="240" w:lineRule="auto"/>
        <w:ind w:right="5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Уведомление </w:t>
      </w:r>
      <w:r w:rsidR="00124ADF">
        <w:rPr>
          <w:rFonts w:ascii="Times New Roman" w:eastAsia="Times New Roman" w:hAnsi="Times New Roman"/>
          <w:b/>
          <w:color w:val="000000"/>
          <w:sz w:val="24"/>
          <w:szCs w:val="24"/>
          <w:lang w:eastAsia="ru-RU"/>
        </w:rPr>
        <w:t>З</w:t>
      </w:r>
      <w:r>
        <w:rPr>
          <w:rFonts w:ascii="Times New Roman" w:eastAsia="Times New Roman" w:hAnsi="Times New Roman"/>
          <w:b/>
          <w:color w:val="000000"/>
          <w:sz w:val="24"/>
          <w:szCs w:val="24"/>
          <w:lang w:eastAsia="ru-RU"/>
        </w:rPr>
        <w:t>аявителю</w:t>
      </w:r>
    </w:p>
    <w:p w:rsidR="0078684D" w:rsidRPr="00137421" w:rsidRDefault="0078684D" w:rsidP="00137421">
      <w:pPr>
        <w:spacing w:after="0" w:line="240" w:lineRule="auto"/>
        <w:ind w:right="57"/>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о предложении свободного места в </w:t>
      </w:r>
      <w:r w:rsidR="00124ADF">
        <w:rPr>
          <w:rFonts w:ascii="Times New Roman" w:eastAsia="Times New Roman" w:hAnsi="Times New Roman"/>
          <w:b/>
          <w:color w:val="000000"/>
          <w:sz w:val="24"/>
          <w:szCs w:val="24"/>
          <w:lang w:eastAsia="ru-RU"/>
        </w:rPr>
        <w:t>ДОО</w:t>
      </w:r>
      <w:r w:rsidR="00ED43BE">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br/>
      </w:r>
      <w:r w:rsidR="00274BC2">
        <w:rPr>
          <w:rFonts w:ascii="Times New Roman" w:eastAsia="Times New Roman" w:hAnsi="Times New Roman"/>
          <w:b/>
          <w:color w:val="000000"/>
          <w:sz w:val="24"/>
          <w:szCs w:val="24"/>
          <w:u w:val="single"/>
          <w:lang w:eastAsia="ru-RU"/>
        </w:rPr>
        <w:t>Ленинского городского округа Московской области</w:t>
      </w:r>
    </w:p>
    <w:p w:rsidR="006A0D79" w:rsidRDefault="001C559B" w:rsidP="00137421">
      <w:pPr>
        <w:spacing w:after="0" w:line="240" w:lineRule="auto"/>
        <w:ind w:right="57" w:firstLine="1305"/>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78684D">
        <w:rPr>
          <w:rFonts w:ascii="Times New Roman" w:eastAsia="Times New Roman" w:hAnsi="Times New Roman"/>
          <w:color w:val="000000"/>
          <w:sz w:val="20"/>
          <w:szCs w:val="20"/>
          <w:lang w:eastAsia="ru-RU"/>
        </w:rPr>
        <w:t>наименование муниципального образования Московской области</w:t>
      </w:r>
      <w:r>
        <w:rPr>
          <w:rFonts w:ascii="Times New Roman" w:eastAsia="Times New Roman" w:hAnsi="Times New Roman"/>
          <w:color w:val="000000"/>
          <w:sz w:val="20"/>
          <w:szCs w:val="20"/>
          <w:lang w:eastAsia="ru-RU"/>
        </w:rPr>
        <w:t>)</w:t>
      </w:r>
    </w:p>
    <w:p w:rsidR="00A4317C" w:rsidRDefault="00A4317C" w:rsidP="00137421">
      <w:pPr>
        <w:spacing w:after="0" w:line="240" w:lineRule="auto"/>
        <w:ind w:right="57" w:firstLine="1305"/>
        <w:jc w:val="center"/>
        <w:rPr>
          <w:rFonts w:ascii="Times New Roman" w:eastAsia="Times New Roman" w:hAnsi="Times New Roman"/>
          <w:color w:val="000000"/>
          <w:sz w:val="20"/>
          <w:szCs w:val="20"/>
          <w:lang w:eastAsia="ru-RU"/>
        </w:rPr>
      </w:pPr>
    </w:p>
    <w:p w:rsidR="0078684D" w:rsidRDefault="0078684D" w:rsidP="00ED43BE">
      <w:pPr>
        <w:spacing w:after="0" w:line="240" w:lineRule="auto"/>
        <w:ind w:firstLine="143"/>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Уважаемая(ый)___________________________</w:t>
      </w:r>
      <w:r w:rsidR="0059327B">
        <w:rPr>
          <w:rFonts w:ascii="Times New Roman" w:eastAsia="Times New Roman" w:hAnsi="Times New Roman"/>
          <w:color w:val="000000"/>
          <w:sz w:val="24"/>
          <w:szCs w:val="24"/>
          <w:lang w:eastAsia="ru-RU"/>
        </w:rPr>
        <w:t>______________________________</w:t>
      </w:r>
      <w:r w:rsidR="0059327B">
        <w:rPr>
          <w:rFonts w:ascii="Times New Roman" w:eastAsia="Times New Roman" w:hAnsi="Times New Roman"/>
          <w:color w:val="000000"/>
          <w:sz w:val="24"/>
          <w:szCs w:val="24"/>
          <w:lang w:eastAsia="ru-RU"/>
        </w:rPr>
        <w:tab/>
      </w:r>
      <w:r w:rsidR="0059327B">
        <w:rPr>
          <w:rFonts w:ascii="Times New Roman" w:eastAsia="Times New Roman" w:hAnsi="Times New Roman"/>
          <w:color w:val="000000"/>
          <w:sz w:val="24"/>
          <w:szCs w:val="24"/>
          <w:lang w:eastAsia="ru-RU"/>
        </w:rPr>
        <w:tab/>
      </w:r>
      <w:r w:rsidR="0059327B">
        <w:rPr>
          <w:rFonts w:ascii="Times New Roman" w:eastAsia="Times New Roman" w:hAnsi="Times New Roman"/>
          <w:color w:val="000000"/>
          <w:sz w:val="24"/>
          <w:szCs w:val="24"/>
          <w:lang w:eastAsia="ru-RU"/>
        </w:rPr>
        <w:tab/>
      </w:r>
      <w:r w:rsidR="0059327B">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0"/>
          <w:szCs w:val="20"/>
          <w:lang w:eastAsia="ru-RU"/>
        </w:rPr>
        <w:t>(Ф.И.О.</w:t>
      </w:r>
      <w:r w:rsidR="004E2298">
        <w:rPr>
          <w:rFonts w:ascii="Times New Roman" w:eastAsia="Times New Roman" w:hAnsi="Times New Roman"/>
          <w:color w:val="000000"/>
          <w:sz w:val="20"/>
          <w:szCs w:val="20"/>
          <w:lang w:eastAsia="ru-RU"/>
        </w:rPr>
        <w:t xml:space="preserve"> (при наличии)</w:t>
      </w:r>
      <w:r w:rsidR="00ED43BE">
        <w:rPr>
          <w:rFonts w:ascii="Times New Roman" w:eastAsia="Times New Roman" w:hAnsi="Times New Roman"/>
          <w:color w:val="000000"/>
          <w:sz w:val="20"/>
          <w:szCs w:val="20"/>
          <w:lang w:eastAsia="ru-RU"/>
        </w:rPr>
        <w:t xml:space="preserve"> </w:t>
      </w:r>
      <w:r w:rsidR="00C92485">
        <w:rPr>
          <w:rFonts w:ascii="Times New Roman" w:eastAsia="Times New Roman" w:hAnsi="Times New Roman"/>
          <w:color w:val="000000"/>
          <w:sz w:val="20"/>
          <w:szCs w:val="20"/>
          <w:lang w:eastAsia="ru-RU"/>
        </w:rPr>
        <w:t>З</w:t>
      </w:r>
      <w:r>
        <w:rPr>
          <w:rFonts w:ascii="Times New Roman" w:eastAsia="Times New Roman" w:hAnsi="Times New Roman"/>
          <w:color w:val="000000"/>
          <w:sz w:val="20"/>
          <w:szCs w:val="20"/>
          <w:lang w:eastAsia="ru-RU"/>
        </w:rPr>
        <w:t>аявителя)</w:t>
      </w:r>
    </w:p>
    <w:p w:rsidR="0078684D" w:rsidRDefault="0078684D" w:rsidP="00ED43BE">
      <w:pPr>
        <w:spacing w:after="0" w:line="240" w:lineRule="auto"/>
        <w:ind w:firstLine="14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связи с отсутствием места в выбранных Вами дошкольных образовательных</w:t>
      </w:r>
    </w:p>
    <w:p w:rsidR="0078684D" w:rsidRDefault="0078684D" w:rsidP="00ED43BE">
      <w:pPr>
        <w:spacing w:after="0" w:line="240" w:lineRule="auto"/>
        <w:ind w:firstLine="143"/>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организациях Вашему ребенку ______________________</w:t>
      </w:r>
      <w:r w:rsidR="00ED43BE">
        <w:rPr>
          <w:rFonts w:ascii="Times New Roman" w:eastAsia="Times New Roman" w:hAnsi="Times New Roman"/>
          <w:color w:val="000000"/>
          <w:sz w:val="24"/>
          <w:szCs w:val="24"/>
          <w:lang w:eastAsia="ru-RU"/>
        </w:rPr>
        <w:t>___________________________,</w:t>
      </w:r>
    </w:p>
    <w:p w:rsidR="006A0D79" w:rsidRDefault="0078684D" w:rsidP="00ED43BE">
      <w:pPr>
        <w:spacing w:after="0" w:line="240" w:lineRule="auto"/>
        <w:ind w:firstLine="709"/>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(фамилия, имя, отчество</w:t>
      </w:r>
      <w:r w:rsidR="004E2298">
        <w:rPr>
          <w:rFonts w:ascii="Times New Roman" w:eastAsia="Times New Roman" w:hAnsi="Times New Roman"/>
          <w:color w:val="000000"/>
          <w:sz w:val="20"/>
          <w:szCs w:val="20"/>
          <w:lang w:eastAsia="ru-RU"/>
        </w:rPr>
        <w:t xml:space="preserve"> (при наличии) </w:t>
      </w:r>
      <w:r>
        <w:rPr>
          <w:rFonts w:ascii="Times New Roman" w:eastAsia="Times New Roman" w:hAnsi="Times New Roman"/>
          <w:color w:val="000000"/>
          <w:sz w:val="20"/>
          <w:szCs w:val="20"/>
          <w:lang w:eastAsia="ru-RU"/>
        </w:rPr>
        <w:t>ребенка)</w:t>
      </w:r>
    </w:p>
    <w:p w:rsidR="0078684D" w:rsidRDefault="0078684D" w:rsidP="00ED43BE">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w:t>
      </w:r>
      <w:r w:rsidR="0059327B">
        <w:rPr>
          <w:rFonts w:ascii="Times New Roman" w:eastAsia="Times New Roman" w:hAnsi="Times New Roman"/>
          <w:color w:val="000000"/>
          <w:sz w:val="24"/>
          <w:szCs w:val="24"/>
          <w:lang w:eastAsia="ru-RU"/>
        </w:rPr>
        <w:t>________________________</w:t>
      </w:r>
      <w:r>
        <w:rPr>
          <w:rFonts w:ascii="Times New Roman" w:eastAsia="Times New Roman" w:hAnsi="Times New Roman"/>
          <w:color w:val="000000"/>
          <w:sz w:val="24"/>
          <w:szCs w:val="24"/>
          <w:lang w:eastAsia="ru-RU"/>
        </w:rPr>
        <w:t>,</w:t>
      </w:r>
    </w:p>
    <w:p w:rsidR="006A0D79" w:rsidRDefault="0078684D" w:rsidP="00ED43BE">
      <w:pPr>
        <w:spacing w:after="0" w:line="240" w:lineRule="auto"/>
        <w:ind w:firstLine="709"/>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(дата рождения)</w:t>
      </w:r>
    </w:p>
    <w:p w:rsidR="0078684D" w:rsidRDefault="0078684D" w:rsidP="00ED43B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предлагается место(а) в </w:t>
      </w:r>
      <w:r w:rsidR="00762ADD">
        <w:rPr>
          <w:rFonts w:ascii="Times New Roman" w:eastAsia="Times New Roman" w:hAnsi="Times New Roman"/>
          <w:color w:val="000000"/>
          <w:sz w:val="24"/>
          <w:szCs w:val="24"/>
          <w:lang w:eastAsia="ru-RU"/>
        </w:rPr>
        <w:t>следующей(их) ДОО</w:t>
      </w:r>
      <w:r>
        <w:rPr>
          <w:rFonts w:ascii="Times New Roman" w:eastAsia="Times New Roman" w:hAnsi="Times New Roman"/>
          <w:color w:val="000000"/>
          <w:sz w:val="24"/>
          <w:szCs w:val="24"/>
          <w:lang w:eastAsia="ru-RU"/>
        </w:rPr>
        <w:t>:</w:t>
      </w:r>
    </w:p>
    <w:p w:rsidR="0078684D" w:rsidRDefault="0078684D" w:rsidP="00ED43BE">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______________________________________________________________________</w:t>
      </w:r>
      <w:r w:rsidR="00137421">
        <w:rPr>
          <w:rFonts w:ascii="Times New Roman" w:eastAsia="Times New Roman" w:hAnsi="Times New Roman"/>
          <w:color w:val="000000"/>
          <w:sz w:val="24"/>
          <w:szCs w:val="24"/>
          <w:lang w:eastAsia="ru-RU"/>
        </w:rPr>
        <w:t>____</w:t>
      </w:r>
      <w:r>
        <w:rPr>
          <w:rFonts w:ascii="Times New Roman" w:eastAsia="Times New Roman" w:hAnsi="Times New Roman"/>
          <w:color w:val="000000"/>
          <w:sz w:val="24"/>
          <w:szCs w:val="24"/>
          <w:lang w:eastAsia="ru-RU"/>
        </w:rPr>
        <w:t xml:space="preserve">  </w:t>
      </w:r>
    </w:p>
    <w:p w:rsidR="006A0D79" w:rsidRDefault="0078684D" w:rsidP="00ED43BE">
      <w:pPr>
        <w:spacing w:after="0" w:line="240" w:lineRule="auto"/>
        <w:ind w:firstLine="709"/>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00762ADD">
        <w:rPr>
          <w:rFonts w:ascii="Times New Roman" w:eastAsia="Times New Roman" w:hAnsi="Times New Roman"/>
          <w:color w:val="000000"/>
          <w:sz w:val="24"/>
          <w:szCs w:val="24"/>
          <w:lang w:eastAsia="ru-RU"/>
        </w:rPr>
        <w:tab/>
      </w:r>
      <w:r w:rsidR="00762ADD">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0"/>
          <w:szCs w:val="20"/>
          <w:lang w:eastAsia="ru-RU"/>
        </w:rPr>
        <w:t xml:space="preserve">(наименование </w:t>
      </w:r>
      <w:r w:rsidR="00762ADD">
        <w:rPr>
          <w:rFonts w:ascii="Times New Roman" w:eastAsia="Times New Roman" w:hAnsi="Times New Roman"/>
          <w:color w:val="000000"/>
          <w:sz w:val="20"/>
          <w:szCs w:val="20"/>
          <w:lang w:eastAsia="ru-RU"/>
        </w:rPr>
        <w:t>ДОО</w:t>
      </w:r>
      <w:r>
        <w:rPr>
          <w:rFonts w:ascii="Times New Roman" w:eastAsia="Times New Roman" w:hAnsi="Times New Roman"/>
          <w:color w:val="000000"/>
          <w:sz w:val="20"/>
          <w:szCs w:val="20"/>
          <w:lang w:eastAsia="ru-RU"/>
        </w:rPr>
        <w:t>)</w:t>
      </w:r>
    </w:p>
    <w:p w:rsidR="0078684D" w:rsidRDefault="0078684D" w:rsidP="00ED43BE">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__________________________________________________</w:t>
      </w:r>
      <w:r w:rsidR="0059327B">
        <w:rPr>
          <w:rFonts w:ascii="Times New Roman" w:eastAsia="Times New Roman" w:hAnsi="Times New Roman"/>
          <w:color w:val="000000"/>
          <w:sz w:val="24"/>
          <w:szCs w:val="24"/>
          <w:lang w:eastAsia="ru-RU"/>
        </w:rPr>
        <w:t>___________________</w:t>
      </w:r>
      <w:r>
        <w:rPr>
          <w:rFonts w:ascii="Times New Roman" w:eastAsia="Times New Roman" w:hAnsi="Times New Roman"/>
          <w:color w:val="000000"/>
          <w:sz w:val="24"/>
          <w:szCs w:val="24"/>
          <w:lang w:eastAsia="ru-RU"/>
        </w:rPr>
        <w:t xml:space="preserve">     </w:t>
      </w:r>
    </w:p>
    <w:p w:rsidR="006A0D79" w:rsidRDefault="00762ADD" w:rsidP="00ED43BE">
      <w:pPr>
        <w:spacing w:after="0" w:line="240" w:lineRule="auto"/>
        <w:ind w:firstLine="709"/>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r>
        <w:rPr>
          <w:rFonts w:ascii="Times New Roman" w:eastAsia="Times New Roman" w:hAnsi="Times New Roman"/>
          <w:color w:val="000000"/>
          <w:sz w:val="20"/>
          <w:szCs w:val="20"/>
          <w:lang w:eastAsia="ru-RU"/>
        </w:rPr>
        <w:tab/>
      </w:r>
      <w:r w:rsidR="0078684D">
        <w:rPr>
          <w:rFonts w:ascii="Times New Roman" w:eastAsia="Times New Roman" w:hAnsi="Times New Roman"/>
          <w:color w:val="000000"/>
          <w:sz w:val="20"/>
          <w:szCs w:val="20"/>
          <w:lang w:eastAsia="ru-RU"/>
        </w:rPr>
        <w:t xml:space="preserve">                          (адрес </w:t>
      </w:r>
      <w:r>
        <w:rPr>
          <w:rFonts w:ascii="Times New Roman" w:eastAsia="Times New Roman" w:hAnsi="Times New Roman"/>
          <w:color w:val="000000"/>
          <w:sz w:val="20"/>
          <w:szCs w:val="20"/>
          <w:lang w:eastAsia="ru-RU"/>
        </w:rPr>
        <w:t>ДОО</w:t>
      </w:r>
      <w:r w:rsidR="0078684D">
        <w:rPr>
          <w:rFonts w:ascii="Times New Roman" w:eastAsia="Times New Roman" w:hAnsi="Times New Roman"/>
          <w:color w:val="000000"/>
          <w:sz w:val="20"/>
          <w:szCs w:val="20"/>
          <w:lang w:eastAsia="ru-RU"/>
        </w:rPr>
        <w:t>)</w:t>
      </w:r>
    </w:p>
    <w:p w:rsidR="0078684D" w:rsidRDefault="0078684D" w:rsidP="00ED43BE">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______________________________________________________________________</w:t>
      </w:r>
      <w:r w:rsidR="00137421">
        <w:rPr>
          <w:rFonts w:ascii="Times New Roman" w:eastAsia="Times New Roman" w:hAnsi="Times New Roman"/>
          <w:color w:val="000000"/>
          <w:sz w:val="24"/>
          <w:szCs w:val="24"/>
          <w:lang w:eastAsia="ru-RU"/>
        </w:rPr>
        <w:t>____</w:t>
      </w:r>
      <w:r>
        <w:rPr>
          <w:rFonts w:ascii="Times New Roman" w:eastAsia="Times New Roman" w:hAnsi="Times New Roman"/>
          <w:color w:val="000000"/>
          <w:sz w:val="24"/>
          <w:szCs w:val="24"/>
          <w:lang w:eastAsia="ru-RU"/>
        </w:rPr>
        <w:t xml:space="preserve">  </w:t>
      </w:r>
    </w:p>
    <w:p w:rsidR="006A0D79" w:rsidRDefault="0078684D" w:rsidP="00ED43BE">
      <w:pPr>
        <w:spacing w:after="0" w:line="240" w:lineRule="auto"/>
        <w:ind w:firstLine="709"/>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00762ADD">
        <w:rPr>
          <w:rFonts w:ascii="Times New Roman" w:eastAsia="Times New Roman" w:hAnsi="Times New Roman"/>
          <w:color w:val="000000"/>
          <w:sz w:val="24"/>
          <w:szCs w:val="24"/>
          <w:lang w:eastAsia="ru-RU"/>
        </w:rPr>
        <w:tab/>
      </w:r>
      <w:r w:rsidR="00762ADD">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0"/>
          <w:szCs w:val="20"/>
          <w:lang w:eastAsia="ru-RU"/>
        </w:rPr>
        <w:t>(</w:t>
      </w:r>
      <w:r w:rsidR="00762ADD">
        <w:rPr>
          <w:rFonts w:ascii="Times New Roman" w:eastAsia="Times New Roman" w:hAnsi="Times New Roman"/>
          <w:color w:val="000000"/>
          <w:sz w:val="20"/>
          <w:szCs w:val="20"/>
          <w:lang w:eastAsia="ru-RU"/>
        </w:rPr>
        <w:t>наименование ДОО</w:t>
      </w:r>
      <w:r>
        <w:rPr>
          <w:rFonts w:ascii="Times New Roman" w:eastAsia="Times New Roman" w:hAnsi="Times New Roman"/>
          <w:color w:val="000000"/>
          <w:sz w:val="20"/>
          <w:szCs w:val="20"/>
          <w:lang w:eastAsia="ru-RU"/>
        </w:rPr>
        <w:t>)</w:t>
      </w:r>
    </w:p>
    <w:p w:rsidR="0078684D" w:rsidRDefault="0078684D" w:rsidP="00ED43BE">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w:t>
      </w:r>
      <w:r w:rsidR="005B5ACE">
        <w:rPr>
          <w:rFonts w:ascii="Times New Roman" w:eastAsia="Times New Roman" w:hAnsi="Times New Roman"/>
          <w:color w:val="000000"/>
          <w:sz w:val="24"/>
          <w:szCs w:val="24"/>
          <w:lang w:eastAsia="ru-RU"/>
        </w:rPr>
        <w:t>________________________</w:t>
      </w:r>
      <w:r>
        <w:rPr>
          <w:rFonts w:ascii="Times New Roman" w:eastAsia="Times New Roman" w:hAnsi="Times New Roman"/>
          <w:color w:val="000000"/>
          <w:sz w:val="24"/>
          <w:szCs w:val="24"/>
          <w:lang w:eastAsia="ru-RU"/>
        </w:rPr>
        <w:t xml:space="preserve">     </w:t>
      </w:r>
    </w:p>
    <w:p w:rsidR="006A0D79" w:rsidRDefault="00762ADD" w:rsidP="00ED43BE">
      <w:pPr>
        <w:spacing w:after="0" w:line="240" w:lineRule="auto"/>
        <w:ind w:firstLine="709"/>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r>
        <w:rPr>
          <w:rFonts w:ascii="Times New Roman" w:eastAsia="Times New Roman" w:hAnsi="Times New Roman"/>
          <w:color w:val="000000"/>
          <w:sz w:val="20"/>
          <w:szCs w:val="20"/>
          <w:lang w:eastAsia="ru-RU"/>
        </w:rPr>
        <w:tab/>
      </w:r>
      <w:r w:rsidR="0078684D">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адрес ДОО</w:t>
      </w:r>
      <w:r w:rsidR="0078684D">
        <w:rPr>
          <w:rFonts w:ascii="Times New Roman" w:eastAsia="Times New Roman" w:hAnsi="Times New Roman"/>
          <w:color w:val="000000"/>
          <w:sz w:val="20"/>
          <w:szCs w:val="20"/>
          <w:lang w:eastAsia="ru-RU"/>
        </w:rPr>
        <w:t>)</w:t>
      </w:r>
    </w:p>
    <w:p w:rsidR="0078684D" w:rsidRDefault="0078684D" w:rsidP="00ED43BE">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  ______________________________________________________________________</w:t>
      </w:r>
      <w:r w:rsidR="00137421">
        <w:rPr>
          <w:rFonts w:ascii="Times New Roman" w:eastAsia="Times New Roman" w:hAnsi="Times New Roman"/>
          <w:color w:val="000000"/>
          <w:sz w:val="24"/>
          <w:szCs w:val="24"/>
          <w:lang w:eastAsia="ru-RU"/>
        </w:rPr>
        <w:t>____</w:t>
      </w:r>
      <w:r>
        <w:rPr>
          <w:rFonts w:ascii="Times New Roman" w:eastAsia="Times New Roman" w:hAnsi="Times New Roman"/>
          <w:color w:val="000000"/>
          <w:sz w:val="24"/>
          <w:szCs w:val="24"/>
          <w:lang w:eastAsia="ru-RU"/>
        </w:rPr>
        <w:t xml:space="preserve">  </w:t>
      </w:r>
    </w:p>
    <w:p w:rsidR="006A0D79" w:rsidRDefault="0078684D" w:rsidP="00ED43BE">
      <w:pPr>
        <w:spacing w:after="0" w:line="240" w:lineRule="auto"/>
        <w:ind w:firstLine="709"/>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00762ADD">
        <w:rPr>
          <w:rFonts w:ascii="Times New Roman" w:eastAsia="Times New Roman" w:hAnsi="Times New Roman"/>
          <w:color w:val="000000"/>
          <w:sz w:val="24"/>
          <w:szCs w:val="24"/>
          <w:lang w:eastAsia="ru-RU"/>
        </w:rPr>
        <w:tab/>
      </w:r>
      <w:r w:rsidR="00762ADD">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0"/>
          <w:szCs w:val="20"/>
          <w:lang w:eastAsia="ru-RU"/>
        </w:rPr>
        <w:t xml:space="preserve">   (</w:t>
      </w:r>
      <w:r w:rsidR="00762ADD">
        <w:rPr>
          <w:rFonts w:ascii="Times New Roman" w:eastAsia="Times New Roman" w:hAnsi="Times New Roman"/>
          <w:color w:val="000000"/>
          <w:sz w:val="20"/>
          <w:szCs w:val="20"/>
          <w:lang w:eastAsia="ru-RU"/>
        </w:rPr>
        <w:t>наименование ДОО</w:t>
      </w:r>
      <w:r>
        <w:rPr>
          <w:rFonts w:ascii="Times New Roman" w:eastAsia="Times New Roman" w:hAnsi="Times New Roman"/>
          <w:color w:val="000000"/>
          <w:sz w:val="20"/>
          <w:szCs w:val="20"/>
          <w:lang w:eastAsia="ru-RU"/>
        </w:rPr>
        <w:t>)</w:t>
      </w:r>
    </w:p>
    <w:p w:rsidR="0078684D" w:rsidRDefault="0078684D" w:rsidP="00ED43BE">
      <w:pPr>
        <w:spacing w:after="0" w:line="240" w:lineRule="auto"/>
        <w:ind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_____________________________________________</w:t>
      </w:r>
      <w:r w:rsidR="005B5ACE">
        <w:rPr>
          <w:rFonts w:ascii="Times New Roman" w:eastAsia="Times New Roman" w:hAnsi="Times New Roman"/>
          <w:color w:val="000000"/>
          <w:sz w:val="24"/>
          <w:szCs w:val="24"/>
          <w:lang w:eastAsia="ru-RU"/>
        </w:rPr>
        <w:t>________________________</w:t>
      </w:r>
      <w:r>
        <w:rPr>
          <w:rFonts w:ascii="Times New Roman" w:eastAsia="Times New Roman" w:hAnsi="Times New Roman"/>
          <w:color w:val="000000"/>
          <w:sz w:val="24"/>
          <w:szCs w:val="24"/>
          <w:lang w:eastAsia="ru-RU"/>
        </w:rPr>
        <w:t xml:space="preserve">     </w:t>
      </w:r>
    </w:p>
    <w:p w:rsidR="006A0D79" w:rsidRDefault="00762ADD" w:rsidP="00ED43BE">
      <w:pPr>
        <w:spacing w:after="0" w:line="240" w:lineRule="auto"/>
        <w:ind w:firstLine="709"/>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ab/>
      </w:r>
      <w:r>
        <w:rPr>
          <w:rFonts w:ascii="Times New Roman" w:eastAsia="Times New Roman" w:hAnsi="Times New Roman"/>
          <w:color w:val="000000"/>
          <w:sz w:val="20"/>
          <w:szCs w:val="20"/>
          <w:lang w:eastAsia="ru-RU"/>
        </w:rPr>
        <w:tab/>
      </w:r>
      <w:r>
        <w:rPr>
          <w:rFonts w:ascii="Times New Roman" w:eastAsia="Times New Roman" w:hAnsi="Times New Roman"/>
          <w:color w:val="000000"/>
          <w:sz w:val="20"/>
          <w:szCs w:val="20"/>
          <w:lang w:eastAsia="ru-RU"/>
        </w:rPr>
        <w:tab/>
      </w:r>
      <w:r w:rsidR="0078684D">
        <w:rPr>
          <w:rFonts w:ascii="Times New Roman" w:eastAsia="Times New Roman" w:hAnsi="Times New Roman"/>
          <w:color w:val="000000"/>
          <w:sz w:val="20"/>
          <w:szCs w:val="20"/>
          <w:lang w:eastAsia="ru-RU"/>
        </w:rPr>
        <w:t xml:space="preserve">                               (</w:t>
      </w:r>
      <w:r>
        <w:rPr>
          <w:rFonts w:ascii="Times New Roman" w:eastAsia="Times New Roman" w:hAnsi="Times New Roman"/>
          <w:color w:val="000000"/>
          <w:sz w:val="20"/>
          <w:szCs w:val="20"/>
          <w:lang w:eastAsia="ru-RU"/>
        </w:rPr>
        <w:t>адрес ДОО</w:t>
      </w:r>
      <w:r w:rsidR="0078684D">
        <w:rPr>
          <w:rFonts w:ascii="Times New Roman" w:eastAsia="Times New Roman" w:hAnsi="Times New Roman"/>
          <w:color w:val="000000"/>
          <w:sz w:val="20"/>
          <w:szCs w:val="20"/>
          <w:lang w:eastAsia="ru-RU"/>
        </w:rPr>
        <w:t>)</w:t>
      </w:r>
    </w:p>
    <w:p w:rsidR="0078684D" w:rsidRDefault="0078684D" w:rsidP="00ED43BE">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Предлагаем Вам в течение 1</w:t>
      </w:r>
      <w:r w:rsidR="008612CE">
        <w:rPr>
          <w:rFonts w:ascii="Times New Roman" w:eastAsia="Times New Roman" w:hAnsi="Times New Roman"/>
          <w:color w:val="000000"/>
          <w:sz w:val="24"/>
          <w:szCs w:val="24"/>
          <w:lang w:eastAsia="ru-RU"/>
        </w:rPr>
        <w:t>1 (</w:t>
      </w:r>
      <w:r w:rsidR="007E29AD">
        <w:rPr>
          <w:rFonts w:ascii="Times New Roman" w:eastAsia="Times New Roman" w:hAnsi="Times New Roman"/>
          <w:color w:val="000000"/>
          <w:sz w:val="24"/>
          <w:szCs w:val="24"/>
          <w:lang w:eastAsia="ru-RU"/>
        </w:rPr>
        <w:t>о</w:t>
      </w:r>
      <w:r w:rsidR="008612CE">
        <w:rPr>
          <w:rFonts w:ascii="Times New Roman" w:eastAsia="Times New Roman" w:hAnsi="Times New Roman"/>
          <w:color w:val="000000"/>
          <w:sz w:val="24"/>
          <w:szCs w:val="24"/>
          <w:lang w:eastAsia="ru-RU"/>
        </w:rPr>
        <w:t xml:space="preserve">диннадцати) рабочих </w:t>
      </w:r>
      <w:r>
        <w:rPr>
          <w:rFonts w:ascii="Times New Roman" w:eastAsia="Times New Roman" w:hAnsi="Times New Roman"/>
          <w:color w:val="000000"/>
          <w:sz w:val="24"/>
          <w:szCs w:val="24"/>
          <w:lang w:eastAsia="ru-RU"/>
        </w:rPr>
        <w:t>дней дать согласие о направлении ребенка в предложенную ДОО. Для внесения изменений в список   приоритетных ДОО в указанный срок Вам необходимо обратиться с заявлением в _____________________________________________</w:t>
      </w:r>
      <w:r w:rsidR="005B5ACE">
        <w:rPr>
          <w:rFonts w:ascii="Times New Roman" w:eastAsia="Times New Roman" w:hAnsi="Times New Roman"/>
          <w:color w:val="000000"/>
          <w:sz w:val="24"/>
          <w:szCs w:val="24"/>
          <w:lang w:eastAsia="ru-RU"/>
        </w:rPr>
        <w:t>____________________________</w:t>
      </w:r>
    </w:p>
    <w:p w:rsidR="006A0D79" w:rsidRDefault="0078684D" w:rsidP="0086284E">
      <w:pPr>
        <w:spacing w:after="0" w:line="240" w:lineRule="auto"/>
        <w:ind w:left="567" w:firstLine="284"/>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(наименование муниципального органа управления образованием)</w:t>
      </w:r>
    </w:p>
    <w:p w:rsidR="006A0D79" w:rsidRDefault="006A0D79" w:rsidP="0086284E">
      <w:pPr>
        <w:spacing w:after="0" w:line="240" w:lineRule="auto"/>
        <w:ind w:left="567" w:firstLine="284"/>
        <w:rPr>
          <w:rFonts w:ascii="Times New Roman" w:eastAsia="Times New Roman" w:hAnsi="Times New Roman"/>
          <w:color w:val="000000"/>
          <w:sz w:val="20"/>
          <w:szCs w:val="20"/>
          <w:lang w:eastAsia="ru-RU"/>
        </w:rPr>
      </w:pPr>
    </w:p>
    <w:p w:rsidR="0078684D" w:rsidRDefault="0078684D" w:rsidP="00FE6DA9">
      <w:pPr>
        <w:spacing w:after="0" w:line="240" w:lineRule="auto"/>
        <w:ind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При Вашем отказе или при отсутствии отказа от предложенной (предложенных) ДОО желаемая дата поступления ребенка в ДОО будет изменена на следующий учебный год с сохранением даты постановки на учет. </w:t>
      </w:r>
    </w:p>
    <w:p w:rsidR="0078684D" w:rsidRDefault="0078684D" w:rsidP="003B08AB">
      <w:pPr>
        <w:spacing w:before="240" w:after="0" w:line="240" w:lineRule="auto"/>
        <w:ind w:left="113" w:right="57" w:firstLine="709"/>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w:t>
      </w:r>
      <w:r>
        <w:rPr>
          <w:rFonts w:ascii="Times New Roman" w:eastAsia="Times New Roman" w:hAnsi="Times New Roman"/>
          <w:color w:val="000000"/>
          <w:sz w:val="24"/>
          <w:szCs w:val="24"/>
          <w:u w:val="single"/>
          <w:lang w:eastAsia="ru-RU"/>
        </w:rPr>
        <w:tab/>
        <w:t>»</w:t>
      </w:r>
      <w:r>
        <w:rPr>
          <w:rFonts w:ascii="Times New Roman" w:eastAsia="Times New Roman" w:hAnsi="Times New Roman"/>
          <w:color w:val="000000"/>
          <w:sz w:val="24"/>
          <w:szCs w:val="24"/>
          <w:u w:val="single"/>
          <w:lang w:eastAsia="ru-RU"/>
        </w:rPr>
        <w:tab/>
      </w:r>
      <w:r>
        <w:rPr>
          <w:rFonts w:ascii="Times New Roman" w:eastAsia="Times New Roman" w:hAnsi="Times New Roman"/>
          <w:color w:val="000000"/>
          <w:sz w:val="24"/>
          <w:szCs w:val="24"/>
          <w:u w:val="single"/>
          <w:lang w:eastAsia="ru-RU"/>
        </w:rPr>
        <w:tab/>
      </w:r>
      <w:r>
        <w:rPr>
          <w:rFonts w:ascii="Times New Roman" w:eastAsia="Times New Roman" w:hAnsi="Times New Roman"/>
          <w:color w:val="000000"/>
          <w:sz w:val="24"/>
          <w:szCs w:val="24"/>
          <w:u w:val="single"/>
          <w:lang w:eastAsia="ru-RU"/>
        </w:rPr>
        <w:tab/>
        <w:t>20</w:t>
      </w:r>
      <w:r>
        <w:rPr>
          <w:rFonts w:ascii="Times New Roman" w:eastAsia="Times New Roman" w:hAnsi="Times New Roman"/>
          <w:color w:val="000000"/>
          <w:sz w:val="24"/>
          <w:szCs w:val="24"/>
          <w:u w:val="single"/>
          <w:lang w:eastAsia="ru-RU"/>
        </w:rPr>
        <w:tab/>
      </w:r>
    </w:p>
    <w:p w:rsidR="0078684D" w:rsidRDefault="0078684D" w:rsidP="003B08AB">
      <w:pPr>
        <w:spacing w:before="240" w:after="0" w:line="240" w:lineRule="auto"/>
        <w:ind w:left="113" w:right="57" w:firstLine="70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(дата заполнения)</w:t>
      </w:r>
    </w:p>
    <w:p w:rsidR="0050328F" w:rsidRDefault="0050328F" w:rsidP="00FA3230">
      <w:pPr>
        <w:spacing w:after="0" w:line="240" w:lineRule="auto"/>
        <w:rPr>
          <w:rFonts w:ascii="Times New Roman" w:hAnsi="Times New Roman"/>
        </w:rPr>
      </w:pPr>
    </w:p>
    <w:p w:rsidR="00FF673B" w:rsidRPr="00FF673B" w:rsidRDefault="00B12034" w:rsidP="00FF673B">
      <w:pPr>
        <w:spacing w:after="0" w:line="240" w:lineRule="auto"/>
        <w:ind w:left="4536"/>
        <w:jc w:val="right"/>
        <w:outlineLvl w:val="0"/>
        <w:rPr>
          <w:rFonts w:ascii="Times New Roman" w:hAnsi="Times New Roman"/>
          <w:sz w:val="20"/>
          <w:szCs w:val="20"/>
        </w:rPr>
      </w:pPr>
      <w:r>
        <w:rPr>
          <w:rFonts w:ascii="Times New Roman" w:hAnsi="Times New Roman"/>
        </w:rPr>
        <w:br w:type="column"/>
      </w:r>
      <w:r w:rsidR="00FF673B" w:rsidRPr="00FF673B">
        <w:rPr>
          <w:rFonts w:ascii="Times New Roman" w:hAnsi="Times New Roman"/>
          <w:sz w:val="20"/>
          <w:szCs w:val="20"/>
        </w:rPr>
        <w:lastRenderedPageBreak/>
        <w:t xml:space="preserve">Приложение </w:t>
      </w:r>
      <w:r w:rsidR="0059327B">
        <w:rPr>
          <w:rFonts w:ascii="Times New Roman" w:hAnsi="Times New Roman"/>
          <w:sz w:val="20"/>
          <w:szCs w:val="20"/>
        </w:rPr>
        <w:t>№</w:t>
      </w:r>
      <w:r w:rsidR="00FF673B">
        <w:rPr>
          <w:rFonts w:ascii="Times New Roman" w:hAnsi="Times New Roman"/>
          <w:sz w:val="20"/>
          <w:szCs w:val="20"/>
        </w:rPr>
        <w:t>9</w:t>
      </w:r>
    </w:p>
    <w:p w:rsidR="00FF673B" w:rsidRPr="00FF673B" w:rsidRDefault="00FF673B" w:rsidP="00FF673B">
      <w:pPr>
        <w:spacing w:after="0" w:line="240" w:lineRule="auto"/>
        <w:ind w:left="4536"/>
        <w:jc w:val="right"/>
        <w:rPr>
          <w:rFonts w:ascii="Times New Roman" w:hAnsi="Times New Roman"/>
          <w:sz w:val="20"/>
          <w:szCs w:val="20"/>
        </w:rPr>
      </w:pPr>
      <w:r w:rsidRPr="00FF673B">
        <w:rPr>
          <w:rFonts w:ascii="Times New Roman" w:hAnsi="Times New Roman"/>
          <w:sz w:val="20"/>
          <w:szCs w:val="20"/>
        </w:rPr>
        <w:t xml:space="preserve">к Административному регламенту предоставления Муниципальной услуги </w:t>
      </w:r>
      <w:r w:rsidRPr="00FF673B">
        <w:rPr>
          <w:rFonts w:ascii="Times New Roman" w:hAnsi="Times New Roman"/>
          <w:bCs/>
          <w:color w:val="000000"/>
          <w:sz w:val="20"/>
          <w:szCs w:val="20"/>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Ленинского городского округа Московской области»</w:t>
      </w:r>
    </w:p>
    <w:p w:rsidR="00FF673B" w:rsidRDefault="00FF673B" w:rsidP="00FF673B">
      <w:pPr>
        <w:spacing w:after="0" w:line="240" w:lineRule="auto"/>
        <w:jc w:val="center"/>
        <w:rPr>
          <w:rFonts w:ascii="Times New Roman" w:eastAsia="Times New Roman" w:hAnsi="Times New Roman"/>
          <w:b/>
          <w:color w:val="000000"/>
          <w:sz w:val="24"/>
          <w:szCs w:val="24"/>
          <w:lang w:eastAsia="ru-RU"/>
        </w:rPr>
      </w:pPr>
    </w:p>
    <w:p w:rsidR="00FF673B" w:rsidRDefault="00FF673B" w:rsidP="00FF673B">
      <w:pPr>
        <w:spacing w:after="0" w:line="240" w:lineRule="auto"/>
        <w:jc w:val="center"/>
        <w:rPr>
          <w:rFonts w:ascii="Times New Roman" w:eastAsia="Times New Roman" w:hAnsi="Times New Roman"/>
          <w:b/>
          <w:color w:val="000000"/>
          <w:sz w:val="24"/>
          <w:szCs w:val="24"/>
          <w:lang w:eastAsia="ru-RU"/>
        </w:rPr>
      </w:pPr>
    </w:p>
    <w:p w:rsidR="00FF673B" w:rsidRDefault="00FF673B" w:rsidP="00FF673B">
      <w:pPr>
        <w:spacing w:after="0" w:line="240" w:lineRule="auto"/>
        <w:jc w:val="center"/>
        <w:rPr>
          <w:rFonts w:ascii="Times New Roman" w:eastAsia="Times New Roman" w:hAnsi="Times New Roman"/>
          <w:b/>
          <w:color w:val="000000"/>
          <w:sz w:val="24"/>
          <w:szCs w:val="24"/>
          <w:lang w:eastAsia="ru-RU"/>
        </w:rPr>
      </w:pPr>
    </w:p>
    <w:p w:rsidR="006A0D79" w:rsidRDefault="0078684D" w:rsidP="00FF673B">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Уведомление </w:t>
      </w:r>
      <w:r w:rsidR="00124ADF">
        <w:rPr>
          <w:rFonts w:ascii="Times New Roman" w:eastAsia="Times New Roman" w:hAnsi="Times New Roman"/>
          <w:b/>
          <w:color w:val="000000"/>
          <w:sz w:val="24"/>
          <w:szCs w:val="24"/>
          <w:lang w:eastAsia="ru-RU"/>
        </w:rPr>
        <w:t>З</w:t>
      </w:r>
      <w:r>
        <w:rPr>
          <w:rFonts w:ascii="Times New Roman" w:eastAsia="Times New Roman" w:hAnsi="Times New Roman"/>
          <w:b/>
          <w:color w:val="000000"/>
          <w:sz w:val="24"/>
          <w:szCs w:val="24"/>
          <w:lang w:eastAsia="ru-RU"/>
        </w:rPr>
        <w:t>аявителю</w:t>
      </w:r>
    </w:p>
    <w:p w:rsidR="006A0D79" w:rsidRDefault="0078684D" w:rsidP="00FF673B">
      <w:pPr>
        <w:spacing w:after="0" w:line="240" w:lineRule="auto"/>
        <w:ind w:left="113" w:right="57" w:firstLine="709"/>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об изменении даты желаемого зачисления в </w:t>
      </w:r>
      <w:r w:rsidR="00124ADF">
        <w:rPr>
          <w:rFonts w:ascii="Times New Roman" w:eastAsia="Times New Roman" w:hAnsi="Times New Roman"/>
          <w:b/>
          <w:color w:val="000000"/>
          <w:sz w:val="24"/>
          <w:szCs w:val="24"/>
          <w:lang w:eastAsia="ru-RU"/>
        </w:rPr>
        <w:t>ДОО</w:t>
      </w:r>
      <w:r>
        <w:rPr>
          <w:rFonts w:ascii="Times New Roman" w:eastAsia="Times New Roman" w:hAnsi="Times New Roman"/>
          <w:b/>
          <w:color w:val="000000"/>
          <w:sz w:val="24"/>
          <w:szCs w:val="24"/>
          <w:lang w:eastAsia="ru-RU"/>
        </w:rPr>
        <w:t xml:space="preserve"> на следующий учебный год</w:t>
      </w:r>
    </w:p>
    <w:p w:rsidR="0078684D" w:rsidRDefault="0078684D" w:rsidP="003B08AB">
      <w:pPr>
        <w:spacing w:before="240" w:after="0" w:line="240" w:lineRule="auto"/>
        <w:ind w:left="113" w:right="57" w:firstLine="709"/>
        <w:jc w:val="both"/>
        <w:rPr>
          <w:rFonts w:ascii="Times New Roman" w:eastAsia="Times New Roman" w:hAnsi="Times New Roman"/>
          <w:color w:val="000000"/>
          <w:sz w:val="20"/>
          <w:szCs w:val="20"/>
          <w:lang w:eastAsia="ru-RU"/>
        </w:rPr>
      </w:pPr>
    </w:p>
    <w:p w:rsidR="0078684D" w:rsidRDefault="0078684D" w:rsidP="00183A7C">
      <w:pPr>
        <w:spacing w:before="240" w:after="0" w:line="240" w:lineRule="auto"/>
        <w:ind w:left="708" w:right="57" w:firstLine="1"/>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4"/>
          <w:szCs w:val="24"/>
          <w:lang w:eastAsia="ru-RU"/>
        </w:rPr>
        <w:t>Уважаемая(ый)__________________________</w:t>
      </w:r>
      <w:r w:rsidR="0059327B">
        <w:rPr>
          <w:rFonts w:ascii="Times New Roman" w:eastAsia="Times New Roman" w:hAnsi="Times New Roman"/>
          <w:color w:val="000000"/>
          <w:sz w:val="24"/>
          <w:szCs w:val="24"/>
          <w:lang w:eastAsia="ru-RU"/>
        </w:rPr>
        <w:t>__________________________</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0"/>
          <w:szCs w:val="20"/>
          <w:lang w:eastAsia="ru-RU"/>
        </w:rPr>
        <w:t xml:space="preserve">(Ф.И.О. </w:t>
      </w:r>
      <w:r w:rsidR="004E2298">
        <w:rPr>
          <w:rFonts w:ascii="Times New Roman" w:eastAsia="Times New Roman" w:hAnsi="Times New Roman"/>
          <w:color w:val="000000"/>
          <w:sz w:val="20"/>
          <w:szCs w:val="20"/>
          <w:lang w:eastAsia="ru-RU"/>
        </w:rPr>
        <w:t xml:space="preserve">(при наличии) </w:t>
      </w:r>
      <w:r w:rsidR="00FC31D9">
        <w:rPr>
          <w:rFonts w:ascii="Times New Roman" w:eastAsia="Times New Roman" w:hAnsi="Times New Roman"/>
          <w:color w:val="000000"/>
          <w:sz w:val="20"/>
          <w:szCs w:val="20"/>
          <w:lang w:eastAsia="ru-RU"/>
        </w:rPr>
        <w:t>З</w:t>
      </w:r>
      <w:r>
        <w:rPr>
          <w:rFonts w:ascii="Times New Roman" w:eastAsia="Times New Roman" w:hAnsi="Times New Roman"/>
          <w:color w:val="000000"/>
          <w:sz w:val="20"/>
          <w:szCs w:val="20"/>
          <w:lang w:eastAsia="ru-RU"/>
        </w:rPr>
        <w:t>аявителя)</w:t>
      </w:r>
    </w:p>
    <w:p w:rsidR="0078684D" w:rsidRDefault="0078684D" w:rsidP="00A4317C">
      <w:pPr>
        <w:spacing w:before="240" w:after="0" w:line="240" w:lineRule="auto"/>
        <w:ind w:left="707" w:right="57"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связи </w:t>
      </w:r>
      <w:proofErr w:type="gramStart"/>
      <w:r>
        <w:rPr>
          <w:rFonts w:ascii="Times New Roman" w:eastAsia="Times New Roman" w:hAnsi="Times New Roman"/>
          <w:color w:val="000000"/>
          <w:sz w:val="24"/>
          <w:szCs w:val="24"/>
          <w:lang w:eastAsia="ru-RU"/>
        </w:rPr>
        <w:t>в Вашим</w:t>
      </w:r>
      <w:r w:rsidR="008B08F0">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отказом</w:t>
      </w:r>
      <w:proofErr w:type="gramEnd"/>
      <w:r>
        <w:rPr>
          <w:rFonts w:ascii="Times New Roman" w:eastAsia="Times New Roman" w:hAnsi="Times New Roman"/>
          <w:color w:val="000000"/>
          <w:sz w:val="24"/>
          <w:szCs w:val="24"/>
          <w:lang w:eastAsia="ru-RU"/>
        </w:rPr>
        <w:t xml:space="preserve"> (отсутствием отказа) от предложенной</w:t>
      </w:r>
      <w:r w:rsidR="00A4317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(предложенных) ДОО желаемая дата поступления ребенка__________________________________________,</w:t>
      </w:r>
    </w:p>
    <w:p w:rsidR="0078684D" w:rsidRDefault="0078684D" w:rsidP="00FC3EB3">
      <w:pPr>
        <w:spacing w:after="0" w:line="240" w:lineRule="auto"/>
        <w:ind w:left="113" w:right="57" w:firstLine="70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(фамилия, имя, отчество </w:t>
      </w:r>
      <w:r w:rsidR="004E2298">
        <w:rPr>
          <w:rFonts w:ascii="Times New Roman" w:eastAsia="Times New Roman" w:hAnsi="Times New Roman"/>
          <w:color w:val="000000"/>
          <w:sz w:val="20"/>
          <w:szCs w:val="20"/>
          <w:lang w:eastAsia="ru-RU"/>
        </w:rPr>
        <w:t xml:space="preserve">(при наличии) </w:t>
      </w:r>
      <w:r>
        <w:rPr>
          <w:rFonts w:ascii="Times New Roman" w:eastAsia="Times New Roman" w:hAnsi="Times New Roman"/>
          <w:color w:val="000000"/>
          <w:sz w:val="20"/>
          <w:szCs w:val="20"/>
          <w:lang w:eastAsia="ru-RU"/>
        </w:rPr>
        <w:t>ребенка)</w:t>
      </w:r>
    </w:p>
    <w:p w:rsidR="0078684D" w:rsidRDefault="0078684D" w:rsidP="003B08AB">
      <w:pPr>
        <w:spacing w:before="240" w:after="0" w:line="240" w:lineRule="auto"/>
        <w:ind w:left="113" w:right="57"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w:t>
      </w:r>
      <w:r w:rsidR="0059327B">
        <w:rPr>
          <w:rFonts w:ascii="Times New Roman" w:eastAsia="Times New Roman" w:hAnsi="Times New Roman"/>
          <w:color w:val="000000"/>
          <w:sz w:val="24"/>
          <w:szCs w:val="24"/>
          <w:lang w:eastAsia="ru-RU"/>
        </w:rPr>
        <w:t>______________________________</w:t>
      </w:r>
      <w:r>
        <w:rPr>
          <w:rFonts w:ascii="Times New Roman" w:eastAsia="Times New Roman" w:hAnsi="Times New Roman"/>
          <w:color w:val="000000"/>
          <w:sz w:val="24"/>
          <w:szCs w:val="24"/>
          <w:lang w:eastAsia="ru-RU"/>
        </w:rPr>
        <w:t xml:space="preserve">_, </w:t>
      </w:r>
    </w:p>
    <w:p w:rsidR="0078684D" w:rsidRDefault="0078684D" w:rsidP="00FC3EB3">
      <w:pPr>
        <w:spacing w:after="0" w:line="240" w:lineRule="auto"/>
        <w:ind w:left="113" w:right="57" w:firstLine="70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(дата рождения)</w:t>
      </w:r>
    </w:p>
    <w:p w:rsidR="0078684D" w:rsidRDefault="0078684D" w:rsidP="003B08AB">
      <w:pPr>
        <w:spacing w:before="240" w:after="0" w:line="240" w:lineRule="auto"/>
        <w:ind w:left="851" w:right="5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в ДОО изменяется на 1 сентября следующего учебного года с сохранением даты                    постановки на учет. </w:t>
      </w:r>
    </w:p>
    <w:p w:rsidR="0078684D" w:rsidRDefault="0078684D" w:rsidP="003B08AB">
      <w:pPr>
        <w:spacing w:before="240" w:after="0" w:line="240" w:lineRule="auto"/>
        <w:ind w:left="113" w:right="57" w:firstLine="709"/>
        <w:jc w:val="both"/>
        <w:rPr>
          <w:rFonts w:ascii="Times New Roman" w:eastAsia="Times New Roman" w:hAnsi="Times New Roman"/>
          <w:color w:val="000000"/>
          <w:sz w:val="24"/>
          <w:szCs w:val="24"/>
          <w:lang w:eastAsia="ru-RU"/>
        </w:rPr>
      </w:pPr>
    </w:p>
    <w:p w:rsidR="0078684D" w:rsidRDefault="0078684D" w:rsidP="003B08AB">
      <w:pPr>
        <w:spacing w:before="240" w:after="0" w:line="240" w:lineRule="auto"/>
        <w:ind w:left="113" w:right="57" w:firstLine="709"/>
        <w:jc w:val="both"/>
        <w:rPr>
          <w:rFonts w:ascii="Times New Roman" w:eastAsia="Times New Roman" w:hAnsi="Times New Roman"/>
          <w:color w:val="000000"/>
          <w:sz w:val="24"/>
          <w:szCs w:val="24"/>
          <w:lang w:eastAsia="ru-RU"/>
        </w:rPr>
      </w:pPr>
    </w:p>
    <w:p w:rsidR="0078684D" w:rsidRDefault="0078684D" w:rsidP="003B08AB">
      <w:pPr>
        <w:spacing w:before="240" w:after="0" w:line="240" w:lineRule="auto"/>
        <w:ind w:right="57"/>
        <w:jc w:val="both"/>
        <w:rPr>
          <w:rFonts w:ascii="Times New Roman" w:eastAsia="Times New Roman" w:hAnsi="Times New Roman"/>
          <w:color w:val="000000"/>
          <w:sz w:val="24"/>
          <w:szCs w:val="24"/>
          <w:lang w:eastAsia="ru-RU"/>
        </w:rPr>
      </w:pPr>
    </w:p>
    <w:p w:rsidR="0078684D" w:rsidRDefault="0078684D" w:rsidP="003B08AB">
      <w:pPr>
        <w:spacing w:before="240" w:after="0" w:line="240" w:lineRule="auto"/>
        <w:ind w:left="113" w:right="57" w:firstLine="709"/>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w:t>
      </w:r>
      <w:r>
        <w:rPr>
          <w:rFonts w:ascii="Times New Roman" w:eastAsia="Times New Roman" w:hAnsi="Times New Roman"/>
          <w:color w:val="000000"/>
          <w:sz w:val="24"/>
          <w:szCs w:val="24"/>
          <w:u w:val="single"/>
          <w:lang w:eastAsia="ru-RU"/>
        </w:rPr>
        <w:tab/>
        <w:t>»</w:t>
      </w:r>
      <w:r>
        <w:rPr>
          <w:rFonts w:ascii="Times New Roman" w:eastAsia="Times New Roman" w:hAnsi="Times New Roman"/>
          <w:color w:val="000000"/>
          <w:sz w:val="24"/>
          <w:szCs w:val="24"/>
          <w:u w:val="single"/>
          <w:lang w:eastAsia="ru-RU"/>
        </w:rPr>
        <w:tab/>
      </w:r>
      <w:r>
        <w:rPr>
          <w:rFonts w:ascii="Times New Roman" w:eastAsia="Times New Roman" w:hAnsi="Times New Roman"/>
          <w:color w:val="000000"/>
          <w:sz w:val="24"/>
          <w:szCs w:val="24"/>
          <w:u w:val="single"/>
          <w:lang w:eastAsia="ru-RU"/>
        </w:rPr>
        <w:tab/>
      </w:r>
      <w:r>
        <w:rPr>
          <w:rFonts w:ascii="Times New Roman" w:eastAsia="Times New Roman" w:hAnsi="Times New Roman"/>
          <w:color w:val="000000"/>
          <w:sz w:val="24"/>
          <w:szCs w:val="24"/>
          <w:u w:val="single"/>
          <w:lang w:eastAsia="ru-RU"/>
        </w:rPr>
        <w:tab/>
        <w:t>20</w:t>
      </w:r>
      <w:r>
        <w:rPr>
          <w:rFonts w:ascii="Times New Roman" w:eastAsia="Times New Roman" w:hAnsi="Times New Roman"/>
          <w:color w:val="000000"/>
          <w:sz w:val="24"/>
          <w:szCs w:val="24"/>
          <w:u w:val="single"/>
          <w:lang w:eastAsia="ru-RU"/>
        </w:rPr>
        <w:tab/>
      </w:r>
    </w:p>
    <w:p w:rsidR="0078684D" w:rsidRDefault="0078684D" w:rsidP="003B08AB">
      <w:pPr>
        <w:spacing w:before="240" w:after="0" w:line="240" w:lineRule="auto"/>
        <w:ind w:left="113" w:right="57" w:firstLine="709"/>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(дата заполнения)</w:t>
      </w:r>
    </w:p>
    <w:p w:rsidR="00095104" w:rsidRPr="00FA3230" w:rsidRDefault="00095104" w:rsidP="00FA3230">
      <w:pPr>
        <w:spacing w:after="0"/>
        <w:rPr>
          <w:rFonts w:ascii="Times New Roman" w:hAnsi="Times New Roman"/>
        </w:rPr>
      </w:pPr>
    </w:p>
    <w:p w:rsidR="00FF673B" w:rsidRPr="00FF673B" w:rsidRDefault="00762ADD" w:rsidP="00FF673B">
      <w:pPr>
        <w:spacing w:after="0" w:line="240" w:lineRule="auto"/>
        <w:ind w:left="4536"/>
        <w:jc w:val="right"/>
        <w:outlineLvl w:val="0"/>
        <w:rPr>
          <w:rFonts w:ascii="Times New Roman" w:hAnsi="Times New Roman"/>
          <w:sz w:val="20"/>
          <w:szCs w:val="20"/>
        </w:rPr>
      </w:pPr>
      <w:r>
        <w:rPr>
          <w:rFonts w:ascii="Times New Roman" w:hAnsi="Times New Roman"/>
        </w:rPr>
        <w:br w:type="column"/>
      </w:r>
      <w:r w:rsidR="00FF673B" w:rsidRPr="00FF673B">
        <w:rPr>
          <w:rFonts w:ascii="Times New Roman" w:hAnsi="Times New Roman"/>
          <w:sz w:val="20"/>
          <w:szCs w:val="20"/>
        </w:rPr>
        <w:lastRenderedPageBreak/>
        <w:t xml:space="preserve">Приложение </w:t>
      </w:r>
      <w:r w:rsidR="0059327B">
        <w:rPr>
          <w:rFonts w:ascii="Times New Roman" w:hAnsi="Times New Roman"/>
          <w:sz w:val="20"/>
          <w:szCs w:val="20"/>
        </w:rPr>
        <w:t>№</w:t>
      </w:r>
      <w:r w:rsidR="00FF673B" w:rsidRPr="00FF673B">
        <w:rPr>
          <w:rFonts w:ascii="Times New Roman" w:hAnsi="Times New Roman"/>
          <w:sz w:val="20"/>
          <w:szCs w:val="20"/>
        </w:rPr>
        <w:t>1</w:t>
      </w:r>
      <w:r w:rsidR="00FF673B">
        <w:rPr>
          <w:rFonts w:ascii="Times New Roman" w:hAnsi="Times New Roman"/>
          <w:sz w:val="20"/>
          <w:szCs w:val="20"/>
        </w:rPr>
        <w:t>0</w:t>
      </w:r>
    </w:p>
    <w:p w:rsidR="00FF673B" w:rsidRPr="00FF673B" w:rsidRDefault="00FF673B" w:rsidP="00FF673B">
      <w:pPr>
        <w:spacing w:after="0" w:line="240" w:lineRule="auto"/>
        <w:ind w:left="4536"/>
        <w:jc w:val="right"/>
        <w:rPr>
          <w:rFonts w:ascii="Times New Roman" w:hAnsi="Times New Roman"/>
          <w:sz w:val="20"/>
          <w:szCs w:val="20"/>
        </w:rPr>
      </w:pPr>
      <w:r w:rsidRPr="00FF673B">
        <w:rPr>
          <w:rFonts w:ascii="Times New Roman" w:hAnsi="Times New Roman"/>
          <w:sz w:val="20"/>
          <w:szCs w:val="20"/>
        </w:rPr>
        <w:t xml:space="preserve">к Административному регламенту предоставления Муниципальной услуги </w:t>
      </w:r>
      <w:r w:rsidRPr="00FF673B">
        <w:rPr>
          <w:rFonts w:ascii="Times New Roman" w:hAnsi="Times New Roman"/>
          <w:bCs/>
          <w:color w:val="000000"/>
          <w:sz w:val="20"/>
          <w:szCs w:val="20"/>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Ленинского городского округа Московской области»</w:t>
      </w:r>
    </w:p>
    <w:p w:rsidR="006A23E9" w:rsidRDefault="006A23E9" w:rsidP="00FF673B">
      <w:pPr>
        <w:spacing w:after="0"/>
        <w:rPr>
          <w:rFonts w:ascii="Times New Roman" w:eastAsia="Times New Roman" w:hAnsi="Times New Roman"/>
          <w:b/>
          <w:color w:val="000000"/>
          <w:sz w:val="24"/>
          <w:szCs w:val="24"/>
          <w:lang w:eastAsia="ru-RU"/>
        </w:rPr>
      </w:pPr>
    </w:p>
    <w:p w:rsidR="006A23E9" w:rsidRDefault="006A23E9" w:rsidP="006A23E9">
      <w:pPr>
        <w:spacing w:after="0" w:line="240" w:lineRule="auto"/>
        <w:ind w:left="113" w:right="57" w:firstLine="709"/>
        <w:jc w:val="center"/>
        <w:rPr>
          <w:rFonts w:ascii="Times New Roman" w:eastAsia="Times New Roman" w:hAnsi="Times New Roman"/>
          <w:b/>
          <w:color w:val="000000"/>
          <w:sz w:val="24"/>
          <w:szCs w:val="24"/>
          <w:lang w:eastAsia="ru-RU"/>
        </w:rPr>
      </w:pPr>
    </w:p>
    <w:p w:rsidR="006A23E9" w:rsidRPr="003B08AB" w:rsidRDefault="006A23E9" w:rsidP="003B08AB">
      <w:pPr>
        <w:spacing w:after="0" w:line="240" w:lineRule="auto"/>
        <w:ind w:left="113" w:right="57" w:firstLine="709"/>
        <w:jc w:val="center"/>
        <w:rPr>
          <w:rFonts w:ascii="Times New Roman" w:eastAsia="Times New Roman" w:hAnsi="Times New Roman"/>
          <w:b/>
          <w:color w:val="000000"/>
          <w:sz w:val="24"/>
          <w:szCs w:val="24"/>
          <w:lang w:eastAsia="ru-RU"/>
        </w:rPr>
      </w:pPr>
      <w:r w:rsidRPr="003B08AB">
        <w:rPr>
          <w:rFonts w:ascii="Times New Roman" w:eastAsia="Times New Roman" w:hAnsi="Times New Roman"/>
          <w:b/>
          <w:color w:val="000000"/>
          <w:sz w:val="24"/>
          <w:szCs w:val="24"/>
          <w:lang w:eastAsia="ru-RU"/>
        </w:rPr>
        <w:t xml:space="preserve">Уведомление </w:t>
      </w:r>
      <w:r w:rsidR="001B6721">
        <w:rPr>
          <w:rFonts w:ascii="Times New Roman" w:eastAsia="Times New Roman" w:hAnsi="Times New Roman"/>
          <w:b/>
          <w:color w:val="000000"/>
          <w:sz w:val="24"/>
          <w:szCs w:val="24"/>
          <w:lang w:eastAsia="ru-RU"/>
        </w:rPr>
        <w:t>З</w:t>
      </w:r>
      <w:r w:rsidRPr="003B08AB">
        <w:rPr>
          <w:rFonts w:ascii="Times New Roman" w:eastAsia="Times New Roman" w:hAnsi="Times New Roman"/>
          <w:b/>
          <w:color w:val="000000"/>
          <w:sz w:val="24"/>
          <w:szCs w:val="24"/>
          <w:lang w:eastAsia="ru-RU"/>
        </w:rPr>
        <w:t>аявителю</w:t>
      </w:r>
    </w:p>
    <w:p w:rsidR="006A23E9" w:rsidRPr="003B08AB" w:rsidRDefault="006A23E9" w:rsidP="003B08AB">
      <w:pPr>
        <w:spacing w:after="0" w:line="240" w:lineRule="auto"/>
        <w:ind w:left="113" w:right="57" w:firstLine="709"/>
        <w:jc w:val="center"/>
        <w:rPr>
          <w:rFonts w:ascii="Times New Roman" w:eastAsia="Times New Roman" w:hAnsi="Times New Roman"/>
          <w:b/>
          <w:color w:val="000000"/>
          <w:sz w:val="24"/>
          <w:szCs w:val="24"/>
          <w:lang w:eastAsia="ru-RU"/>
        </w:rPr>
      </w:pPr>
      <w:r w:rsidRPr="003B08AB">
        <w:rPr>
          <w:rFonts w:ascii="Times New Roman" w:eastAsia="Times New Roman" w:hAnsi="Times New Roman"/>
          <w:b/>
          <w:color w:val="000000"/>
          <w:sz w:val="24"/>
          <w:szCs w:val="24"/>
          <w:lang w:eastAsia="ru-RU"/>
        </w:rPr>
        <w:t xml:space="preserve">о смене статуса «Направлен в ДОО» на статус «Не явился»  </w:t>
      </w:r>
    </w:p>
    <w:p w:rsidR="003B08AB" w:rsidRPr="003B08AB" w:rsidRDefault="003B08AB" w:rsidP="003B08AB">
      <w:pPr>
        <w:spacing w:after="0" w:line="240" w:lineRule="auto"/>
        <w:ind w:left="113" w:right="57" w:firstLine="709"/>
        <w:jc w:val="center"/>
        <w:rPr>
          <w:rFonts w:ascii="Times New Roman" w:eastAsia="Times New Roman" w:hAnsi="Times New Roman"/>
          <w:b/>
          <w:color w:val="000000"/>
          <w:sz w:val="24"/>
          <w:szCs w:val="24"/>
          <w:lang w:eastAsia="ru-RU"/>
        </w:rPr>
      </w:pPr>
    </w:p>
    <w:p w:rsidR="006A23E9" w:rsidRPr="003B08AB" w:rsidRDefault="006A23E9" w:rsidP="003B08AB">
      <w:pPr>
        <w:spacing w:after="0" w:line="240" w:lineRule="auto"/>
        <w:ind w:left="113" w:right="57" w:firstLine="709"/>
        <w:jc w:val="center"/>
        <w:rPr>
          <w:rFonts w:ascii="Times New Roman" w:eastAsia="Times New Roman" w:hAnsi="Times New Roman"/>
          <w:color w:val="000000"/>
          <w:sz w:val="24"/>
          <w:szCs w:val="24"/>
          <w:lang w:eastAsia="ru-RU"/>
        </w:rPr>
      </w:pPr>
    </w:p>
    <w:p w:rsidR="006A23E9" w:rsidRPr="003B08AB" w:rsidRDefault="006A23E9" w:rsidP="003B08AB">
      <w:pPr>
        <w:spacing w:after="0" w:line="240" w:lineRule="auto"/>
        <w:ind w:left="708" w:right="57" w:firstLine="709"/>
        <w:jc w:val="both"/>
        <w:rPr>
          <w:rFonts w:ascii="Times New Roman" w:eastAsia="Times New Roman" w:hAnsi="Times New Roman"/>
          <w:color w:val="000000"/>
          <w:sz w:val="24"/>
          <w:szCs w:val="24"/>
          <w:lang w:eastAsia="ru-RU"/>
        </w:rPr>
      </w:pPr>
      <w:r w:rsidRPr="003B08AB">
        <w:rPr>
          <w:rFonts w:ascii="Times New Roman" w:eastAsia="Times New Roman" w:hAnsi="Times New Roman"/>
          <w:color w:val="000000"/>
          <w:sz w:val="24"/>
          <w:szCs w:val="24"/>
          <w:lang w:eastAsia="ru-RU"/>
        </w:rPr>
        <w:t>Уважаемая(</w:t>
      </w:r>
      <w:proofErr w:type="spellStart"/>
      <w:r w:rsidRPr="003B08AB">
        <w:rPr>
          <w:rFonts w:ascii="Times New Roman" w:eastAsia="Times New Roman" w:hAnsi="Times New Roman"/>
          <w:color w:val="000000"/>
          <w:sz w:val="24"/>
          <w:szCs w:val="24"/>
          <w:lang w:eastAsia="ru-RU"/>
        </w:rPr>
        <w:t>ый</w:t>
      </w:r>
      <w:proofErr w:type="spellEnd"/>
      <w:r w:rsidRPr="003B08AB">
        <w:rPr>
          <w:rFonts w:ascii="Times New Roman" w:eastAsia="Times New Roman" w:hAnsi="Times New Roman"/>
          <w:color w:val="000000"/>
          <w:sz w:val="24"/>
          <w:szCs w:val="24"/>
          <w:lang w:eastAsia="ru-RU"/>
        </w:rPr>
        <w:t>)__________________________</w:t>
      </w:r>
      <w:r w:rsidR="0059327B">
        <w:rPr>
          <w:rFonts w:ascii="Times New Roman" w:eastAsia="Times New Roman" w:hAnsi="Times New Roman"/>
          <w:color w:val="000000"/>
          <w:sz w:val="24"/>
          <w:szCs w:val="24"/>
          <w:lang w:eastAsia="ru-RU"/>
        </w:rPr>
        <w:t>_________________________</w:t>
      </w:r>
      <w:r w:rsidRPr="003B08AB">
        <w:rPr>
          <w:rFonts w:ascii="Times New Roman" w:eastAsia="Times New Roman" w:hAnsi="Times New Roman"/>
          <w:color w:val="000000"/>
          <w:sz w:val="24"/>
          <w:szCs w:val="24"/>
          <w:lang w:eastAsia="ru-RU"/>
        </w:rPr>
        <w:tab/>
      </w:r>
      <w:r w:rsidRPr="003B08AB">
        <w:rPr>
          <w:rFonts w:ascii="Times New Roman" w:eastAsia="Times New Roman" w:hAnsi="Times New Roman"/>
          <w:color w:val="000000"/>
          <w:sz w:val="24"/>
          <w:szCs w:val="24"/>
          <w:lang w:eastAsia="ru-RU"/>
        </w:rPr>
        <w:tab/>
      </w:r>
      <w:r w:rsidRPr="003B08AB">
        <w:rPr>
          <w:rFonts w:ascii="Times New Roman" w:eastAsia="Times New Roman" w:hAnsi="Times New Roman"/>
          <w:color w:val="000000"/>
          <w:sz w:val="24"/>
          <w:szCs w:val="24"/>
          <w:lang w:eastAsia="ru-RU"/>
        </w:rPr>
        <w:tab/>
      </w:r>
      <w:r w:rsidRPr="003B08AB">
        <w:rPr>
          <w:rFonts w:ascii="Times New Roman" w:eastAsia="Times New Roman" w:hAnsi="Times New Roman"/>
          <w:color w:val="000000"/>
          <w:sz w:val="24"/>
          <w:szCs w:val="24"/>
          <w:lang w:eastAsia="ru-RU"/>
        </w:rPr>
        <w:tab/>
      </w:r>
      <w:r w:rsidRPr="003B08AB">
        <w:rPr>
          <w:rFonts w:ascii="Times New Roman" w:eastAsia="Times New Roman" w:hAnsi="Times New Roman"/>
          <w:color w:val="000000"/>
          <w:sz w:val="24"/>
          <w:szCs w:val="24"/>
          <w:lang w:eastAsia="ru-RU"/>
        </w:rPr>
        <w:tab/>
      </w:r>
      <w:r w:rsidRPr="003B08AB">
        <w:rPr>
          <w:rFonts w:ascii="Times New Roman" w:eastAsia="Times New Roman" w:hAnsi="Times New Roman"/>
          <w:color w:val="000000"/>
          <w:sz w:val="24"/>
          <w:szCs w:val="24"/>
          <w:lang w:eastAsia="ru-RU"/>
        </w:rPr>
        <w:tab/>
        <w:t>(</w:t>
      </w:r>
      <w:proofErr w:type="gramStart"/>
      <w:r w:rsidRPr="003B08AB">
        <w:rPr>
          <w:rFonts w:ascii="Times New Roman" w:eastAsia="Times New Roman" w:hAnsi="Times New Roman"/>
          <w:color w:val="000000"/>
          <w:sz w:val="24"/>
          <w:szCs w:val="24"/>
          <w:lang w:eastAsia="ru-RU"/>
        </w:rPr>
        <w:t>Ф.И.О</w:t>
      </w:r>
      <w:r w:rsidR="004E2298" w:rsidRPr="003B08AB">
        <w:rPr>
          <w:rFonts w:ascii="Times New Roman" w:eastAsia="Times New Roman" w:hAnsi="Times New Roman"/>
          <w:color w:val="000000"/>
          <w:sz w:val="24"/>
          <w:szCs w:val="24"/>
          <w:lang w:eastAsia="ru-RU"/>
        </w:rPr>
        <w:t>.</w:t>
      </w:r>
      <w:r w:rsidR="004E2298">
        <w:rPr>
          <w:rFonts w:ascii="Times New Roman" w:eastAsia="Times New Roman" w:hAnsi="Times New Roman"/>
          <w:color w:val="000000"/>
          <w:sz w:val="20"/>
          <w:szCs w:val="20"/>
          <w:lang w:eastAsia="ru-RU"/>
        </w:rPr>
        <w:t>(</w:t>
      </w:r>
      <w:proofErr w:type="gramEnd"/>
      <w:r w:rsidR="004E2298">
        <w:rPr>
          <w:rFonts w:ascii="Times New Roman" w:eastAsia="Times New Roman" w:hAnsi="Times New Roman"/>
          <w:color w:val="000000"/>
          <w:sz w:val="20"/>
          <w:szCs w:val="20"/>
          <w:lang w:eastAsia="ru-RU"/>
        </w:rPr>
        <w:t xml:space="preserve">при наличии) </w:t>
      </w:r>
      <w:r w:rsidR="00FC31D9">
        <w:rPr>
          <w:rFonts w:ascii="Times New Roman" w:eastAsia="Times New Roman" w:hAnsi="Times New Roman"/>
          <w:color w:val="000000"/>
          <w:sz w:val="24"/>
          <w:szCs w:val="24"/>
          <w:lang w:eastAsia="ru-RU"/>
        </w:rPr>
        <w:t>З</w:t>
      </w:r>
      <w:r w:rsidRPr="003B08AB">
        <w:rPr>
          <w:rFonts w:ascii="Times New Roman" w:eastAsia="Times New Roman" w:hAnsi="Times New Roman"/>
          <w:color w:val="000000"/>
          <w:sz w:val="24"/>
          <w:szCs w:val="24"/>
          <w:lang w:eastAsia="ru-RU"/>
        </w:rPr>
        <w:t>аявителя)</w:t>
      </w:r>
    </w:p>
    <w:p w:rsidR="006A23E9" w:rsidRPr="003B08AB" w:rsidRDefault="006A23E9" w:rsidP="003B08AB">
      <w:pPr>
        <w:spacing w:after="0" w:line="240" w:lineRule="auto"/>
        <w:ind w:left="113" w:right="57" w:firstLine="709"/>
        <w:jc w:val="both"/>
        <w:rPr>
          <w:rFonts w:ascii="Times New Roman" w:eastAsia="Times New Roman" w:hAnsi="Times New Roman"/>
          <w:color w:val="000000"/>
          <w:sz w:val="24"/>
          <w:szCs w:val="24"/>
          <w:lang w:eastAsia="ru-RU"/>
        </w:rPr>
      </w:pPr>
    </w:p>
    <w:p w:rsidR="006A23E9" w:rsidRPr="003B08AB" w:rsidRDefault="006A23E9" w:rsidP="00183A7C">
      <w:pPr>
        <w:spacing w:after="0" w:line="240" w:lineRule="auto"/>
        <w:ind w:right="57" w:firstLine="709"/>
        <w:jc w:val="both"/>
        <w:rPr>
          <w:rFonts w:ascii="Times New Roman" w:eastAsia="Times New Roman" w:hAnsi="Times New Roman"/>
          <w:color w:val="000000"/>
          <w:sz w:val="24"/>
          <w:szCs w:val="24"/>
          <w:lang w:eastAsia="ru-RU"/>
        </w:rPr>
      </w:pPr>
      <w:r w:rsidRPr="003B08AB">
        <w:rPr>
          <w:rFonts w:ascii="Times New Roman" w:eastAsia="Times New Roman" w:hAnsi="Times New Roman"/>
          <w:color w:val="000000"/>
          <w:sz w:val="24"/>
          <w:szCs w:val="24"/>
          <w:lang w:eastAsia="ru-RU"/>
        </w:rPr>
        <w:t>Уведомляем о том, что Вами не подано заявление о зачислении</w:t>
      </w:r>
      <w:r w:rsidR="00717665">
        <w:rPr>
          <w:rFonts w:ascii="Times New Roman" w:eastAsia="Times New Roman" w:hAnsi="Times New Roman"/>
          <w:color w:val="000000"/>
          <w:sz w:val="24"/>
          <w:szCs w:val="24"/>
          <w:lang w:eastAsia="ru-RU"/>
        </w:rPr>
        <w:t xml:space="preserve"> </w:t>
      </w:r>
      <w:r w:rsidRPr="003B08AB">
        <w:rPr>
          <w:rFonts w:ascii="Times New Roman" w:eastAsia="Times New Roman" w:hAnsi="Times New Roman"/>
          <w:color w:val="000000"/>
          <w:sz w:val="24"/>
          <w:szCs w:val="24"/>
          <w:lang w:eastAsia="ru-RU"/>
        </w:rPr>
        <w:t>ребенка</w:t>
      </w:r>
      <w:r w:rsidR="00762ADD">
        <w:rPr>
          <w:rFonts w:ascii="Times New Roman" w:eastAsia="Times New Roman" w:hAnsi="Times New Roman"/>
          <w:color w:val="000000"/>
          <w:sz w:val="24"/>
          <w:szCs w:val="24"/>
          <w:lang w:eastAsia="ru-RU"/>
        </w:rPr>
        <w:br/>
        <w:t>___________</w:t>
      </w:r>
      <w:r w:rsidRPr="003B08AB">
        <w:rPr>
          <w:rFonts w:ascii="Times New Roman" w:eastAsia="Times New Roman" w:hAnsi="Times New Roman"/>
          <w:color w:val="000000"/>
          <w:sz w:val="24"/>
          <w:szCs w:val="24"/>
          <w:lang w:eastAsia="ru-RU"/>
        </w:rPr>
        <w:t>__________________________________</w:t>
      </w:r>
      <w:r w:rsidR="0059327B">
        <w:rPr>
          <w:rFonts w:ascii="Times New Roman" w:eastAsia="Times New Roman" w:hAnsi="Times New Roman"/>
          <w:color w:val="000000"/>
          <w:sz w:val="24"/>
          <w:szCs w:val="24"/>
          <w:lang w:eastAsia="ru-RU"/>
        </w:rPr>
        <w:t>__________________________</w:t>
      </w:r>
      <w:r w:rsidRPr="003B08AB">
        <w:rPr>
          <w:rFonts w:ascii="Times New Roman" w:eastAsia="Times New Roman" w:hAnsi="Times New Roman"/>
          <w:color w:val="000000"/>
          <w:sz w:val="24"/>
          <w:szCs w:val="24"/>
          <w:lang w:eastAsia="ru-RU"/>
        </w:rPr>
        <w:t>,</w:t>
      </w:r>
    </w:p>
    <w:p w:rsidR="006A23E9" w:rsidRPr="003B08AB" w:rsidRDefault="006A23E9" w:rsidP="003B08AB">
      <w:pPr>
        <w:spacing w:after="0" w:line="240" w:lineRule="auto"/>
        <w:ind w:left="113" w:right="57" w:firstLine="709"/>
        <w:jc w:val="both"/>
        <w:rPr>
          <w:rFonts w:ascii="Times New Roman" w:eastAsia="Times New Roman" w:hAnsi="Times New Roman"/>
          <w:color w:val="000000"/>
          <w:sz w:val="20"/>
          <w:szCs w:val="20"/>
          <w:lang w:eastAsia="ru-RU"/>
        </w:rPr>
      </w:pPr>
      <w:r w:rsidRPr="003B08AB">
        <w:rPr>
          <w:rFonts w:ascii="Times New Roman" w:eastAsia="Times New Roman" w:hAnsi="Times New Roman"/>
          <w:color w:val="000000"/>
          <w:sz w:val="20"/>
          <w:szCs w:val="20"/>
          <w:lang w:eastAsia="ru-RU"/>
        </w:rPr>
        <w:t>(фамилия, имя, отчество</w:t>
      </w:r>
      <w:r w:rsidR="007318C7">
        <w:rPr>
          <w:rFonts w:ascii="Times New Roman" w:eastAsia="Times New Roman" w:hAnsi="Times New Roman"/>
          <w:color w:val="000000"/>
          <w:sz w:val="20"/>
          <w:szCs w:val="20"/>
          <w:lang w:eastAsia="ru-RU"/>
        </w:rPr>
        <w:t xml:space="preserve"> (при наличии)</w:t>
      </w:r>
      <w:r w:rsidRPr="003B08AB">
        <w:rPr>
          <w:rFonts w:ascii="Times New Roman" w:eastAsia="Times New Roman" w:hAnsi="Times New Roman"/>
          <w:color w:val="000000"/>
          <w:sz w:val="20"/>
          <w:szCs w:val="20"/>
          <w:lang w:eastAsia="ru-RU"/>
        </w:rPr>
        <w:t xml:space="preserve"> ребенка)</w:t>
      </w:r>
    </w:p>
    <w:p w:rsidR="006A23E9" w:rsidRPr="003B08AB" w:rsidRDefault="006A23E9" w:rsidP="003B08AB">
      <w:pPr>
        <w:spacing w:after="0" w:line="240" w:lineRule="auto"/>
        <w:ind w:left="113" w:right="57" w:firstLine="709"/>
        <w:jc w:val="both"/>
        <w:rPr>
          <w:rFonts w:ascii="Times New Roman" w:eastAsia="Times New Roman" w:hAnsi="Times New Roman"/>
          <w:color w:val="000000"/>
          <w:sz w:val="24"/>
          <w:szCs w:val="24"/>
          <w:lang w:eastAsia="ru-RU"/>
        </w:rPr>
      </w:pPr>
      <w:r w:rsidRPr="003B08AB">
        <w:rPr>
          <w:rFonts w:ascii="Times New Roman" w:eastAsia="Times New Roman" w:hAnsi="Times New Roman"/>
          <w:color w:val="000000"/>
          <w:sz w:val="24"/>
          <w:szCs w:val="24"/>
          <w:lang w:eastAsia="ru-RU"/>
        </w:rPr>
        <w:t>_________________________________________</w:t>
      </w:r>
      <w:r w:rsidR="0059327B">
        <w:rPr>
          <w:rFonts w:ascii="Times New Roman" w:eastAsia="Times New Roman" w:hAnsi="Times New Roman"/>
          <w:color w:val="000000"/>
          <w:sz w:val="24"/>
          <w:szCs w:val="24"/>
          <w:lang w:eastAsia="ru-RU"/>
        </w:rPr>
        <w:t>____________________________</w:t>
      </w:r>
      <w:r w:rsidRPr="003B08AB">
        <w:rPr>
          <w:rFonts w:ascii="Times New Roman" w:eastAsia="Times New Roman" w:hAnsi="Times New Roman"/>
          <w:color w:val="000000"/>
          <w:sz w:val="24"/>
          <w:szCs w:val="24"/>
          <w:lang w:eastAsia="ru-RU"/>
        </w:rPr>
        <w:t xml:space="preserve">_, </w:t>
      </w:r>
    </w:p>
    <w:p w:rsidR="006A23E9" w:rsidRPr="003B08AB" w:rsidRDefault="006A23E9" w:rsidP="003B08AB">
      <w:pPr>
        <w:spacing w:after="0" w:line="240" w:lineRule="auto"/>
        <w:ind w:left="113" w:right="57" w:firstLine="709"/>
        <w:jc w:val="both"/>
        <w:rPr>
          <w:rFonts w:ascii="Times New Roman" w:eastAsia="Times New Roman" w:hAnsi="Times New Roman"/>
          <w:color w:val="000000"/>
          <w:sz w:val="20"/>
          <w:szCs w:val="20"/>
          <w:lang w:eastAsia="ru-RU"/>
        </w:rPr>
      </w:pPr>
      <w:r w:rsidRPr="003B08AB">
        <w:rPr>
          <w:rFonts w:ascii="Times New Roman" w:eastAsia="Times New Roman" w:hAnsi="Times New Roman"/>
          <w:color w:val="000000"/>
          <w:sz w:val="20"/>
          <w:szCs w:val="20"/>
          <w:lang w:eastAsia="ru-RU"/>
        </w:rPr>
        <w:t>(дата рождения ребенка)</w:t>
      </w:r>
    </w:p>
    <w:p w:rsidR="006A23E9" w:rsidRPr="003B08AB" w:rsidRDefault="006A23E9" w:rsidP="003B08AB">
      <w:pPr>
        <w:spacing w:after="0" w:line="240" w:lineRule="auto"/>
        <w:ind w:left="113" w:right="57" w:firstLine="709"/>
        <w:jc w:val="both"/>
        <w:rPr>
          <w:rFonts w:ascii="Times New Roman" w:eastAsia="Times New Roman" w:hAnsi="Times New Roman"/>
          <w:color w:val="000000"/>
          <w:sz w:val="24"/>
          <w:szCs w:val="24"/>
          <w:lang w:eastAsia="ru-RU"/>
        </w:rPr>
      </w:pPr>
      <w:r w:rsidRPr="003B08AB">
        <w:rPr>
          <w:rFonts w:ascii="Times New Roman" w:eastAsia="Times New Roman" w:hAnsi="Times New Roman"/>
          <w:color w:val="000000"/>
          <w:sz w:val="24"/>
          <w:szCs w:val="24"/>
          <w:lang w:eastAsia="ru-RU"/>
        </w:rPr>
        <w:t xml:space="preserve">в ___________________________________________________________________________  </w:t>
      </w:r>
    </w:p>
    <w:p w:rsidR="006A23E9" w:rsidRPr="003B08AB" w:rsidRDefault="006A23E9" w:rsidP="003B08AB">
      <w:pPr>
        <w:spacing w:after="0" w:line="240" w:lineRule="auto"/>
        <w:ind w:left="113" w:right="57" w:firstLine="709"/>
        <w:jc w:val="both"/>
        <w:rPr>
          <w:rFonts w:ascii="Times New Roman" w:eastAsia="Times New Roman" w:hAnsi="Times New Roman"/>
          <w:color w:val="000000"/>
          <w:sz w:val="20"/>
          <w:szCs w:val="20"/>
          <w:lang w:eastAsia="ru-RU"/>
        </w:rPr>
      </w:pPr>
      <w:r w:rsidRPr="003B08AB">
        <w:rPr>
          <w:rFonts w:ascii="Times New Roman" w:eastAsia="Times New Roman" w:hAnsi="Times New Roman"/>
          <w:color w:val="000000"/>
          <w:sz w:val="24"/>
          <w:szCs w:val="24"/>
          <w:lang w:eastAsia="ru-RU"/>
        </w:rPr>
        <w:tab/>
      </w:r>
      <w:r w:rsidR="00762ADD">
        <w:rPr>
          <w:rFonts w:ascii="Times New Roman" w:eastAsia="Times New Roman" w:hAnsi="Times New Roman"/>
          <w:color w:val="000000"/>
          <w:sz w:val="24"/>
          <w:szCs w:val="24"/>
          <w:lang w:eastAsia="ru-RU"/>
        </w:rPr>
        <w:tab/>
      </w:r>
      <w:r w:rsidR="00762ADD">
        <w:rPr>
          <w:rFonts w:ascii="Times New Roman" w:eastAsia="Times New Roman" w:hAnsi="Times New Roman"/>
          <w:color w:val="000000"/>
          <w:sz w:val="24"/>
          <w:szCs w:val="24"/>
          <w:lang w:eastAsia="ru-RU"/>
        </w:rPr>
        <w:tab/>
      </w:r>
      <w:r w:rsidRPr="003B08AB">
        <w:rPr>
          <w:rFonts w:ascii="Times New Roman" w:eastAsia="Times New Roman" w:hAnsi="Times New Roman"/>
          <w:color w:val="000000"/>
          <w:sz w:val="24"/>
          <w:szCs w:val="24"/>
          <w:lang w:eastAsia="ru-RU"/>
        </w:rPr>
        <w:tab/>
      </w:r>
      <w:r w:rsidRPr="003B08AB">
        <w:rPr>
          <w:rFonts w:ascii="Times New Roman" w:eastAsia="Times New Roman" w:hAnsi="Times New Roman"/>
          <w:color w:val="000000"/>
          <w:sz w:val="24"/>
          <w:szCs w:val="24"/>
          <w:lang w:eastAsia="ru-RU"/>
        </w:rPr>
        <w:tab/>
      </w:r>
      <w:r w:rsidRPr="003B08AB">
        <w:rPr>
          <w:rFonts w:ascii="Times New Roman" w:eastAsia="Times New Roman" w:hAnsi="Times New Roman"/>
          <w:color w:val="000000"/>
          <w:sz w:val="20"/>
          <w:szCs w:val="20"/>
          <w:lang w:eastAsia="ru-RU"/>
        </w:rPr>
        <w:t xml:space="preserve">(наименование </w:t>
      </w:r>
      <w:r w:rsidR="00762ADD">
        <w:rPr>
          <w:rFonts w:ascii="Times New Roman" w:eastAsia="Times New Roman" w:hAnsi="Times New Roman"/>
          <w:color w:val="000000"/>
          <w:sz w:val="20"/>
          <w:szCs w:val="20"/>
          <w:lang w:eastAsia="ru-RU"/>
        </w:rPr>
        <w:t>ДОО</w:t>
      </w:r>
      <w:r w:rsidRPr="003B08AB">
        <w:rPr>
          <w:rFonts w:ascii="Times New Roman" w:eastAsia="Times New Roman" w:hAnsi="Times New Roman"/>
          <w:color w:val="000000"/>
          <w:sz w:val="20"/>
          <w:szCs w:val="20"/>
          <w:lang w:eastAsia="ru-RU"/>
        </w:rPr>
        <w:t>)</w:t>
      </w:r>
    </w:p>
    <w:p w:rsidR="006A23E9" w:rsidRPr="003B08AB" w:rsidRDefault="006A23E9" w:rsidP="003B08AB">
      <w:pPr>
        <w:spacing w:after="0" w:line="240" w:lineRule="auto"/>
        <w:ind w:left="113" w:right="57" w:firstLine="709"/>
        <w:jc w:val="both"/>
        <w:rPr>
          <w:rFonts w:ascii="Times New Roman" w:eastAsia="Times New Roman" w:hAnsi="Times New Roman"/>
          <w:color w:val="000000"/>
          <w:sz w:val="24"/>
          <w:szCs w:val="24"/>
          <w:lang w:eastAsia="ru-RU"/>
        </w:rPr>
      </w:pPr>
    </w:p>
    <w:p w:rsidR="006A23E9" w:rsidRPr="003B08AB" w:rsidRDefault="006A23E9" w:rsidP="00773A32">
      <w:pPr>
        <w:spacing w:after="0" w:line="240" w:lineRule="auto"/>
        <w:ind w:left="113" w:right="57" w:firstLine="709"/>
        <w:rPr>
          <w:rFonts w:ascii="Times New Roman" w:eastAsia="Times New Roman" w:hAnsi="Times New Roman"/>
          <w:color w:val="000000"/>
          <w:sz w:val="24"/>
          <w:szCs w:val="24"/>
          <w:lang w:eastAsia="ru-RU"/>
        </w:rPr>
      </w:pPr>
      <w:r w:rsidRPr="003B08AB">
        <w:rPr>
          <w:rFonts w:ascii="Times New Roman" w:eastAsia="Times New Roman" w:hAnsi="Times New Roman"/>
          <w:color w:val="000000"/>
          <w:sz w:val="24"/>
          <w:szCs w:val="24"/>
          <w:lang w:eastAsia="ru-RU"/>
        </w:rPr>
        <w:t>согласно направлению от</w:t>
      </w:r>
      <w:r w:rsidRPr="003B08AB">
        <w:rPr>
          <w:rFonts w:ascii="Times New Roman" w:eastAsia="Times New Roman" w:hAnsi="Times New Roman"/>
          <w:color w:val="000000"/>
          <w:sz w:val="24"/>
          <w:szCs w:val="24"/>
          <w:lang w:eastAsia="ru-RU"/>
        </w:rPr>
        <w:tab/>
        <w:t>_________________________№</w:t>
      </w:r>
      <w:r w:rsidR="00773A32">
        <w:rPr>
          <w:rFonts w:ascii="Times New Roman" w:eastAsia="Times New Roman" w:hAnsi="Times New Roman"/>
          <w:color w:val="000000"/>
          <w:sz w:val="24"/>
          <w:szCs w:val="24"/>
          <w:lang w:eastAsia="ru-RU"/>
        </w:rPr>
        <w:t xml:space="preserve">____________________ </w:t>
      </w:r>
    </w:p>
    <w:p w:rsidR="006A23E9" w:rsidRPr="009F16FB" w:rsidRDefault="006A23E9" w:rsidP="009F16FB">
      <w:pPr>
        <w:spacing w:after="0" w:line="240" w:lineRule="auto"/>
        <w:ind w:left="113" w:right="57" w:firstLine="709"/>
        <w:rPr>
          <w:rFonts w:ascii="Times New Roman" w:eastAsia="Times New Roman" w:hAnsi="Times New Roman"/>
          <w:color w:val="000000"/>
          <w:sz w:val="20"/>
          <w:szCs w:val="20"/>
          <w:lang w:eastAsia="ru-RU"/>
        </w:rPr>
      </w:pPr>
      <w:r w:rsidRPr="009F16FB">
        <w:rPr>
          <w:rFonts w:ascii="Times New Roman" w:eastAsia="Times New Roman" w:hAnsi="Times New Roman"/>
          <w:color w:val="000000"/>
          <w:sz w:val="20"/>
          <w:szCs w:val="20"/>
          <w:lang w:eastAsia="ru-RU"/>
        </w:rPr>
        <w:t xml:space="preserve">   </w:t>
      </w:r>
      <w:r w:rsidR="00183A7C">
        <w:rPr>
          <w:rFonts w:ascii="Times New Roman" w:eastAsia="Times New Roman" w:hAnsi="Times New Roman"/>
          <w:color w:val="000000"/>
          <w:sz w:val="20"/>
          <w:szCs w:val="20"/>
          <w:lang w:eastAsia="ru-RU"/>
        </w:rPr>
        <w:t xml:space="preserve">                                                        </w:t>
      </w:r>
      <w:r w:rsidRPr="009F16FB">
        <w:rPr>
          <w:rFonts w:ascii="Times New Roman" w:eastAsia="Times New Roman" w:hAnsi="Times New Roman"/>
          <w:color w:val="000000"/>
          <w:sz w:val="20"/>
          <w:szCs w:val="20"/>
          <w:lang w:eastAsia="ru-RU"/>
        </w:rPr>
        <w:t xml:space="preserve">(дата </w:t>
      </w:r>
      <w:proofErr w:type="gramStart"/>
      <w:r w:rsidRPr="009F16FB">
        <w:rPr>
          <w:rFonts w:ascii="Times New Roman" w:eastAsia="Times New Roman" w:hAnsi="Times New Roman"/>
          <w:color w:val="000000"/>
          <w:sz w:val="20"/>
          <w:szCs w:val="20"/>
          <w:lang w:eastAsia="ru-RU"/>
        </w:rPr>
        <w:t>направления)</w:t>
      </w:r>
      <w:r w:rsidR="00183A7C">
        <w:rPr>
          <w:rFonts w:ascii="Times New Roman" w:eastAsia="Times New Roman" w:hAnsi="Times New Roman"/>
          <w:color w:val="000000"/>
          <w:sz w:val="20"/>
          <w:szCs w:val="20"/>
          <w:lang w:eastAsia="ru-RU"/>
        </w:rPr>
        <w:t xml:space="preserve">   </w:t>
      </w:r>
      <w:proofErr w:type="gramEnd"/>
      <w:r w:rsidR="00183A7C">
        <w:rPr>
          <w:rFonts w:ascii="Times New Roman" w:eastAsia="Times New Roman" w:hAnsi="Times New Roman"/>
          <w:color w:val="000000"/>
          <w:sz w:val="20"/>
          <w:szCs w:val="20"/>
          <w:lang w:eastAsia="ru-RU"/>
        </w:rPr>
        <w:t xml:space="preserve">                      </w:t>
      </w:r>
      <w:r w:rsidRPr="009F16FB">
        <w:rPr>
          <w:rFonts w:ascii="Times New Roman" w:eastAsia="Times New Roman" w:hAnsi="Times New Roman"/>
          <w:color w:val="000000"/>
          <w:sz w:val="20"/>
          <w:szCs w:val="20"/>
          <w:lang w:eastAsia="ru-RU"/>
        </w:rPr>
        <w:t xml:space="preserve"> (регистрационный номер)     </w:t>
      </w:r>
    </w:p>
    <w:p w:rsidR="006A23E9" w:rsidRPr="003B08AB" w:rsidRDefault="006A23E9" w:rsidP="003B08AB">
      <w:pPr>
        <w:spacing w:after="0" w:line="240" w:lineRule="auto"/>
        <w:ind w:left="113" w:right="57" w:firstLine="709"/>
        <w:jc w:val="both"/>
        <w:rPr>
          <w:rFonts w:ascii="Times New Roman" w:eastAsia="Times New Roman" w:hAnsi="Times New Roman"/>
          <w:color w:val="000000"/>
          <w:sz w:val="24"/>
          <w:szCs w:val="24"/>
          <w:lang w:eastAsia="ru-RU"/>
        </w:rPr>
      </w:pPr>
    </w:p>
    <w:p w:rsidR="007B5AF2" w:rsidRDefault="006A23E9" w:rsidP="003B08AB">
      <w:pPr>
        <w:spacing w:after="0" w:line="240" w:lineRule="auto"/>
        <w:ind w:left="851" w:right="57" w:firstLine="565"/>
        <w:jc w:val="both"/>
        <w:rPr>
          <w:rFonts w:ascii="Times New Roman" w:eastAsia="Times New Roman" w:hAnsi="Times New Roman"/>
          <w:color w:val="000000"/>
          <w:sz w:val="24"/>
          <w:szCs w:val="24"/>
          <w:lang w:eastAsia="ru-RU"/>
        </w:rPr>
      </w:pPr>
      <w:r w:rsidRPr="003B08AB">
        <w:rPr>
          <w:rFonts w:ascii="Times New Roman" w:eastAsia="Times New Roman" w:hAnsi="Times New Roman"/>
          <w:color w:val="000000"/>
          <w:sz w:val="24"/>
          <w:szCs w:val="24"/>
          <w:lang w:eastAsia="ru-RU"/>
        </w:rPr>
        <w:t>В связи с окончанием указанного срока</w:t>
      </w:r>
      <w:r w:rsidR="007E29AD">
        <w:rPr>
          <w:rFonts w:ascii="Times New Roman" w:eastAsia="Times New Roman" w:hAnsi="Times New Roman"/>
          <w:color w:val="000000"/>
          <w:sz w:val="24"/>
          <w:szCs w:val="24"/>
          <w:lang w:eastAsia="ru-RU"/>
        </w:rPr>
        <w:t>,</w:t>
      </w:r>
      <w:r w:rsidRPr="003B08AB">
        <w:rPr>
          <w:rFonts w:ascii="Times New Roman" w:eastAsia="Times New Roman" w:hAnsi="Times New Roman"/>
          <w:color w:val="000000"/>
          <w:sz w:val="24"/>
          <w:szCs w:val="24"/>
          <w:lang w:eastAsia="ru-RU"/>
        </w:rPr>
        <w:t xml:space="preserve"> статус заявления «Направлен в ДОО» изменен на статус «Не явился».</w:t>
      </w:r>
    </w:p>
    <w:p w:rsidR="006A23E9" w:rsidRPr="003B08AB" w:rsidRDefault="006A23E9" w:rsidP="003B08AB">
      <w:pPr>
        <w:spacing w:after="0" w:line="240" w:lineRule="auto"/>
        <w:ind w:left="851" w:right="57" w:firstLine="565"/>
        <w:jc w:val="both"/>
        <w:rPr>
          <w:rFonts w:ascii="Times New Roman" w:eastAsia="Times New Roman" w:hAnsi="Times New Roman"/>
          <w:color w:val="000000"/>
          <w:sz w:val="24"/>
          <w:szCs w:val="24"/>
          <w:lang w:eastAsia="ru-RU"/>
        </w:rPr>
      </w:pPr>
    </w:p>
    <w:p w:rsidR="006A23E9" w:rsidRPr="003B08AB" w:rsidRDefault="006A23E9" w:rsidP="00183A7C">
      <w:pPr>
        <w:pStyle w:val="116"/>
        <w:suppressAutoHyphens/>
        <w:spacing w:line="240" w:lineRule="auto"/>
        <w:rPr>
          <w:rFonts w:eastAsia="Times New Roman"/>
          <w:color w:val="000000"/>
          <w:sz w:val="24"/>
          <w:szCs w:val="24"/>
          <w:lang w:eastAsia="ru-RU"/>
        </w:rPr>
      </w:pPr>
      <w:r w:rsidRPr="003B08AB">
        <w:rPr>
          <w:rFonts w:eastAsia="Times New Roman"/>
          <w:color w:val="000000"/>
          <w:sz w:val="24"/>
          <w:szCs w:val="24"/>
          <w:lang w:eastAsia="ru-RU"/>
        </w:rPr>
        <w:t xml:space="preserve">Для восстановления в очереди необходимо подать заявление в </w:t>
      </w:r>
    </w:p>
    <w:p w:rsidR="006A23E9" w:rsidRPr="00274BC2" w:rsidRDefault="00274BC2" w:rsidP="00183A7C">
      <w:pPr>
        <w:pStyle w:val="116"/>
        <w:suppressAutoHyphens/>
        <w:spacing w:line="240" w:lineRule="auto"/>
        <w:rPr>
          <w:rFonts w:eastAsia="Times New Roman"/>
          <w:color w:val="000000"/>
          <w:sz w:val="24"/>
          <w:szCs w:val="24"/>
          <w:u w:val="single"/>
          <w:lang w:eastAsia="ru-RU"/>
        </w:rPr>
      </w:pPr>
      <w:r>
        <w:rPr>
          <w:rFonts w:eastAsia="Times New Roman"/>
          <w:color w:val="000000"/>
          <w:sz w:val="24"/>
          <w:szCs w:val="24"/>
          <w:u w:val="single"/>
          <w:lang w:eastAsia="ru-RU"/>
        </w:rPr>
        <w:t xml:space="preserve">            Управление образования администрации Ленинского городского округа</w:t>
      </w:r>
    </w:p>
    <w:p w:rsidR="006A23E9" w:rsidRPr="009F16FB" w:rsidRDefault="006A23E9" w:rsidP="003B08AB">
      <w:pPr>
        <w:spacing w:line="240" w:lineRule="auto"/>
        <w:ind w:left="851"/>
        <w:rPr>
          <w:rFonts w:ascii="Times New Roman" w:eastAsia="Times New Roman" w:hAnsi="Times New Roman"/>
          <w:color w:val="000000"/>
          <w:sz w:val="20"/>
          <w:szCs w:val="20"/>
          <w:lang w:eastAsia="ru-RU"/>
        </w:rPr>
      </w:pPr>
      <w:r w:rsidRPr="009F16FB">
        <w:rPr>
          <w:rFonts w:ascii="Times New Roman" w:eastAsia="Times New Roman" w:hAnsi="Times New Roman"/>
          <w:color w:val="000000"/>
          <w:sz w:val="20"/>
          <w:szCs w:val="20"/>
          <w:lang w:eastAsia="ru-RU"/>
        </w:rPr>
        <w:t xml:space="preserve">                                (наименование муниципального органа управления образованием)</w:t>
      </w:r>
    </w:p>
    <w:p w:rsidR="006A23E9" w:rsidRPr="003B08AB" w:rsidRDefault="006A23E9" w:rsidP="00773A32">
      <w:pPr>
        <w:pStyle w:val="116"/>
        <w:suppressAutoHyphens/>
        <w:spacing w:line="240" w:lineRule="auto"/>
        <w:ind w:firstLine="709"/>
        <w:rPr>
          <w:rFonts w:eastAsia="Times New Roman"/>
          <w:color w:val="000000"/>
          <w:sz w:val="24"/>
          <w:szCs w:val="24"/>
          <w:lang w:eastAsia="ru-RU"/>
        </w:rPr>
      </w:pPr>
      <w:r w:rsidRPr="003B08AB">
        <w:rPr>
          <w:rFonts w:eastAsia="Times New Roman"/>
          <w:color w:val="000000"/>
          <w:sz w:val="24"/>
          <w:szCs w:val="24"/>
          <w:lang w:eastAsia="ru-RU"/>
        </w:rPr>
        <w:t>При изменении статуса заявления с «Не явился» на «Зарегистрировано» сохраняется первоначальная дата постановки на учет, а дата желаемого зачисления ребенка</w:t>
      </w:r>
      <w:r w:rsidR="0059327B">
        <w:rPr>
          <w:rFonts w:eastAsia="Times New Roman"/>
          <w:color w:val="000000"/>
          <w:sz w:val="24"/>
          <w:szCs w:val="24"/>
          <w:lang w:eastAsia="ru-RU"/>
        </w:rPr>
        <w:t xml:space="preserve"> </w:t>
      </w:r>
      <w:r w:rsidRPr="003B08AB">
        <w:rPr>
          <w:rFonts w:eastAsia="Times New Roman"/>
          <w:color w:val="000000"/>
          <w:sz w:val="24"/>
          <w:szCs w:val="24"/>
          <w:lang w:eastAsia="ru-RU"/>
        </w:rPr>
        <w:t>в ДОО переносится на 1 сентября следующего учебного года.</w:t>
      </w:r>
    </w:p>
    <w:p w:rsidR="006A23E9" w:rsidRPr="003B08AB" w:rsidRDefault="006A23E9" w:rsidP="00773A32">
      <w:pPr>
        <w:spacing w:after="0" w:line="240" w:lineRule="auto"/>
        <w:ind w:firstLine="709"/>
        <w:jc w:val="both"/>
        <w:rPr>
          <w:rFonts w:ascii="Times New Roman" w:eastAsia="Times New Roman" w:hAnsi="Times New Roman"/>
          <w:color w:val="000000"/>
          <w:sz w:val="24"/>
          <w:szCs w:val="24"/>
          <w:lang w:eastAsia="ru-RU"/>
        </w:rPr>
      </w:pPr>
      <w:r w:rsidRPr="003B08AB">
        <w:rPr>
          <w:rFonts w:ascii="Times New Roman" w:eastAsia="Times New Roman" w:hAnsi="Times New Roman"/>
          <w:color w:val="000000"/>
          <w:sz w:val="24"/>
          <w:szCs w:val="24"/>
          <w:lang w:eastAsia="ru-RU"/>
        </w:rPr>
        <w:tab/>
      </w:r>
    </w:p>
    <w:p w:rsidR="006A23E9" w:rsidRPr="003B08AB" w:rsidRDefault="006A23E9" w:rsidP="003B08AB">
      <w:pPr>
        <w:spacing w:after="0" w:line="240" w:lineRule="auto"/>
        <w:ind w:left="113" w:right="57" w:firstLine="709"/>
        <w:jc w:val="both"/>
        <w:rPr>
          <w:rFonts w:ascii="Times New Roman" w:eastAsia="Times New Roman" w:hAnsi="Times New Roman"/>
          <w:color w:val="000000"/>
          <w:sz w:val="24"/>
          <w:szCs w:val="24"/>
          <w:lang w:eastAsia="ru-RU"/>
        </w:rPr>
      </w:pPr>
    </w:p>
    <w:p w:rsidR="006A23E9" w:rsidRPr="003B08AB" w:rsidRDefault="006A23E9" w:rsidP="003B08AB">
      <w:pPr>
        <w:spacing w:after="0" w:line="240" w:lineRule="auto"/>
        <w:ind w:left="113" w:right="57" w:firstLine="709"/>
        <w:jc w:val="both"/>
        <w:rPr>
          <w:rFonts w:ascii="Times New Roman" w:eastAsia="Times New Roman" w:hAnsi="Times New Roman"/>
          <w:color w:val="000000"/>
          <w:sz w:val="24"/>
          <w:szCs w:val="24"/>
          <w:lang w:eastAsia="ru-RU"/>
        </w:rPr>
      </w:pPr>
    </w:p>
    <w:p w:rsidR="006A23E9" w:rsidRPr="003B08AB" w:rsidRDefault="006A23E9" w:rsidP="003B08AB">
      <w:pPr>
        <w:spacing w:after="0" w:line="240" w:lineRule="auto"/>
        <w:ind w:left="113" w:right="57" w:firstLine="709"/>
        <w:jc w:val="both"/>
        <w:rPr>
          <w:rFonts w:ascii="Times New Roman" w:eastAsia="Times New Roman" w:hAnsi="Times New Roman"/>
          <w:color w:val="000000"/>
          <w:sz w:val="24"/>
          <w:szCs w:val="24"/>
          <w:u w:val="single"/>
          <w:lang w:eastAsia="ru-RU"/>
        </w:rPr>
      </w:pPr>
      <w:r w:rsidRPr="003B08AB">
        <w:rPr>
          <w:rFonts w:ascii="Times New Roman" w:eastAsia="Times New Roman" w:hAnsi="Times New Roman"/>
          <w:color w:val="000000"/>
          <w:sz w:val="24"/>
          <w:szCs w:val="24"/>
          <w:u w:val="single"/>
          <w:lang w:eastAsia="ru-RU"/>
        </w:rPr>
        <w:t>«</w:t>
      </w:r>
      <w:r w:rsidRPr="003B08AB">
        <w:rPr>
          <w:rFonts w:ascii="Times New Roman" w:eastAsia="Times New Roman" w:hAnsi="Times New Roman"/>
          <w:color w:val="000000"/>
          <w:sz w:val="24"/>
          <w:szCs w:val="24"/>
          <w:u w:val="single"/>
          <w:lang w:eastAsia="ru-RU"/>
        </w:rPr>
        <w:tab/>
        <w:t>»</w:t>
      </w:r>
      <w:r w:rsidRPr="003B08AB">
        <w:rPr>
          <w:rFonts w:ascii="Times New Roman" w:eastAsia="Times New Roman" w:hAnsi="Times New Roman"/>
          <w:color w:val="000000"/>
          <w:sz w:val="24"/>
          <w:szCs w:val="24"/>
          <w:u w:val="single"/>
          <w:lang w:eastAsia="ru-RU"/>
        </w:rPr>
        <w:tab/>
      </w:r>
      <w:r w:rsidRPr="003B08AB">
        <w:rPr>
          <w:rFonts w:ascii="Times New Roman" w:eastAsia="Times New Roman" w:hAnsi="Times New Roman"/>
          <w:color w:val="000000"/>
          <w:sz w:val="24"/>
          <w:szCs w:val="24"/>
          <w:u w:val="single"/>
          <w:lang w:eastAsia="ru-RU"/>
        </w:rPr>
        <w:tab/>
      </w:r>
      <w:r w:rsidRPr="003B08AB">
        <w:rPr>
          <w:rFonts w:ascii="Times New Roman" w:eastAsia="Times New Roman" w:hAnsi="Times New Roman"/>
          <w:color w:val="000000"/>
          <w:sz w:val="24"/>
          <w:szCs w:val="24"/>
          <w:u w:val="single"/>
          <w:lang w:eastAsia="ru-RU"/>
        </w:rPr>
        <w:tab/>
        <w:t>20</w:t>
      </w:r>
      <w:r w:rsidRPr="003B08AB">
        <w:rPr>
          <w:rFonts w:ascii="Times New Roman" w:eastAsia="Times New Roman" w:hAnsi="Times New Roman"/>
          <w:color w:val="000000"/>
          <w:sz w:val="24"/>
          <w:szCs w:val="24"/>
          <w:u w:val="single"/>
          <w:lang w:eastAsia="ru-RU"/>
        </w:rPr>
        <w:tab/>
      </w:r>
    </w:p>
    <w:p w:rsidR="006A23E9" w:rsidRPr="003B08AB" w:rsidRDefault="006A23E9" w:rsidP="003B08AB">
      <w:pPr>
        <w:spacing w:line="240" w:lineRule="auto"/>
        <w:rPr>
          <w:rFonts w:ascii="Times New Roman" w:hAnsi="Times New Roman"/>
          <w:b/>
          <w:bCs/>
          <w:sz w:val="24"/>
          <w:szCs w:val="24"/>
        </w:rPr>
      </w:pPr>
      <w:r w:rsidRPr="003B08AB">
        <w:rPr>
          <w:rFonts w:ascii="Times New Roman" w:hAnsi="Times New Roman"/>
          <w:sz w:val="24"/>
          <w:szCs w:val="24"/>
          <w:lang w:eastAsia="ru-RU"/>
        </w:rPr>
        <w:t xml:space="preserve">                                 (дата заполнения)</w:t>
      </w:r>
    </w:p>
    <w:p w:rsidR="006A23E9" w:rsidRPr="00FA3230" w:rsidRDefault="006A23E9" w:rsidP="00FA3230">
      <w:pPr>
        <w:spacing w:after="0"/>
        <w:rPr>
          <w:rFonts w:ascii="Times New Roman" w:hAnsi="Times New Roman"/>
        </w:rPr>
      </w:pPr>
    </w:p>
    <w:p w:rsidR="00095104" w:rsidRPr="00FA3230" w:rsidRDefault="00095104" w:rsidP="00FA3230">
      <w:pPr>
        <w:spacing w:after="0"/>
        <w:rPr>
          <w:rFonts w:ascii="Times New Roman" w:hAnsi="Times New Roman"/>
        </w:rPr>
      </w:pPr>
    </w:p>
    <w:p w:rsidR="006A23E9" w:rsidRPr="009F16FB" w:rsidRDefault="006A23E9" w:rsidP="009F16FB">
      <w:pPr>
        <w:spacing w:after="0" w:line="240" w:lineRule="auto"/>
        <w:rPr>
          <w:rFonts w:ascii="Times New Roman" w:eastAsia="Times New Roman" w:hAnsi="Times New Roman"/>
          <w:color w:val="000000"/>
          <w:sz w:val="24"/>
          <w:szCs w:val="24"/>
          <w:lang w:eastAsia="ru-RU"/>
        </w:rPr>
        <w:sectPr w:rsidR="006A23E9" w:rsidRPr="009F16FB" w:rsidSect="0059327B">
          <w:pgSz w:w="11906" w:h="16838"/>
          <w:pgMar w:top="1134" w:right="851" w:bottom="1134" w:left="1701" w:header="709" w:footer="737" w:gutter="0"/>
          <w:cols w:space="720"/>
          <w:formProt w:val="0"/>
          <w:docGrid w:linePitch="299" w:charSpace="-2049"/>
        </w:sectPr>
      </w:pPr>
    </w:p>
    <w:p w:rsidR="00FF673B" w:rsidRPr="00FF673B" w:rsidRDefault="00FF673B" w:rsidP="00FF673B">
      <w:pPr>
        <w:spacing w:after="0" w:line="240" w:lineRule="auto"/>
        <w:ind w:left="4536"/>
        <w:jc w:val="right"/>
        <w:outlineLvl w:val="0"/>
        <w:rPr>
          <w:rFonts w:ascii="Times New Roman" w:hAnsi="Times New Roman"/>
          <w:sz w:val="20"/>
          <w:szCs w:val="20"/>
        </w:rPr>
      </w:pPr>
      <w:bookmarkStart w:id="295" w:name="_Toc503865077"/>
      <w:bookmarkStart w:id="296" w:name="_Toc473131362"/>
      <w:bookmarkStart w:id="297" w:name="_Toc469501394"/>
      <w:bookmarkStart w:id="298" w:name="_Toc441496580"/>
      <w:bookmarkStart w:id="299" w:name="_Toc490644011"/>
      <w:bookmarkStart w:id="300" w:name="_Toc91253298"/>
      <w:bookmarkStart w:id="301" w:name="_Toc63007559"/>
      <w:bookmarkStart w:id="302" w:name="_Toc63007818"/>
      <w:bookmarkEnd w:id="289"/>
      <w:bookmarkEnd w:id="290"/>
      <w:bookmarkEnd w:id="291"/>
      <w:bookmarkEnd w:id="295"/>
      <w:bookmarkEnd w:id="296"/>
      <w:bookmarkEnd w:id="297"/>
      <w:bookmarkEnd w:id="298"/>
      <w:bookmarkEnd w:id="299"/>
      <w:r w:rsidRPr="00FF673B">
        <w:rPr>
          <w:rFonts w:ascii="Times New Roman" w:hAnsi="Times New Roman"/>
          <w:sz w:val="20"/>
          <w:szCs w:val="20"/>
        </w:rPr>
        <w:lastRenderedPageBreak/>
        <w:t xml:space="preserve">Приложение </w:t>
      </w:r>
      <w:r w:rsidR="00C931F8">
        <w:rPr>
          <w:rFonts w:ascii="Times New Roman" w:hAnsi="Times New Roman"/>
          <w:sz w:val="20"/>
          <w:szCs w:val="20"/>
        </w:rPr>
        <w:t>№</w:t>
      </w:r>
      <w:r w:rsidRPr="00FF673B">
        <w:rPr>
          <w:rFonts w:ascii="Times New Roman" w:hAnsi="Times New Roman"/>
          <w:sz w:val="20"/>
          <w:szCs w:val="20"/>
        </w:rPr>
        <w:t>1</w:t>
      </w:r>
      <w:r>
        <w:rPr>
          <w:rFonts w:ascii="Times New Roman" w:hAnsi="Times New Roman"/>
          <w:sz w:val="20"/>
          <w:szCs w:val="20"/>
        </w:rPr>
        <w:t>1</w:t>
      </w:r>
    </w:p>
    <w:p w:rsidR="00FF673B" w:rsidRPr="00FF673B" w:rsidRDefault="00FF673B" w:rsidP="00FF673B">
      <w:pPr>
        <w:spacing w:after="0" w:line="240" w:lineRule="auto"/>
        <w:ind w:left="4536"/>
        <w:jc w:val="right"/>
        <w:rPr>
          <w:rFonts w:ascii="Times New Roman" w:hAnsi="Times New Roman"/>
          <w:sz w:val="20"/>
          <w:szCs w:val="20"/>
        </w:rPr>
      </w:pPr>
      <w:r w:rsidRPr="00FF673B">
        <w:rPr>
          <w:rFonts w:ascii="Times New Roman" w:hAnsi="Times New Roman"/>
          <w:sz w:val="20"/>
          <w:szCs w:val="20"/>
        </w:rPr>
        <w:t xml:space="preserve">к Административному регламенту предоставления Муниципальной услуги </w:t>
      </w:r>
      <w:r w:rsidRPr="00FF673B">
        <w:rPr>
          <w:rFonts w:ascii="Times New Roman" w:hAnsi="Times New Roman"/>
          <w:bCs/>
          <w:color w:val="000000"/>
          <w:sz w:val="20"/>
          <w:szCs w:val="20"/>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Ленинского городского округа Московской области»</w:t>
      </w:r>
    </w:p>
    <w:p w:rsidR="0092004D" w:rsidRDefault="0092004D" w:rsidP="0092004D">
      <w:pPr>
        <w:spacing w:line="240" w:lineRule="auto"/>
        <w:ind w:left="3828"/>
        <w:rPr>
          <w:rStyle w:val="2ff"/>
          <w:b w:val="0"/>
          <w:szCs w:val="24"/>
        </w:rPr>
      </w:pPr>
    </w:p>
    <w:p w:rsidR="0092004D" w:rsidRPr="00C931F8" w:rsidRDefault="0092004D" w:rsidP="00796C2A">
      <w:pPr>
        <w:pStyle w:val="aff3"/>
        <w:spacing w:line="276" w:lineRule="auto"/>
        <w:jc w:val="center"/>
        <w:rPr>
          <w:b/>
          <w:sz w:val="24"/>
          <w:szCs w:val="24"/>
        </w:rPr>
      </w:pPr>
      <w:r w:rsidRPr="00C931F8">
        <w:rPr>
          <w:b/>
          <w:sz w:val="24"/>
          <w:szCs w:val="24"/>
        </w:rPr>
        <w:t xml:space="preserve">Перечень </w:t>
      </w:r>
      <w:r w:rsidRPr="00C931F8">
        <w:rPr>
          <w:b/>
          <w:sz w:val="24"/>
          <w:szCs w:val="24"/>
        </w:rPr>
        <w:br/>
        <w:t xml:space="preserve">общих признаков, по которым объединяются </w:t>
      </w:r>
      <w:r w:rsidRPr="00C931F8">
        <w:rPr>
          <w:b/>
          <w:sz w:val="24"/>
          <w:szCs w:val="24"/>
        </w:rPr>
        <w:br/>
        <w:t xml:space="preserve">категории </w:t>
      </w:r>
      <w:r w:rsidR="001B6721" w:rsidRPr="00C931F8">
        <w:rPr>
          <w:b/>
          <w:sz w:val="24"/>
          <w:szCs w:val="24"/>
        </w:rPr>
        <w:t>З</w:t>
      </w:r>
      <w:r w:rsidRPr="00C931F8">
        <w:rPr>
          <w:b/>
          <w:sz w:val="24"/>
          <w:szCs w:val="24"/>
        </w:rPr>
        <w:t xml:space="preserve">аявителей, а также комбинации признаков </w:t>
      </w:r>
      <w:r w:rsidR="001B6721" w:rsidRPr="00C931F8">
        <w:rPr>
          <w:b/>
          <w:sz w:val="24"/>
          <w:szCs w:val="24"/>
        </w:rPr>
        <w:t>З</w:t>
      </w:r>
      <w:r w:rsidRPr="00C931F8">
        <w:rPr>
          <w:b/>
          <w:sz w:val="24"/>
          <w:szCs w:val="24"/>
        </w:rPr>
        <w:t xml:space="preserve">аявителей, каждая из которых соответствует одному варианту предоставления </w:t>
      </w:r>
      <w:r w:rsidR="00C812F3" w:rsidRPr="00C931F8">
        <w:rPr>
          <w:b/>
          <w:sz w:val="24"/>
          <w:szCs w:val="24"/>
        </w:rPr>
        <w:t>Муниципальной услуги</w:t>
      </w:r>
      <w:bookmarkEnd w:id="300"/>
    </w:p>
    <w:tbl>
      <w:tblPr>
        <w:tblpPr w:leftFromText="180" w:rightFromText="180" w:vertAnchor="text" w:horzAnchor="margin" w:tblpXSpec="center" w:tblpY="3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253"/>
        <w:gridCol w:w="4541"/>
      </w:tblGrid>
      <w:tr w:rsidR="00F242BD" w:rsidRPr="00D66394" w:rsidTr="00183A7C">
        <w:tc>
          <w:tcPr>
            <w:tcW w:w="9498" w:type="dxa"/>
            <w:gridSpan w:val="3"/>
            <w:vAlign w:val="center"/>
          </w:tcPr>
          <w:p w:rsidR="00F242BD" w:rsidRPr="009C1103" w:rsidRDefault="00F242BD" w:rsidP="009C1103">
            <w:pPr>
              <w:pStyle w:val="aff3"/>
              <w:spacing w:line="276" w:lineRule="auto"/>
              <w:jc w:val="center"/>
              <w:rPr>
                <w:sz w:val="24"/>
                <w:szCs w:val="24"/>
              </w:rPr>
            </w:pPr>
            <w:r w:rsidRPr="009C1103">
              <w:rPr>
                <w:sz w:val="24"/>
                <w:szCs w:val="24"/>
              </w:rPr>
              <w:t>Общие признаки,</w:t>
            </w:r>
            <w:r w:rsidRPr="009C1103">
              <w:rPr>
                <w:sz w:val="24"/>
                <w:szCs w:val="24"/>
              </w:rPr>
              <w:br/>
              <w:t xml:space="preserve">по которым объединяются категории </w:t>
            </w:r>
            <w:r w:rsidR="001B6721" w:rsidRPr="009C1103">
              <w:rPr>
                <w:sz w:val="24"/>
                <w:szCs w:val="24"/>
              </w:rPr>
              <w:t>З</w:t>
            </w:r>
            <w:r w:rsidRPr="009C1103">
              <w:rPr>
                <w:sz w:val="24"/>
                <w:szCs w:val="24"/>
              </w:rPr>
              <w:t>аявителей</w:t>
            </w:r>
          </w:p>
        </w:tc>
      </w:tr>
      <w:tr w:rsidR="00F242BD" w:rsidRPr="00D66394" w:rsidTr="00183A7C">
        <w:tc>
          <w:tcPr>
            <w:tcW w:w="704" w:type="dxa"/>
            <w:vAlign w:val="center"/>
          </w:tcPr>
          <w:p w:rsidR="00F242BD" w:rsidRPr="009C1103" w:rsidRDefault="00F242BD" w:rsidP="009C1103">
            <w:pPr>
              <w:pStyle w:val="aff3"/>
              <w:spacing w:line="276" w:lineRule="auto"/>
              <w:jc w:val="center"/>
              <w:rPr>
                <w:sz w:val="24"/>
                <w:szCs w:val="24"/>
              </w:rPr>
            </w:pPr>
            <w:r w:rsidRPr="009C1103">
              <w:rPr>
                <w:sz w:val="24"/>
                <w:szCs w:val="24"/>
              </w:rPr>
              <w:t>№</w:t>
            </w:r>
          </w:p>
        </w:tc>
        <w:tc>
          <w:tcPr>
            <w:tcW w:w="4253" w:type="dxa"/>
            <w:vAlign w:val="center"/>
          </w:tcPr>
          <w:p w:rsidR="00F242BD" w:rsidRPr="009C1103" w:rsidRDefault="00F242BD" w:rsidP="009C1103">
            <w:pPr>
              <w:pStyle w:val="aff3"/>
              <w:spacing w:line="276" w:lineRule="auto"/>
              <w:jc w:val="center"/>
              <w:rPr>
                <w:sz w:val="24"/>
                <w:szCs w:val="24"/>
              </w:rPr>
            </w:pPr>
            <w:r w:rsidRPr="009C1103">
              <w:rPr>
                <w:sz w:val="24"/>
                <w:szCs w:val="24"/>
              </w:rPr>
              <w:t>Общие признаки</w:t>
            </w:r>
          </w:p>
        </w:tc>
        <w:tc>
          <w:tcPr>
            <w:tcW w:w="4541" w:type="dxa"/>
            <w:vAlign w:val="center"/>
          </w:tcPr>
          <w:p w:rsidR="00F242BD" w:rsidRPr="009C1103" w:rsidRDefault="00F242BD" w:rsidP="009C1103">
            <w:pPr>
              <w:pStyle w:val="aff3"/>
              <w:spacing w:line="276" w:lineRule="auto"/>
              <w:jc w:val="center"/>
              <w:rPr>
                <w:sz w:val="24"/>
                <w:szCs w:val="24"/>
              </w:rPr>
            </w:pPr>
            <w:r w:rsidRPr="009C1103">
              <w:rPr>
                <w:sz w:val="24"/>
                <w:szCs w:val="24"/>
              </w:rPr>
              <w:t xml:space="preserve">Категории </w:t>
            </w:r>
            <w:r w:rsidR="001B6721" w:rsidRPr="009C1103">
              <w:rPr>
                <w:sz w:val="24"/>
                <w:szCs w:val="24"/>
              </w:rPr>
              <w:t>З</w:t>
            </w:r>
            <w:r w:rsidRPr="009C1103">
              <w:rPr>
                <w:sz w:val="24"/>
                <w:szCs w:val="24"/>
              </w:rPr>
              <w:t>аявителей</w:t>
            </w:r>
          </w:p>
        </w:tc>
      </w:tr>
      <w:tr w:rsidR="00F242BD" w:rsidRPr="00D66394" w:rsidTr="00183A7C">
        <w:tc>
          <w:tcPr>
            <w:tcW w:w="704" w:type="dxa"/>
            <w:vAlign w:val="center"/>
          </w:tcPr>
          <w:p w:rsidR="00F242BD" w:rsidRPr="009C1103" w:rsidRDefault="00F242BD" w:rsidP="009C1103">
            <w:pPr>
              <w:pStyle w:val="aff3"/>
              <w:spacing w:line="276" w:lineRule="auto"/>
              <w:jc w:val="center"/>
              <w:rPr>
                <w:sz w:val="24"/>
                <w:szCs w:val="24"/>
              </w:rPr>
            </w:pPr>
            <w:r w:rsidRPr="009C1103">
              <w:rPr>
                <w:sz w:val="24"/>
                <w:szCs w:val="24"/>
              </w:rPr>
              <w:t>1.</w:t>
            </w:r>
          </w:p>
        </w:tc>
        <w:tc>
          <w:tcPr>
            <w:tcW w:w="4253" w:type="dxa"/>
            <w:vAlign w:val="center"/>
          </w:tcPr>
          <w:p w:rsidR="00F242BD" w:rsidRPr="009C1103" w:rsidRDefault="00F242BD" w:rsidP="009C1103">
            <w:pPr>
              <w:pStyle w:val="aff3"/>
              <w:spacing w:line="276" w:lineRule="auto"/>
              <w:jc w:val="center"/>
              <w:rPr>
                <w:sz w:val="24"/>
                <w:szCs w:val="24"/>
              </w:rPr>
            </w:pPr>
            <w:r w:rsidRPr="009C1103">
              <w:rPr>
                <w:sz w:val="24"/>
                <w:szCs w:val="24"/>
              </w:rPr>
              <w:t>Физическ</w:t>
            </w:r>
            <w:r w:rsidR="009C559F" w:rsidRPr="009C1103">
              <w:rPr>
                <w:sz w:val="24"/>
                <w:szCs w:val="24"/>
              </w:rPr>
              <w:t>и</w:t>
            </w:r>
            <w:r w:rsidRPr="009C1103">
              <w:rPr>
                <w:sz w:val="24"/>
                <w:szCs w:val="24"/>
              </w:rPr>
              <w:t>е лиц</w:t>
            </w:r>
            <w:r w:rsidR="009C559F" w:rsidRPr="009C1103">
              <w:rPr>
                <w:sz w:val="24"/>
                <w:szCs w:val="24"/>
              </w:rPr>
              <w:t>а</w:t>
            </w:r>
            <w:r w:rsidR="00EC6904" w:rsidRPr="009C1103">
              <w:rPr>
                <w:sz w:val="24"/>
                <w:szCs w:val="24"/>
              </w:rPr>
              <w:t xml:space="preserve"> -</w:t>
            </w:r>
            <w:r w:rsidRPr="009C1103">
              <w:rPr>
                <w:sz w:val="24"/>
                <w:szCs w:val="24"/>
              </w:rPr>
              <w:br/>
              <w:t>родител</w:t>
            </w:r>
            <w:r w:rsidR="009C559F" w:rsidRPr="009C1103">
              <w:rPr>
                <w:sz w:val="24"/>
                <w:szCs w:val="24"/>
              </w:rPr>
              <w:t>и</w:t>
            </w:r>
            <w:r w:rsidRPr="009C1103">
              <w:rPr>
                <w:sz w:val="24"/>
                <w:szCs w:val="24"/>
              </w:rPr>
              <w:t xml:space="preserve"> (законны</w:t>
            </w:r>
            <w:r w:rsidR="009C559F" w:rsidRPr="009C1103">
              <w:rPr>
                <w:sz w:val="24"/>
                <w:szCs w:val="24"/>
              </w:rPr>
              <w:t>е</w:t>
            </w:r>
            <w:r w:rsidRPr="009C1103">
              <w:rPr>
                <w:sz w:val="24"/>
                <w:szCs w:val="24"/>
              </w:rPr>
              <w:t xml:space="preserve"> представител</w:t>
            </w:r>
            <w:r w:rsidR="009C559F" w:rsidRPr="009C1103">
              <w:rPr>
                <w:sz w:val="24"/>
                <w:szCs w:val="24"/>
              </w:rPr>
              <w:t>и</w:t>
            </w:r>
            <w:r w:rsidRPr="009C1103">
              <w:rPr>
                <w:sz w:val="24"/>
                <w:szCs w:val="24"/>
              </w:rPr>
              <w:t xml:space="preserve">), дети которых зарегистрированы </w:t>
            </w:r>
            <w:r w:rsidR="00072CEF" w:rsidRPr="009C1103">
              <w:rPr>
                <w:sz w:val="24"/>
                <w:szCs w:val="24"/>
              </w:rPr>
              <w:br/>
            </w:r>
            <w:r w:rsidRPr="009C1103">
              <w:rPr>
                <w:sz w:val="24"/>
                <w:szCs w:val="24"/>
              </w:rPr>
              <w:t>или не зарегистрированы органами регистрационного учета, и фактически проживают на территории (указать наименование муниципального образования Московской области)</w:t>
            </w:r>
          </w:p>
        </w:tc>
        <w:tc>
          <w:tcPr>
            <w:tcW w:w="4541" w:type="dxa"/>
            <w:vAlign w:val="center"/>
          </w:tcPr>
          <w:p w:rsidR="00F242BD" w:rsidRPr="009C1103" w:rsidRDefault="00F242BD" w:rsidP="009C1103">
            <w:pPr>
              <w:pStyle w:val="aff3"/>
              <w:spacing w:line="276" w:lineRule="auto"/>
              <w:jc w:val="center"/>
              <w:rPr>
                <w:sz w:val="24"/>
                <w:szCs w:val="24"/>
              </w:rPr>
            </w:pPr>
            <w:r w:rsidRPr="009C1103">
              <w:rPr>
                <w:sz w:val="24"/>
                <w:szCs w:val="24"/>
              </w:rPr>
              <w:t>Категории, указанные в подпункте 2.2 Административного регламента</w:t>
            </w:r>
          </w:p>
        </w:tc>
      </w:tr>
      <w:tr w:rsidR="00F242BD" w:rsidRPr="00D66394" w:rsidTr="00183A7C">
        <w:tc>
          <w:tcPr>
            <w:tcW w:w="9498" w:type="dxa"/>
            <w:gridSpan w:val="3"/>
            <w:vAlign w:val="center"/>
          </w:tcPr>
          <w:p w:rsidR="00F242BD" w:rsidRPr="009C1103" w:rsidRDefault="00F242BD" w:rsidP="009C1103">
            <w:pPr>
              <w:pStyle w:val="aff3"/>
              <w:spacing w:line="276" w:lineRule="auto"/>
              <w:jc w:val="center"/>
              <w:rPr>
                <w:sz w:val="24"/>
                <w:szCs w:val="24"/>
              </w:rPr>
            </w:pPr>
            <w:r w:rsidRPr="009C1103">
              <w:rPr>
                <w:sz w:val="24"/>
                <w:szCs w:val="24"/>
              </w:rPr>
              <w:t xml:space="preserve">Комбинации признаков </w:t>
            </w:r>
            <w:r w:rsidR="001B6721" w:rsidRPr="009C1103">
              <w:rPr>
                <w:sz w:val="24"/>
                <w:szCs w:val="24"/>
              </w:rPr>
              <w:t>З</w:t>
            </w:r>
            <w:r w:rsidRPr="009C1103">
              <w:rPr>
                <w:sz w:val="24"/>
                <w:szCs w:val="24"/>
              </w:rPr>
              <w:t xml:space="preserve">аявителей, </w:t>
            </w:r>
            <w:r w:rsidRPr="009C1103">
              <w:rPr>
                <w:sz w:val="24"/>
                <w:szCs w:val="24"/>
              </w:rPr>
              <w:br/>
              <w:t xml:space="preserve">каждая из которых соответствует одному варианту </w:t>
            </w:r>
            <w:r w:rsidRPr="009C1103">
              <w:rPr>
                <w:sz w:val="24"/>
                <w:szCs w:val="24"/>
              </w:rPr>
              <w:br/>
              <w:t xml:space="preserve">предоставления </w:t>
            </w:r>
            <w:r w:rsidR="0084694C" w:rsidRPr="009C1103">
              <w:rPr>
                <w:sz w:val="24"/>
                <w:szCs w:val="24"/>
              </w:rPr>
              <w:t>Муниципальной</w:t>
            </w:r>
            <w:r w:rsidRPr="009C1103">
              <w:rPr>
                <w:sz w:val="24"/>
                <w:szCs w:val="24"/>
              </w:rPr>
              <w:t xml:space="preserve"> услуги</w:t>
            </w:r>
          </w:p>
        </w:tc>
      </w:tr>
      <w:tr w:rsidR="00F242BD" w:rsidRPr="00D66394" w:rsidTr="00183A7C">
        <w:tc>
          <w:tcPr>
            <w:tcW w:w="704" w:type="dxa"/>
            <w:vAlign w:val="center"/>
          </w:tcPr>
          <w:p w:rsidR="00F242BD" w:rsidRPr="009C1103" w:rsidRDefault="00F242BD" w:rsidP="009C1103">
            <w:pPr>
              <w:pStyle w:val="aff3"/>
              <w:spacing w:line="276" w:lineRule="auto"/>
              <w:jc w:val="center"/>
              <w:rPr>
                <w:sz w:val="24"/>
                <w:szCs w:val="24"/>
              </w:rPr>
            </w:pPr>
            <w:r w:rsidRPr="009C1103">
              <w:rPr>
                <w:sz w:val="24"/>
                <w:szCs w:val="24"/>
              </w:rPr>
              <w:t>№</w:t>
            </w:r>
          </w:p>
        </w:tc>
        <w:tc>
          <w:tcPr>
            <w:tcW w:w="4253" w:type="dxa"/>
            <w:vAlign w:val="center"/>
          </w:tcPr>
          <w:p w:rsidR="00F242BD" w:rsidRPr="009C1103" w:rsidRDefault="00F242BD" w:rsidP="009C1103">
            <w:pPr>
              <w:pStyle w:val="aff3"/>
              <w:spacing w:line="276" w:lineRule="auto"/>
              <w:jc w:val="center"/>
              <w:rPr>
                <w:sz w:val="24"/>
                <w:szCs w:val="24"/>
              </w:rPr>
            </w:pPr>
            <w:r w:rsidRPr="009C1103">
              <w:rPr>
                <w:sz w:val="24"/>
                <w:szCs w:val="24"/>
              </w:rPr>
              <w:t>Комбинации признаков</w:t>
            </w:r>
          </w:p>
        </w:tc>
        <w:tc>
          <w:tcPr>
            <w:tcW w:w="4541" w:type="dxa"/>
            <w:vAlign w:val="center"/>
          </w:tcPr>
          <w:p w:rsidR="00F242BD" w:rsidRPr="009C1103" w:rsidRDefault="00F242BD" w:rsidP="009C1103">
            <w:pPr>
              <w:pStyle w:val="aff3"/>
              <w:spacing w:line="276" w:lineRule="auto"/>
              <w:jc w:val="center"/>
              <w:rPr>
                <w:sz w:val="24"/>
                <w:szCs w:val="24"/>
              </w:rPr>
            </w:pPr>
            <w:r w:rsidRPr="009C1103">
              <w:rPr>
                <w:sz w:val="24"/>
                <w:szCs w:val="24"/>
              </w:rPr>
              <w:t xml:space="preserve">Вариант предоставления </w:t>
            </w:r>
            <w:r w:rsidR="00C05875" w:rsidRPr="009C1103">
              <w:rPr>
                <w:sz w:val="24"/>
                <w:szCs w:val="24"/>
              </w:rPr>
              <w:t>Муниципальной</w:t>
            </w:r>
            <w:r w:rsidRPr="009C1103">
              <w:rPr>
                <w:sz w:val="24"/>
                <w:szCs w:val="24"/>
              </w:rPr>
              <w:t xml:space="preserve"> услуги</w:t>
            </w:r>
          </w:p>
        </w:tc>
      </w:tr>
      <w:tr w:rsidR="00F242BD" w:rsidRPr="00D66394" w:rsidTr="00183A7C">
        <w:tc>
          <w:tcPr>
            <w:tcW w:w="704" w:type="dxa"/>
          </w:tcPr>
          <w:p w:rsidR="00F242BD" w:rsidRPr="009C1103" w:rsidRDefault="00F242BD" w:rsidP="009C1103">
            <w:pPr>
              <w:pStyle w:val="aff3"/>
              <w:spacing w:line="276" w:lineRule="auto"/>
              <w:jc w:val="center"/>
              <w:rPr>
                <w:sz w:val="24"/>
                <w:szCs w:val="24"/>
              </w:rPr>
            </w:pPr>
            <w:r w:rsidRPr="009C1103">
              <w:rPr>
                <w:sz w:val="24"/>
                <w:szCs w:val="24"/>
              </w:rPr>
              <w:t>1.</w:t>
            </w:r>
          </w:p>
        </w:tc>
        <w:tc>
          <w:tcPr>
            <w:tcW w:w="4253" w:type="dxa"/>
          </w:tcPr>
          <w:p w:rsidR="009C559F" w:rsidRPr="009C1103" w:rsidRDefault="009C559F" w:rsidP="009C1103">
            <w:pPr>
              <w:pStyle w:val="aff3"/>
              <w:jc w:val="center"/>
              <w:rPr>
                <w:sz w:val="24"/>
                <w:szCs w:val="24"/>
              </w:rPr>
            </w:pPr>
            <w:r w:rsidRPr="009C1103">
              <w:rPr>
                <w:sz w:val="24"/>
                <w:szCs w:val="24"/>
              </w:rPr>
              <w:t>Физические лица</w:t>
            </w:r>
            <w:r w:rsidR="00EC6904" w:rsidRPr="009C1103">
              <w:rPr>
                <w:sz w:val="24"/>
                <w:szCs w:val="24"/>
              </w:rPr>
              <w:t xml:space="preserve"> - </w:t>
            </w:r>
          </w:p>
          <w:p w:rsidR="00F242BD" w:rsidRPr="009C1103" w:rsidRDefault="009C559F" w:rsidP="009C1103">
            <w:pPr>
              <w:pStyle w:val="aff3"/>
              <w:spacing w:line="276" w:lineRule="auto"/>
              <w:jc w:val="center"/>
              <w:rPr>
                <w:sz w:val="24"/>
                <w:szCs w:val="24"/>
              </w:rPr>
            </w:pPr>
            <w:r w:rsidRPr="009C1103">
              <w:rPr>
                <w:sz w:val="24"/>
                <w:szCs w:val="24"/>
              </w:rPr>
              <w:t xml:space="preserve">родители (законные представители), дети которых зарегистрированы </w:t>
            </w:r>
            <w:r w:rsidR="00072CEF" w:rsidRPr="009C1103">
              <w:rPr>
                <w:sz w:val="24"/>
                <w:szCs w:val="24"/>
              </w:rPr>
              <w:br/>
            </w:r>
            <w:r w:rsidRPr="009C1103">
              <w:rPr>
                <w:sz w:val="24"/>
                <w:szCs w:val="24"/>
              </w:rPr>
              <w:t>или не зарегистрированы органами регистрационного учета, и фактически проживают на территории (указать наименование муниципального образования Московской области)</w:t>
            </w:r>
          </w:p>
        </w:tc>
        <w:tc>
          <w:tcPr>
            <w:tcW w:w="4541" w:type="dxa"/>
          </w:tcPr>
          <w:p w:rsidR="00F242BD" w:rsidRPr="009C1103" w:rsidRDefault="00F242BD" w:rsidP="009C1103">
            <w:pPr>
              <w:pStyle w:val="aff3"/>
              <w:spacing w:line="276" w:lineRule="auto"/>
              <w:jc w:val="center"/>
              <w:rPr>
                <w:sz w:val="24"/>
                <w:szCs w:val="24"/>
              </w:rPr>
            </w:pPr>
            <w:r w:rsidRPr="009C1103">
              <w:rPr>
                <w:sz w:val="24"/>
                <w:szCs w:val="24"/>
              </w:rPr>
              <w:t xml:space="preserve">Вариант предоставления </w:t>
            </w:r>
            <w:r w:rsidR="00C05875" w:rsidRPr="009C1103">
              <w:rPr>
                <w:sz w:val="24"/>
                <w:szCs w:val="24"/>
              </w:rPr>
              <w:t>Муниципальной</w:t>
            </w:r>
            <w:r w:rsidRPr="009C1103">
              <w:rPr>
                <w:sz w:val="24"/>
                <w:szCs w:val="24"/>
              </w:rPr>
              <w:t xml:space="preserve"> услуги, указанный в подпункте </w:t>
            </w:r>
            <w:r w:rsidR="009C559F" w:rsidRPr="009C1103">
              <w:rPr>
                <w:sz w:val="24"/>
                <w:szCs w:val="24"/>
              </w:rPr>
              <w:t>17.1.1</w:t>
            </w:r>
            <w:r w:rsidRPr="009C1103">
              <w:rPr>
                <w:sz w:val="24"/>
                <w:szCs w:val="24"/>
              </w:rPr>
              <w:t xml:space="preserve"> пункта 17.1 Административного регламента</w:t>
            </w:r>
          </w:p>
        </w:tc>
      </w:tr>
    </w:tbl>
    <w:p w:rsidR="005B1C0F" w:rsidRPr="005B1C0F" w:rsidRDefault="005B1C0F" w:rsidP="008B6243">
      <w:pPr>
        <w:rPr>
          <w:rFonts w:ascii="Times New Roman" w:hAnsi="Times New Roman"/>
          <w:sz w:val="24"/>
          <w:szCs w:val="24"/>
        </w:rPr>
      </w:pPr>
    </w:p>
    <w:p w:rsidR="005B1C0F" w:rsidRPr="005B1C0F" w:rsidRDefault="005B1C0F" w:rsidP="008B6243">
      <w:pPr>
        <w:tabs>
          <w:tab w:val="left" w:pos="4236"/>
        </w:tabs>
        <w:rPr>
          <w:rFonts w:ascii="Times New Roman" w:hAnsi="Times New Roman"/>
          <w:sz w:val="24"/>
          <w:szCs w:val="24"/>
        </w:rPr>
      </w:pPr>
      <w:r>
        <w:rPr>
          <w:rFonts w:ascii="Times New Roman" w:hAnsi="Times New Roman"/>
          <w:sz w:val="24"/>
          <w:szCs w:val="24"/>
        </w:rPr>
        <w:tab/>
      </w:r>
    </w:p>
    <w:p w:rsidR="00F2701E" w:rsidRDefault="00F2701E" w:rsidP="008B6243">
      <w:pPr>
        <w:rPr>
          <w:rFonts w:ascii="Times New Roman" w:hAnsi="Times New Roman"/>
          <w:sz w:val="24"/>
          <w:szCs w:val="24"/>
        </w:rPr>
        <w:sectPr w:rsidR="00F2701E" w:rsidSect="00F242BD">
          <w:headerReference w:type="default" r:id="rId16"/>
          <w:footerReference w:type="default" r:id="rId17"/>
          <w:pgSz w:w="11906" w:h="16838"/>
          <w:pgMar w:top="709" w:right="992" w:bottom="709" w:left="737" w:header="680" w:footer="737" w:gutter="0"/>
          <w:cols w:space="720"/>
          <w:formProt w:val="0"/>
          <w:docGrid w:linePitch="299" w:charSpace="-2049"/>
        </w:sectPr>
      </w:pPr>
    </w:p>
    <w:bookmarkEnd w:id="301"/>
    <w:bookmarkEnd w:id="302"/>
    <w:p w:rsidR="00FF673B" w:rsidRPr="00FF673B" w:rsidRDefault="00FF673B" w:rsidP="00FF673B">
      <w:pPr>
        <w:spacing w:after="0" w:line="240" w:lineRule="auto"/>
        <w:ind w:left="4536"/>
        <w:jc w:val="right"/>
        <w:outlineLvl w:val="0"/>
        <w:rPr>
          <w:rFonts w:ascii="Times New Roman" w:hAnsi="Times New Roman"/>
          <w:sz w:val="20"/>
          <w:szCs w:val="20"/>
        </w:rPr>
      </w:pPr>
      <w:r w:rsidRPr="00FF673B">
        <w:rPr>
          <w:rFonts w:ascii="Times New Roman" w:hAnsi="Times New Roman"/>
          <w:sz w:val="20"/>
          <w:szCs w:val="20"/>
        </w:rPr>
        <w:lastRenderedPageBreak/>
        <w:t xml:space="preserve">Приложение </w:t>
      </w:r>
      <w:r w:rsidR="00C931F8">
        <w:rPr>
          <w:rFonts w:ascii="Times New Roman" w:hAnsi="Times New Roman"/>
          <w:sz w:val="20"/>
          <w:szCs w:val="20"/>
        </w:rPr>
        <w:t>№</w:t>
      </w:r>
      <w:r w:rsidRPr="00FF673B">
        <w:rPr>
          <w:rFonts w:ascii="Times New Roman" w:hAnsi="Times New Roman"/>
          <w:sz w:val="20"/>
          <w:szCs w:val="20"/>
        </w:rPr>
        <w:t>1</w:t>
      </w:r>
      <w:r>
        <w:rPr>
          <w:rFonts w:ascii="Times New Roman" w:hAnsi="Times New Roman"/>
          <w:sz w:val="20"/>
          <w:szCs w:val="20"/>
        </w:rPr>
        <w:t>2</w:t>
      </w:r>
    </w:p>
    <w:p w:rsidR="00FF673B" w:rsidRDefault="00FF673B" w:rsidP="00FF673B">
      <w:pPr>
        <w:spacing w:after="0" w:line="240" w:lineRule="auto"/>
        <w:ind w:left="4536"/>
        <w:jc w:val="right"/>
        <w:rPr>
          <w:rFonts w:ascii="Times New Roman" w:hAnsi="Times New Roman"/>
          <w:sz w:val="20"/>
          <w:szCs w:val="20"/>
        </w:rPr>
      </w:pPr>
      <w:r w:rsidRPr="00FF673B">
        <w:rPr>
          <w:rFonts w:ascii="Times New Roman" w:hAnsi="Times New Roman"/>
          <w:sz w:val="20"/>
          <w:szCs w:val="20"/>
        </w:rPr>
        <w:t>к Административному регламенту предоставления Муниципальной услуги</w:t>
      </w:r>
    </w:p>
    <w:p w:rsidR="00FF673B" w:rsidRDefault="00FF673B" w:rsidP="00FF673B">
      <w:pPr>
        <w:spacing w:after="0" w:line="240" w:lineRule="auto"/>
        <w:ind w:left="4536"/>
        <w:jc w:val="right"/>
        <w:rPr>
          <w:rFonts w:ascii="Times New Roman" w:hAnsi="Times New Roman"/>
          <w:bCs/>
          <w:color w:val="000000"/>
          <w:sz w:val="20"/>
          <w:szCs w:val="20"/>
        </w:rPr>
      </w:pPr>
      <w:r w:rsidRPr="00FF673B">
        <w:rPr>
          <w:rFonts w:ascii="Times New Roman" w:hAnsi="Times New Roman"/>
          <w:sz w:val="20"/>
          <w:szCs w:val="20"/>
        </w:rPr>
        <w:t xml:space="preserve"> </w:t>
      </w:r>
      <w:r w:rsidRPr="00FF673B">
        <w:rPr>
          <w:rFonts w:ascii="Times New Roman" w:hAnsi="Times New Roman"/>
          <w:bCs/>
          <w:color w:val="000000"/>
          <w:sz w:val="20"/>
          <w:szCs w:val="20"/>
        </w:rPr>
        <w:t xml:space="preserve">«Прием заявлений, постановка на учет и направление детей в </w:t>
      </w:r>
    </w:p>
    <w:p w:rsidR="00FF673B" w:rsidRDefault="00FF673B" w:rsidP="00FF673B">
      <w:pPr>
        <w:spacing w:after="0" w:line="240" w:lineRule="auto"/>
        <w:ind w:left="4536"/>
        <w:jc w:val="right"/>
        <w:rPr>
          <w:rFonts w:ascii="Times New Roman" w:hAnsi="Times New Roman"/>
          <w:bCs/>
          <w:color w:val="000000"/>
          <w:sz w:val="20"/>
          <w:szCs w:val="20"/>
        </w:rPr>
      </w:pPr>
      <w:r w:rsidRPr="00FF673B">
        <w:rPr>
          <w:rFonts w:ascii="Times New Roman" w:hAnsi="Times New Roman"/>
          <w:bCs/>
          <w:color w:val="000000"/>
          <w:sz w:val="20"/>
          <w:szCs w:val="20"/>
        </w:rPr>
        <w:t xml:space="preserve">образовательные организации, реализующие образовательную </w:t>
      </w:r>
    </w:p>
    <w:p w:rsidR="00FF673B" w:rsidRDefault="00FF673B" w:rsidP="00FF673B">
      <w:pPr>
        <w:spacing w:after="0" w:line="240" w:lineRule="auto"/>
        <w:ind w:left="4536"/>
        <w:jc w:val="right"/>
        <w:rPr>
          <w:rFonts w:ascii="Times New Roman" w:hAnsi="Times New Roman"/>
          <w:bCs/>
          <w:color w:val="000000"/>
          <w:sz w:val="20"/>
          <w:szCs w:val="20"/>
        </w:rPr>
      </w:pPr>
      <w:r w:rsidRPr="00FF673B">
        <w:rPr>
          <w:rFonts w:ascii="Times New Roman" w:hAnsi="Times New Roman"/>
          <w:bCs/>
          <w:color w:val="000000"/>
          <w:sz w:val="20"/>
          <w:szCs w:val="20"/>
        </w:rPr>
        <w:t xml:space="preserve">программу дошкольного образования, расположенные на территории </w:t>
      </w:r>
    </w:p>
    <w:p w:rsidR="00FF673B" w:rsidRPr="00FF673B" w:rsidRDefault="00FF673B" w:rsidP="00FF673B">
      <w:pPr>
        <w:spacing w:after="0" w:line="240" w:lineRule="auto"/>
        <w:ind w:left="4536"/>
        <w:jc w:val="right"/>
        <w:rPr>
          <w:rFonts w:ascii="Times New Roman" w:hAnsi="Times New Roman"/>
          <w:sz w:val="20"/>
          <w:szCs w:val="20"/>
        </w:rPr>
      </w:pPr>
      <w:r w:rsidRPr="00FF673B">
        <w:rPr>
          <w:rFonts w:ascii="Times New Roman" w:hAnsi="Times New Roman"/>
          <w:bCs/>
          <w:color w:val="000000"/>
          <w:sz w:val="20"/>
          <w:szCs w:val="20"/>
        </w:rPr>
        <w:t>Ленинского городского округа Московской области»</w:t>
      </w:r>
    </w:p>
    <w:p w:rsidR="007C619E" w:rsidRDefault="007C619E" w:rsidP="008625DE">
      <w:pPr>
        <w:spacing w:line="240" w:lineRule="auto"/>
        <w:ind w:left="10206"/>
        <w:rPr>
          <w:rFonts w:ascii="Times New Roman" w:hAnsi="Times New Roman"/>
          <w:sz w:val="24"/>
          <w:szCs w:val="24"/>
        </w:rPr>
      </w:pPr>
    </w:p>
    <w:p w:rsidR="006D0A47" w:rsidRPr="00963690" w:rsidRDefault="00B42638" w:rsidP="00C931F8">
      <w:pPr>
        <w:pStyle w:val="afffff2"/>
        <w:spacing w:after="0" w:line="240" w:lineRule="auto"/>
        <w:rPr>
          <w:szCs w:val="24"/>
        </w:rPr>
      </w:pPr>
      <w:bookmarkStart w:id="303" w:name="_Toc437973310"/>
      <w:bookmarkStart w:id="304" w:name="_Toc438110052"/>
      <w:bookmarkStart w:id="305" w:name="_Toc438376264"/>
      <w:bookmarkStart w:id="306" w:name="_Toc510617049"/>
      <w:bookmarkStart w:id="307" w:name="_Hlk20901287"/>
      <w:r w:rsidRPr="00963690">
        <w:rPr>
          <w:rStyle w:val="2ff"/>
          <w:b/>
          <w:szCs w:val="24"/>
        </w:rPr>
        <w:t>Перечень и содержание административных действий, составляющих административные процедуры</w:t>
      </w:r>
      <w:bookmarkEnd w:id="303"/>
      <w:bookmarkEnd w:id="304"/>
      <w:bookmarkEnd w:id="305"/>
      <w:bookmarkEnd w:id="306"/>
      <w:bookmarkEnd w:id="307"/>
    </w:p>
    <w:p w:rsidR="006D0A47" w:rsidRDefault="00B42638" w:rsidP="00C931F8">
      <w:pPr>
        <w:pStyle w:val="afffe"/>
        <w:spacing w:line="240" w:lineRule="auto"/>
        <w:ind w:firstLine="0"/>
        <w:jc w:val="center"/>
        <w:rPr>
          <w:b/>
          <w:bCs/>
          <w:sz w:val="24"/>
          <w:szCs w:val="24"/>
        </w:rPr>
      </w:pPr>
      <w:bookmarkStart w:id="308" w:name="_Toc437973314"/>
      <w:bookmarkStart w:id="309" w:name="_Toc438110056"/>
      <w:bookmarkStart w:id="310" w:name="_Toc438376268"/>
      <w:r w:rsidRPr="00963690">
        <w:rPr>
          <w:b/>
          <w:bCs/>
          <w:sz w:val="24"/>
          <w:szCs w:val="24"/>
        </w:rPr>
        <w:t xml:space="preserve">Порядок выполнения административных действий при обращении Заявителя </w:t>
      </w:r>
      <w:bookmarkEnd w:id="308"/>
      <w:bookmarkEnd w:id="309"/>
      <w:bookmarkEnd w:id="310"/>
      <w:r w:rsidRPr="00963690">
        <w:rPr>
          <w:b/>
          <w:bCs/>
          <w:sz w:val="24"/>
          <w:szCs w:val="24"/>
        </w:rPr>
        <w:t xml:space="preserve">посредством </w:t>
      </w:r>
      <w:r w:rsidR="00107751" w:rsidRPr="00963690">
        <w:rPr>
          <w:b/>
          <w:bCs/>
          <w:sz w:val="24"/>
          <w:szCs w:val="24"/>
        </w:rPr>
        <w:t>Е</w:t>
      </w:r>
      <w:r w:rsidRPr="00963690">
        <w:rPr>
          <w:b/>
          <w:bCs/>
          <w:sz w:val="24"/>
          <w:szCs w:val="24"/>
        </w:rPr>
        <w:t>ПГУ и</w:t>
      </w:r>
      <w:r w:rsidR="00107751" w:rsidRPr="00963690">
        <w:rPr>
          <w:b/>
          <w:bCs/>
          <w:sz w:val="24"/>
          <w:szCs w:val="24"/>
        </w:rPr>
        <w:t>ли</w:t>
      </w:r>
      <w:r w:rsidR="00717665">
        <w:rPr>
          <w:b/>
          <w:bCs/>
          <w:sz w:val="24"/>
          <w:szCs w:val="24"/>
        </w:rPr>
        <w:t xml:space="preserve"> </w:t>
      </w:r>
      <w:r w:rsidR="00107751" w:rsidRPr="00963690">
        <w:rPr>
          <w:b/>
          <w:bCs/>
          <w:sz w:val="24"/>
          <w:szCs w:val="24"/>
        </w:rPr>
        <w:t>Р</w:t>
      </w:r>
      <w:r w:rsidRPr="00963690">
        <w:rPr>
          <w:b/>
          <w:bCs/>
          <w:sz w:val="24"/>
          <w:szCs w:val="24"/>
        </w:rPr>
        <w:t>ПГУ</w:t>
      </w:r>
    </w:p>
    <w:p w:rsidR="007C619E" w:rsidRDefault="007C619E" w:rsidP="00C931F8">
      <w:pPr>
        <w:pStyle w:val="afffe"/>
        <w:spacing w:line="240" w:lineRule="auto"/>
        <w:ind w:firstLine="0"/>
        <w:jc w:val="center"/>
        <w:rPr>
          <w:b/>
          <w:bCs/>
          <w:sz w:val="24"/>
          <w:szCs w:val="24"/>
        </w:rPr>
      </w:pPr>
    </w:p>
    <w:p w:rsidR="005E2253" w:rsidRPr="001F2A01" w:rsidRDefault="005E2253" w:rsidP="001F2A01">
      <w:pPr>
        <w:tabs>
          <w:tab w:val="left" w:pos="2527"/>
        </w:tabs>
        <w:spacing w:after="0" w:line="23" w:lineRule="atLeast"/>
        <w:ind w:firstLine="709"/>
        <w:jc w:val="center"/>
        <w:rPr>
          <w:rFonts w:ascii="Times New Roman" w:hAnsi="Times New Roman"/>
          <w:b/>
          <w:bCs/>
          <w:sz w:val="24"/>
          <w:szCs w:val="24"/>
        </w:rPr>
      </w:pPr>
    </w:p>
    <w:p w:rsidR="005E2253" w:rsidRDefault="005E2253" w:rsidP="001F2A01">
      <w:pPr>
        <w:pStyle w:val="afffe"/>
        <w:ind w:firstLine="0"/>
        <w:jc w:val="center"/>
        <w:rPr>
          <w:b/>
          <w:bCs/>
          <w:sz w:val="24"/>
          <w:szCs w:val="24"/>
        </w:rPr>
      </w:pPr>
      <w:r>
        <w:rPr>
          <w:b/>
          <w:bCs/>
          <w:sz w:val="24"/>
          <w:szCs w:val="24"/>
        </w:rPr>
        <w:t>1. П</w:t>
      </w:r>
      <w:r w:rsidRPr="001F2A01">
        <w:rPr>
          <w:b/>
          <w:bCs/>
          <w:sz w:val="24"/>
          <w:szCs w:val="24"/>
        </w:rPr>
        <w:t>рием и регистрация заявления и документов, необходимых для предоставления Муниципальной услуги</w:t>
      </w:r>
    </w:p>
    <w:p w:rsidR="005E2253" w:rsidRPr="007E2ADE" w:rsidRDefault="005E2253" w:rsidP="001F2A01">
      <w:pPr>
        <w:pStyle w:val="afffe"/>
        <w:ind w:firstLine="0"/>
        <w:jc w:val="center"/>
        <w:rPr>
          <w:b/>
          <w:bCs/>
          <w:sz w:val="24"/>
          <w:szCs w:val="24"/>
        </w:rPr>
      </w:pPr>
    </w:p>
    <w:tbl>
      <w:tblPr>
        <w:tblW w:w="14170"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418"/>
        <w:gridCol w:w="2410"/>
        <w:gridCol w:w="6798"/>
      </w:tblGrid>
      <w:tr w:rsidR="00851CB7" w:rsidRPr="008B08F0" w:rsidTr="00851CB7">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51CB7" w:rsidRPr="008B08F0" w:rsidRDefault="00851CB7" w:rsidP="00851CB7">
            <w:pPr>
              <w:pStyle w:val="ConsPlusNormal0"/>
              <w:suppressAutoHyphens/>
              <w:jc w:val="center"/>
              <w:rPr>
                <w:rFonts w:ascii="Times New Roman" w:eastAsia="Times New Roman" w:hAnsi="Times New Roman" w:cs="Times New Roman"/>
              </w:rPr>
            </w:pPr>
            <w:r w:rsidRPr="008B08F0">
              <w:rPr>
                <w:rFonts w:ascii="Times New Roman" w:eastAsia="Times New Roman" w:hAnsi="Times New Roman" w:cs="Times New Roman"/>
              </w:rPr>
              <w:t>Место</w:t>
            </w:r>
          </w:p>
          <w:p w:rsidR="00851CB7" w:rsidRPr="008B08F0" w:rsidRDefault="00851CB7" w:rsidP="00851CB7">
            <w:pPr>
              <w:pStyle w:val="ConsPlusNormal0"/>
              <w:suppressAutoHyphens/>
              <w:jc w:val="center"/>
              <w:rPr>
                <w:rFonts w:ascii="Times New Roman" w:hAnsi="Times New Roman" w:cs="Times New Roman"/>
              </w:rPr>
            </w:pPr>
            <w:r w:rsidRPr="008B08F0">
              <w:rPr>
                <w:rFonts w:ascii="Times New Roman" w:eastAsia="Times New Roman" w:hAnsi="Times New Roman" w:cs="Times New Roman"/>
              </w:rPr>
              <w:t>выполнения административного действия (процедуры)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851CB7" w:rsidRPr="008B08F0" w:rsidRDefault="00851CB7" w:rsidP="00851CB7">
            <w:pPr>
              <w:pStyle w:val="ConsPlusNormal0"/>
              <w:suppressAutoHyphens/>
              <w:spacing w:line="23" w:lineRule="atLeast"/>
              <w:jc w:val="center"/>
              <w:rPr>
                <w:rFonts w:ascii="Times New Roman" w:eastAsia="Times New Roman" w:hAnsi="Times New Roman" w:cs="Times New Roman"/>
              </w:rPr>
            </w:pPr>
            <w:r w:rsidRPr="008B08F0">
              <w:rPr>
                <w:rFonts w:ascii="Times New Roman" w:eastAsia="Times New Roman" w:hAnsi="Times New Roman" w:cs="Times New Roman"/>
              </w:rPr>
              <w:t>Наименование административного действия (процедуры)</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51CB7" w:rsidRPr="008B08F0" w:rsidRDefault="00851CB7" w:rsidP="00851CB7">
            <w:pPr>
              <w:pStyle w:val="ConsPlusNormal0"/>
              <w:suppressAutoHyphens/>
              <w:spacing w:line="23" w:lineRule="atLeast"/>
              <w:jc w:val="center"/>
              <w:rPr>
                <w:rFonts w:ascii="Times New Roman" w:eastAsia="Times New Roman" w:hAnsi="Times New Roman" w:cs="Times New Roman"/>
              </w:rPr>
            </w:pPr>
            <w:r w:rsidRPr="008B08F0">
              <w:rPr>
                <w:rFonts w:ascii="Times New Roman" w:eastAsia="Times New Roman" w:hAnsi="Times New Roman" w:cs="Times New Roman"/>
              </w:rPr>
              <w:t>Срок</w:t>
            </w:r>
          </w:p>
          <w:p w:rsidR="00851CB7" w:rsidRPr="008B08F0" w:rsidRDefault="00851CB7" w:rsidP="00851CB7">
            <w:pPr>
              <w:pStyle w:val="ConsPlusNormal0"/>
              <w:suppressAutoHyphens/>
              <w:spacing w:line="23" w:lineRule="atLeast"/>
              <w:jc w:val="center"/>
              <w:rPr>
                <w:rFonts w:ascii="Times New Roman" w:eastAsia="Times New Roman" w:hAnsi="Times New Roman" w:cs="Times New Roman"/>
              </w:rPr>
            </w:pPr>
            <w:r w:rsidRPr="008B08F0">
              <w:rPr>
                <w:rFonts w:ascii="Times New Roman" w:eastAsia="Times New Roman" w:hAnsi="Times New Roman" w:cs="Times New Roman"/>
              </w:rPr>
              <w:t>выполнения административного действия (процедуры)</w:t>
            </w:r>
          </w:p>
        </w:tc>
        <w:tc>
          <w:tcPr>
            <w:tcW w:w="2410" w:type="dxa"/>
            <w:tcBorders>
              <w:top w:val="single" w:sz="4" w:space="0" w:color="auto"/>
              <w:left w:val="single" w:sz="4" w:space="0" w:color="auto"/>
              <w:bottom w:val="single" w:sz="4" w:space="0" w:color="auto"/>
              <w:right w:val="single" w:sz="4" w:space="0" w:color="auto"/>
            </w:tcBorders>
            <w:vAlign w:val="center"/>
          </w:tcPr>
          <w:p w:rsidR="00851CB7" w:rsidRPr="008B08F0" w:rsidRDefault="00851CB7" w:rsidP="00851CB7">
            <w:pPr>
              <w:pStyle w:val="ConsPlusNormal0"/>
              <w:suppressAutoHyphens/>
              <w:spacing w:line="23" w:lineRule="atLeast"/>
              <w:jc w:val="center"/>
              <w:rPr>
                <w:rFonts w:ascii="Times New Roman" w:eastAsia="Times New Roman" w:hAnsi="Times New Roman" w:cs="Times New Roman"/>
              </w:rPr>
            </w:pPr>
            <w:r w:rsidRPr="008B08F0">
              <w:rPr>
                <w:rFonts w:ascii="Times New Roman" w:eastAsia="Times New Roman" w:hAnsi="Times New Roman" w:cs="Times New Roman"/>
              </w:rPr>
              <w:t>Критерии принятия решения</w:t>
            </w:r>
          </w:p>
        </w:tc>
        <w:tc>
          <w:tcPr>
            <w:tcW w:w="6798" w:type="dxa"/>
            <w:tcBorders>
              <w:top w:val="single" w:sz="4" w:space="0" w:color="auto"/>
              <w:left w:val="single" w:sz="4" w:space="0" w:color="auto"/>
              <w:bottom w:val="single" w:sz="4" w:space="0" w:color="auto"/>
              <w:right w:val="single" w:sz="4" w:space="0" w:color="auto"/>
            </w:tcBorders>
            <w:shd w:val="clear" w:color="auto" w:fill="auto"/>
            <w:vAlign w:val="center"/>
          </w:tcPr>
          <w:p w:rsidR="00851CB7" w:rsidRPr="008B08F0" w:rsidRDefault="00851CB7" w:rsidP="00851CB7">
            <w:pPr>
              <w:pStyle w:val="ConsPlusNormal0"/>
              <w:suppressAutoHyphens/>
              <w:spacing w:line="23" w:lineRule="atLeast"/>
              <w:jc w:val="center"/>
              <w:rPr>
                <w:rFonts w:ascii="Times New Roman" w:eastAsia="Times New Roman" w:hAnsi="Times New Roman" w:cs="Times New Roman"/>
              </w:rPr>
            </w:pPr>
            <w:r w:rsidRPr="008B08F0">
              <w:rPr>
                <w:rFonts w:ascii="Times New Roman" w:hAnsi="Times New Roman" w:cs="Times New Roman"/>
              </w:rPr>
              <w:t>Требования к порядку выполнения административных процедур (действий)</w:t>
            </w:r>
          </w:p>
        </w:tc>
      </w:tr>
      <w:tr w:rsidR="00851CB7" w:rsidRPr="008B08F0" w:rsidTr="00954020">
        <w:tc>
          <w:tcPr>
            <w:tcW w:w="1701" w:type="dxa"/>
            <w:tcBorders>
              <w:top w:val="single" w:sz="4" w:space="0" w:color="auto"/>
            </w:tcBorders>
            <w:shd w:val="clear" w:color="auto" w:fill="auto"/>
          </w:tcPr>
          <w:p w:rsidR="00851CB7" w:rsidRPr="008B08F0" w:rsidRDefault="00851CB7" w:rsidP="00851CB7">
            <w:pPr>
              <w:pStyle w:val="ConsPlusNormal0"/>
              <w:suppressAutoHyphens/>
              <w:jc w:val="both"/>
              <w:rPr>
                <w:rFonts w:ascii="Times New Roman" w:hAnsi="Times New Roman" w:cs="Times New Roman"/>
              </w:rPr>
            </w:pPr>
            <w:r w:rsidRPr="008B08F0">
              <w:rPr>
                <w:rFonts w:ascii="Times New Roman" w:hAnsi="Times New Roman" w:cs="Times New Roman"/>
              </w:rPr>
              <w:t>РПГУ/ЕПГУ/</w:t>
            </w:r>
          </w:p>
          <w:p w:rsidR="00851CB7" w:rsidRPr="008B08F0" w:rsidRDefault="00851CB7" w:rsidP="00851CB7">
            <w:pPr>
              <w:pStyle w:val="ConsPlusNormal0"/>
              <w:suppressAutoHyphens/>
              <w:jc w:val="both"/>
              <w:rPr>
                <w:rFonts w:ascii="Times New Roman" w:hAnsi="Times New Roman" w:cs="Times New Roman"/>
              </w:rPr>
            </w:pPr>
            <w:r w:rsidRPr="008B08F0">
              <w:rPr>
                <w:rFonts w:ascii="Times New Roman" w:hAnsi="Times New Roman" w:cs="Times New Roman"/>
              </w:rPr>
              <w:t>ЕИСДОУ/</w:t>
            </w:r>
          </w:p>
          <w:p w:rsidR="00851CB7" w:rsidRPr="008B08F0" w:rsidRDefault="00851CB7" w:rsidP="00851CB7">
            <w:pPr>
              <w:pStyle w:val="ConsPlusNormal0"/>
              <w:suppressAutoHyphens/>
              <w:jc w:val="both"/>
              <w:rPr>
                <w:rFonts w:ascii="Times New Roman" w:hAnsi="Times New Roman" w:cs="Times New Roman"/>
              </w:rPr>
            </w:pPr>
            <w:r w:rsidRPr="008B08F0">
              <w:rPr>
                <w:rFonts w:ascii="Times New Roman" w:hAnsi="Times New Roman" w:cs="Times New Roman"/>
              </w:rPr>
              <w:t>Подразделение</w:t>
            </w:r>
          </w:p>
          <w:p w:rsidR="00851CB7" w:rsidRPr="008B08F0" w:rsidRDefault="00851CB7" w:rsidP="00851CB7">
            <w:pPr>
              <w:pStyle w:val="ConsPlusNormal0"/>
              <w:suppressAutoHyphens/>
              <w:spacing w:line="23" w:lineRule="atLeast"/>
              <w:jc w:val="both"/>
              <w:rPr>
                <w:rFonts w:ascii="Times New Roman" w:eastAsia="Times New Roman" w:hAnsi="Times New Roman" w:cs="Times New Roman"/>
              </w:rPr>
            </w:pPr>
          </w:p>
        </w:tc>
        <w:tc>
          <w:tcPr>
            <w:tcW w:w="1843" w:type="dxa"/>
            <w:tcBorders>
              <w:top w:val="single" w:sz="4" w:space="0" w:color="auto"/>
            </w:tcBorders>
            <w:shd w:val="clear" w:color="auto" w:fill="auto"/>
          </w:tcPr>
          <w:p w:rsidR="00851CB7" w:rsidRPr="008B08F0" w:rsidRDefault="00851CB7" w:rsidP="00851CB7">
            <w:pPr>
              <w:pStyle w:val="ConsPlusNormal0"/>
              <w:suppressAutoHyphens/>
              <w:spacing w:line="23" w:lineRule="atLeast"/>
              <w:rPr>
                <w:rFonts w:ascii="Times New Roman" w:eastAsia="Times New Roman" w:hAnsi="Times New Roman" w:cs="Times New Roman"/>
              </w:rPr>
            </w:pPr>
            <w:r w:rsidRPr="008B08F0">
              <w:rPr>
                <w:rFonts w:ascii="Times New Roman" w:eastAsia="Times New Roman" w:hAnsi="Times New Roman" w:cs="Times New Roman"/>
              </w:rPr>
              <w:t>Прием и регистрация заявления</w:t>
            </w:r>
          </w:p>
        </w:tc>
        <w:tc>
          <w:tcPr>
            <w:tcW w:w="1418" w:type="dxa"/>
            <w:tcBorders>
              <w:top w:val="single" w:sz="4" w:space="0" w:color="auto"/>
            </w:tcBorders>
            <w:shd w:val="clear" w:color="auto" w:fill="auto"/>
          </w:tcPr>
          <w:p w:rsidR="00851CB7" w:rsidRPr="008B08F0" w:rsidRDefault="00851CB7" w:rsidP="00C931F8">
            <w:pPr>
              <w:pStyle w:val="ConsPlusNormal0"/>
              <w:suppressAutoHyphens/>
              <w:spacing w:line="23" w:lineRule="atLeast"/>
              <w:rPr>
                <w:rFonts w:ascii="Times New Roman" w:eastAsia="Times New Roman" w:hAnsi="Times New Roman" w:cs="Times New Roman"/>
              </w:rPr>
            </w:pPr>
            <w:r w:rsidRPr="008B08F0">
              <w:rPr>
                <w:rFonts w:ascii="Times New Roman" w:eastAsia="Times New Roman" w:hAnsi="Times New Roman" w:cs="Times New Roman"/>
              </w:rPr>
              <w:t xml:space="preserve">1 рабочий день </w:t>
            </w:r>
          </w:p>
          <w:p w:rsidR="007F3032" w:rsidRPr="008B08F0" w:rsidRDefault="007F3032" w:rsidP="00C931F8">
            <w:pPr>
              <w:pStyle w:val="116"/>
              <w:suppressAutoHyphens/>
              <w:spacing w:line="240" w:lineRule="auto"/>
              <w:jc w:val="left"/>
              <w:rPr>
                <w:rFonts w:eastAsia="Times New Roman"/>
                <w:sz w:val="22"/>
                <w:szCs w:val="22"/>
              </w:rPr>
            </w:pPr>
            <w:r w:rsidRPr="008B08F0">
              <w:rPr>
                <w:rFonts w:eastAsia="Times New Roman"/>
                <w:sz w:val="22"/>
                <w:szCs w:val="22"/>
              </w:rPr>
              <w:t>В случае, если заявление</w:t>
            </w:r>
            <w:r w:rsidR="00223E67" w:rsidRPr="008B08F0">
              <w:rPr>
                <w:rFonts w:eastAsia="Times New Roman"/>
                <w:sz w:val="22"/>
                <w:szCs w:val="22"/>
              </w:rPr>
              <w:t xml:space="preserve">, поступившее посредством </w:t>
            </w:r>
            <w:r w:rsidR="008F5480" w:rsidRPr="008B08F0">
              <w:rPr>
                <w:rFonts w:eastAsia="Times New Roman"/>
                <w:sz w:val="22"/>
                <w:szCs w:val="22"/>
              </w:rPr>
              <w:t>РПГУ или</w:t>
            </w:r>
            <w:r w:rsidR="00223E67" w:rsidRPr="008B08F0">
              <w:rPr>
                <w:rFonts w:eastAsia="Times New Roman"/>
                <w:sz w:val="22"/>
                <w:szCs w:val="22"/>
              </w:rPr>
              <w:t xml:space="preserve"> ЕПГУ</w:t>
            </w:r>
            <w:r w:rsidR="008F5480" w:rsidRPr="008B08F0">
              <w:rPr>
                <w:rFonts w:eastAsia="Times New Roman"/>
                <w:sz w:val="22"/>
                <w:szCs w:val="22"/>
              </w:rPr>
              <w:t>,</w:t>
            </w:r>
            <w:r w:rsidRPr="008B08F0">
              <w:rPr>
                <w:rFonts w:eastAsia="Times New Roman"/>
                <w:sz w:val="22"/>
                <w:szCs w:val="22"/>
              </w:rPr>
              <w:t xml:space="preserve"> зарегистрировано после 16.00 рабочего дня либо в нерабочий день, срок </w:t>
            </w:r>
            <w:r w:rsidRPr="008B08F0">
              <w:rPr>
                <w:rFonts w:eastAsia="Times New Roman"/>
                <w:sz w:val="22"/>
                <w:szCs w:val="22"/>
              </w:rPr>
              <w:lastRenderedPageBreak/>
              <w:t>предоставления Муниципальной услуги в части постановки на учет в ДОО начинается со следующего рабочего дня.</w:t>
            </w:r>
          </w:p>
          <w:p w:rsidR="00851CB7" w:rsidRPr="008B08F0" w:rsidRDefault="00851CB7" w:rsidP="00C931F8">
            <w:pPr>
              <w:pStyle w:val="ConsPlusNormal0"/>
              <w:suppressAutoHyphens/>
              <w:spacing w:line="23" w:lineRule="atLeast"/>
              <w:rPr>
                <w:rFonts w:ascii="Times New Roman" w:eastAsia="Times New Roman" w:hAnsi="Times New Roman" w:cs="Times New Roman"/>
              </w:rPr>
            </w:pPr>
          </w:p>
        </w:tc>
        <w:tc>
          <w:tcPr>
            <w:tcW w:w="2410" w:type="dxa"/>
            <w:tcBorders>
              <w:top w:val="single" w:sz="4" w:space="0" w:color="auto"/>
            </w:tcBorders>
          </w:tcPr>
          <w:p w:rsidR="00851CB7" w:rsidRPr="008B08F0" w:rsidRDefault="00851CB7" w:rsidP="00851CB7">
            <w:pPr>
              <w:pStyle w:val="2f7"/>
              <w:rPr>
                <w:rFonts w:ascii="Times New Roman" w:hAnsi="Times New Roman"/>
              </w:rPr>
            </w:pPr>
            <w:r w:rsidRPr="008B08F0">
              <w:rPr>
                <w:rFonts w:ascii="Times New Roman" w:hAnsi="Times New Roman"/>
              </w:rPr>
              <w:lastRenderedPageBreak/>
              <w:t>Прием заявления в ЕИСДОУ происходит автоматически</w:t>
            </w:r>
          </w:p>
          <w:p w:rsidR="00851CB7" w:rsidRPr="008B08F0" w:rsidDel="006F40A6" w:rsidRDefault="00851CB7" w:rsidP="00851CB7">
            <w:pPr>
              <w:pStyle w:val="2f7"/>
              <w:jc w:val="both"/>
              <w:rPr>
                <w:rFonts w:ascii="Times New Roman" w:hAnsi="Times New Roman"/>
              </w:rPr>
            </w:pPr>
          </w:p>
        </w:tc>
        <w:tc>
          <w:tcPr>
            <w:tcW w:w="6798" w:type="dxa"/>
            <w:tcBorders>
              <w:top w:val="single" w:sz="4" w:space="0" w:color="auto"/>
            </w:tcBorders>
            <w:shd w:val="clear" w:color="auto" w:fill="auto"/>
          </w:tcPr>
          <w:p w:rsidR="00851CB7" w:rsidRPr="008B08F0" w:rsidRDefault="00851CB7" w:rsidP="00851CB7">
            <w:pPr>
              <w:pStyle w:val="2f7"/>
              <w:ind w:firstLine="630"/>
              <w:jc w:val="both"/>
              <w:rPr>
                <w:rFonts w:ascii="Times New Roman" w:hAnsi="Times New Roman"/>
              </w:rPr>
            </w:pPr>
            <w:r w:rsidRPr="008B08F0">
              <w:rPr>
                <w:rFonts w:ascii="Times New Roman" w:hAnsi="Times New Roman"/>
              </w:rPr>
              <w:t>Основанием для начала административного действия (процедуры) является поступление от заявителя заявления.</w:t>
            </w:r>
          </w:p>
          <w:p w:rsidR="00851CB7" w:rsidRPr="008B08F0" w:rsidRDefault="00851CB7" w:rsidP="00851CB7">
            <w:pPr>
              <w:pStyle w:val="2f7"/>
              <w:ind w:firstLine="630"/>
              <w:jc w:val="both"/>
              <w:rPr>
                <w:rFonts w:ascii="Times New Roman" w:hAnsi="Times New Roman"/>
              </w:rPr>
            </w:pPr>
            <w:r w:rsidRPr="008B08F0">
              <w:rPr>
                <w:rFonts w:ascii="Times New Roman" w:hAnsi="Times New Roman"/>
              </w:rPr>
              <w:t xml:space="preserve">К заявлению прилагаются документы, указанные </w:t>
            </w:r>
            <w:r w:rsidRPr="008B08F0">
              <w:rPr>
                <w:rFonts w:ascii="Times New Roman" w:hAnsi="Times New Roman"/>
              </w:rPr>
              <w:br/>
              <w:t>в пункте 8.1 и 8.3 настоящего Административного регламента.</w:t>
            </w:r>
          </w:p>
          <w:p w:rsidR="00851CB7" w:rsidRPr="008B08F0" w:rsidRDefault="00851CB7" w:rsidP="00851CB7">
            <w:pPr>
              <w:pStyle w:val="2f7"/>
              <w:ind w:firstLine="630"/>
              <w:jc w:val="both"/>
              <w:rPr>
                <w:rFonts w:ascii="Times New Roman" w:hAnsi="Times New Roman"/>
              </w:rPr>
            </w:pPr>
            <w:r w:rsidRPr="008B08F0">
              <w:rPr>
                <w:rFonts w:ascii="Times New Roman" w:hAnsi="Times New Roman"/>
              </w:rPr>
              <w:t>Заявителем по собственной инициативе могут быть представлены документы, указанные в пункте 8.4 настоящего Административного регламента.</w:t>
            </w:r>
          </w:p>
          <w:p w:rsidR="007C619E" w:rsidRPr="008B08F0" w:rsidRDefault="007C619E" w:rsidP="00851CB7">
            <w:pPr>
              <w:pStyle w:val="2f7"/>
              <w:ind w:firstLine="630"/>
              <w:jc w:val="both"/>
              <w:rPr>
                <w:rFonts w:ascii="Times New Roman" w:hAnsi="Times New Roman"/>
              </w:rPr>
            </w:pPr>
          </w:p>
          <w:p w:rsidR="00463CB3" w:rsidRPr="008B08F0" w:rsidRDefault="00463CB3" w:rsidP="001F2A01">
            <w:pPr>
              <w:pStyle w:val="2f7"/>
              <w:ind w:firstLine="630"/>
              <w:jc w:val="both"/>
              <w:rPr>
                <w:rFonts w:ascii="Times New Roman" w:hAnsi="Times New Roman"/>
              </w:rPr>
            </w:pPr>
            <w:r w:rsidRPr="008B08F0">
              <w:rPr>
                <w:rFonts w:ascii="Times New Roman" w:hAnsi="Times New Roman"/>
              </w:rPr>
              <w:t>Заявление может быть подано заявителем следующими способами:</w:t>
            </w:r>
          </w:p>
          <w:p w:rsidR="00463CB3" w:rsidRPr="008B08F0" w:rsidRDefault="00463CB3" w:rsidP="001F2A01">
            <w:pPr>
              <w:pStyle w:val="2f7"/>
              <w:ind w:firstLine="630"/>
              <w:jc w:val="both"/>
              <w:rPr>
                <w:rFonts w:ascii="Times New Roman" w:hAnsi="Times New Roman"/>
              </w:rPr>
            </w:pPr>
            <w:r w:rsidRPr="008B08F0">
              <w:rPr>
                <w:rFonts w:ascii="Times New Roman" w:hAnsi="Times New Roman"/>
              </w:rPr>
              <w:t>- посредством РПГУ;</w:t>
            </w:r>
          </w:p>
          <w:p w:rsidR="00463CB3" w:rsidRPr="008B08F0" w:rsidRDefault="00463CB3" w:rsidP="001F2A01">
            <w:pPr>
              <w:pStyle w:val="2f7"/>
              <w:ind w:firstLine="630"/>
              <w:jc w:val="both"/>
              <w:rPr>
                <w:rFonts w:ascii="Times New Roman" w:hAnsi="Times New Roman"/>
              </w:rPr>
            </w:pPr>
            <w:r w:rsidRPr="008B08F0">
              <w:rPr>
                <w:rFonts w:ascii="Times New Roman" w:hAnsi="Times New Roman"/>
              </w:rPr>
              <w:t xml:space="preserve">В МФЦ (в любом МФЦ на территории Московской области по выбору заявителя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обеспечивается бесплатный доступ к РПГУ для </w:t>
            </w:r>
            <w:r w:rsidRPr="008B08F0">
              <w:rPr>
                <w:rFonts w:ascii="Times New Roman" w:hAnsi="Times New Roman"/>
              </w:rPr>
              <w:lastRenderedPageBreak/>
              <w:t xml:space="preserve">подачи </w:t>
            </w:r>
            <w:r w:rsidR="008F5480" w:rsidRPr="008B08F0">
              <w:rPr>
                <w:rFonts w:ascii="Times New Roman" w:hAnsi="Times New Roman"/>
              </w:rPr>
              <w:t>заявлений</w:t>
            </w:r>
            <w:r w:rsidRPr="008B08F0">
              <w:rPr>
                <w:rFonts w:ascii="Times New Roman" w:hAnsi="Times New Roman"/>
              </w:rPr>
              <w:t xml:space="preserve">, документов, необходимых для получения </w:t>
            </w:r>
            <w:r w:rsidR="00B7313A" w:rsidRPr="008B08F0">
              <w:rPr>
                <w:rFonts w:ascii="Times New Roman" w:hAnsi="Times New Roman"/>
              </w:rPr>
              <w:t>Муниципально</w:t>
            </w:r>
            <w:r w:rsidRPr="008B08F0">
              <w:rPr>
                <w:rFonts w:ascii="Times New Roman" w:hAnsi="Times New Roman"/>
              </w:rPr>
              <w:t>й услуги в электронной форме;</w:t>
            </w:r>
          </w:p>
          <w:p w:rsidR="00463CB3" w:rsidRPr="008B08F0" w:rsidRDefault="00463CB3" w:rsidP="001F2A01">
            <w:pPr>
              <w:pStyle w:val="2f7"/>
              <w:ind w:firstLine="630"/>
              <w:jc w:val="both"/>
              <w:rPr>
                <w:rFonts w:ascii="Times New Roman" w:hAnsi="Times New Roman"/>
              </w:rPr>
            </w:pPr>
            <w:r w:rsidRPr="008B08F0">
              <w:rPr>
                <w:rFonts w:ascii="Times New Roman" w:hAnsi="Times New Roman"/>
              </w:rPr>
              <w:t>- посредством ЕПГУ;</w:t>
            </w:r>
          </w:p>
          <w:p w:rsidR="00F431A5" w:rsidRPr="008B08F0" w:rsidRDefault="00F431A5" w:rsidP="001F2A01">
            <w:pPr>
              <w:pStyle w:val="2f7"/>
              <w:ind w:firstLine="630"/>
              <w:jc w:val="both"/>
              <w:rPr>
                <w:rFonts w:ascii="Times New Roman" w:hAnsi="Times New Roman"/>
              </w:rPr>
            </w:pPr>
            <w:r w:rsidRPr="008B08F0">
              <w:rPr>
                <w:rFonts w:ascii="Times New Roman" w:hAnsi="Times New Roman"/>
              </w:rPr>
              <w:t>- способами, предусмотренными Федеральным законом № 210-ФЗ.</w:t>
            </w:r>
          </w:p>
          <w:p w:rsidR="00851CB7" w:rsidRPr="008B08F0" w:rsidRDefault="00851CB7" w:rsidP="001F2A01">
            <w:pPr>
              <w:pStyle w:val="2f7"/>
              <w:ind w:firstLine="630"/>
              <w:jc w:val="both"/>
              <w:rPr>
                <w:rFonts w:ascii="Times New Roman" w:hAnsi="Times New Roman"/>
              </w:rPr>
            </w:pPr>
            <w:r w:rsidRPr="008B08F0">
              <w:rPr>
                <w:rFonts w:ascii="Times New Roman" w:hAnsi="Times New Roman"/>
              </w:rPr>
              <w:t>Заявление по форме согласно Приложению</w:t>
            </w:r>
            <w:r w:rsidR="00623CEE" w:rsidRPr="008B08F0">
              <w:rPr>
                <w:rFonts w:ascii="Times New Roman" w:hAnsi="Times New Roman"/>
              </w:rPr>
              <w:t xml:space="preserve"> №</w:t>
            </w:r>
            <w:r w:rsidRPr="008B08F0">
              <w:rPr>
                <w:rFonts w:ascii="Times New Roman" w:hAnsi="Times New Roman"/>
              </w:rPr>
              <w:t xml:space="preserve"> 4 </w:t>
            </w:r>
            <w:r w:rsidRPr="008B08F0">
              <w:rPr>
                <w:rFonts w:ascii="Times New Roman" w:hAnsi="Times New Roman"/>
              </w:rPr>
              <w:br/>
              <w:t xml:space="preserve">к Административному регламенту и прилагаемые к нему документы подается через ЕПГУ, РПГУ и поступает </w:t>
            </w:r>
            <w:r w:rsidRPr="008B08F0">
              <w:rPr>
                <w:rFonts w:ascii="Times New Roman" w:hAnsi="Times New Roman"/>
              </w:rPr>
              <w:br/>
              <w:t xml:space="preserve">в интегрированную с ЕПГУ и РПГУ ЕИСДОУ. </w:t>
            </w:r>
          </w:p>
          <w:p w:rsidR="00851CB7" w:rsidRPr="008B08F0" w:rsidRDefault="00851CB7" w:rsidP="00851CB7">
            <w:pPr>
              <w:pStyle w:val="2f7"/>
              <w:ind w:firstLine="630"/>
              <w:jc w:val="both"/>
              <w:rPr>
                <w:rFonts w:ascii="Times New Roman" w:hAnsi="Times New Roman"/>
              </w:rPr>
            </w:pPr>
            <w:r w:rsidRPr="008B08F0">
              <w:rPr>
                <w:rFonts w:ascii="Times New Roman" w:hAnsi="Times New Roman"/>
              </w:rPr>
              <w:t>При подаче заявления посредством РПГУ заявитель авторизуется на РПГУ посредством подтвержденной учетной записи в ЕСИА.</w:t>
            </w:r>
          </w:p>
          <w:p w:rsidR="00851CB7" w:rsidRPr="008B08F0" w:rsidRDefault="00851CB7" w:rsidP="00851CB7">
            <w:pPr>
              <w:pStyle w:val="2f7"/>
              <w:ind w:firstLine="630"/>
              <w:jc w:val="both"/>
              <w:rPr>
                <w:rFonts w:ascii="Times New Roman" w:hAnsi="Times New Roman"/>
              </w:rPr>
            </w:pPr>
            <w:r w:rsidRPr="008B08F0">
              <w:rPr>
                <w:rFonts w:ascii="Times New Roman" w:hAnsi="Times New Roman"/>
              </w:rPr>
              <w:t>При авторизации посредством подтвержденной учетной записи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23E67" w:rsidRPr="008B08F0" w:rsidRDefault="00223E67" w:rsidP="00223E67">
            <w:pPr>
              <w:pStyle w:val="2f7"/>
              <w:ind w:firstLine="630"/>
              <w:jc w:val="both"/>
              <w:rPr>
                <w:rFonts w:ascii="Times New Roman" w:hAnsi="Times New Roman"/>
              </w:rPr>
            </w:pPr>
            <w:r w:rsidRPr="008B08F0">
              <w:rPr>
                <w:rFonts w:ascii="Times New Roman" w:hAnsi="Times New Roman"/>
              </w:rPr>
              <w:t xml:space="preserve">При подаче заявления способами, предусмотренными Федеральным законом № 210-ФЗ, заявление регистрируется </w:t>
            </w:r>
            <w:r w:rsidRPr="008B08F0">
              <w:rPr>
                <w:rFonts w:ascii="Times New Roman" w:hAnsi="Times New Roman"/>
              </w:rPr>
              <w:br/>
            </w:r>
            <w:r w:rsidR="007E0C48" w:rsidRPr="008B08F0">
              <w:rPr>
                <w:rFonts w:ascii="Times New Roman" w:hAnsi="Times New Roman"/>
                <w:color w:val="000000"/>
              </w:rPr>
              <w:t>должностным лицом</w:t>
            </w:r>
            <w:r w:rsidRPr="008B08F0">
              <w:rPr>
                <w:rFonts w:ascii="Times New Roman" w:hAnsi="Times New Roman"/>
              </w:rPr>
              <w:t xml:space="preserve"> Подразделения не позднее следующего рабочего дня после его поступления в Подразделение либо в день личного обращения Заявителя.</w:t>
            </w:r>
          </w:p>
          <w:p w:rsidR="00851CB7" w:rsidRPr="008B08F0" w:rsidRDefault="00851CB7" w:rsidP="00851CB7">
            <w:pPr>
              <w:pStyle w:val="2f7"/>
              <w:ind w:firstLine="630"/>
              <w:jc w:val="both"/>
              <w:rPr>
                <w:rFonts w:ascii="Times New Roman" w:hAnsi="Times New Roman"/>
              </w:rPr>
            </w:pPr>
            <w:r w:rsidRPr="008B08F0">
              <w:rPr>
                <w:rFonts w:ascii="Times New Roman" w:hAnsi="Times New Roman"/>
              </w:rPr>
              <w:t xml:space="preserve">Результатом административного действия является прием </w:t>
            </w:r>
            <w:r w:rsidR="00CC2E98" w:rsidRPr="008B08F0">
              <w:rPr>
                <w:rFonts w:ascii="Times New Roman" w:hAnsi="Times New Roman"/>
              </w:rPr>
              <w:br/>
            </w:r>
            <w:r w:rsidRPr="008B08F0">
              <w:rPr>
                <w:rFonts w:ascii="Times New Roman" w:hAnsi="Times New Roman"/>
              </w:rPr>
              <w:t xml:space="preserve">и регистрация заявления. </w:t>
            </w:r>
          </w:p>
          <w:p w:rsidR="00851CB7" w:rsidRPr="008B08F0" w:rsidRDefault="00851CB7" w:rsidP="00851CB7">
            <w:pPr>
              <w:pStyle w:val="2f7"/>
              <w:ind w:firstLine="630"/>
              <w:jc w:val="both"/>
              <w:rPr>
                <w:rFonts w:ascii="Times New Roman" w:hAnsi="Times New Roman"/>
              </w:rPr>
            </w:pPr>
            <w:r w:rsidRPr="008B08F0">
              <w:rPr>
                <w:rFonts w:ascii="Times New Roman" w:hAnsi="Times New Roman"/>
              </w:rPr>
              <w:t xml:space="preserve">Результат фиксируется в электронной форме в ЕИСДОУ, </w:t>
            </w:r>
            <w:r w:rsidR="00CC2E98" w:rsidRPr="008B08F0">
              <w:rPr>
                <w:rFonts w:ascii="Times New Roman" w:hAnsi="Times New Roman"/>
              </w:rPr>
              <w:br/>
            </w:r>
            <w:r w:rsidRPr="008B08F0">
              <w:rPr>
                <w:rFonts w:ascii="Times New Roman" w:hAnsi="Times New Roman"/>
              </w:rPr>
              <w:t>а также на ЕПГУ или РПГУ (в зависимости от способа обращения)</w:t>
            </w:r>
          </w:p>
          <w:p w:rsidR="007C619E" w:rsidRPr="008B08F0" w:rsidRDefault="007C619E" w:rsidP="001F2A01">
            <w:pPr>
              <w:pStyle w:val="2f7"/>
              <w:jc w:val="both"/>
              <w:rPr>
                <w:rFonts w:ascii="Times New Roman" w:hAnsi="Times New Roman"/>
              </w:rPr>
            </w:pPr>
          </w:p>
        </w:tc>
      </w:tr>
    </w:tbl>
    <w:p w:rsidR="00637036" w:rsidRPr="00623CEE" w:rsidRDefault="00637036" w:rsidP="00F91D60">
      <w:pPr>
        <w:spacing w:after="0" w:line="23" w:lineRule="atLeast"/>
        <w:rPr>
          <w:rFonts w:ascii="Times New Roman" w:hAnsi="Times New Roman"/>
          <w:b/>
          <w:bCs/>
          <w:sz w:val="10"/>
          <w:szCs w:val="10"/>
        </w:rPr>
      </w:pPr>
    </w:p>
    <w:p w:rsidR="00623CEE" w:rsidRDefault="00623CEE" w:rsidP="001F2A01">
      <w:pPr>
        <w:spacing w:after="0" w:line="23" w:lineRule="atLeast"/>
        <w:jc w:val="center"/>
        <w:rPr>
          <w:rFonts w:ascii="Times New Roman" w:hAnsi="Times New Roman"/>
          <w:b/>
          <w:bCs/>
          <w:sz w:val="24"/>
          <w:szCs w:val="24"/>
        </w:rPr>
      </w:pPr>
    </w:p>
    <w:p w:rsidR="00623CEE" w:rsidRDefault="00623CEE" w:rsidP="001F2A01">
      <w:pPr>
        <w:spacing w:after="0" w:line="23" w:lineRule="atLeast"/>
        <w:jc w:val="center"/>
        <w:rPr>
          <w:rFonts w:ascii="Times New Roman" w:hAnsi="Times New Roman"/>
          <w:b/>
          <w:bCs/>
          <w:sz w:val="24"/>
          <w:szCs w:val="24"/>
        </w:rPr>
      </w:pPr>
    </w:p>
    <w:p w:rsidR="00623CEE" w:rsidRDefault="00623CEE" w:rsidP="001F2A01">
      <w:pPr>
        <w:spacing w:after="0" w:line="23" w:lineRule="atLeast"/>
        <w:jc w:val="center"/>
        <w:rPr>
          <w:rFonts w:ascii="Times New Roman" w:hAnsi="Times New Roman"/>
          <w:b/>
          <w:bCs/>
          <w:sz w:val="24"/>
          <w:szCs w:val="24"/>
        </w:rPr>
      </w:pPr>
    </w:p>
    <w:p w:rsidR="00623CEE" w:rsidRDefault="00623CEE" w:rsidP="001F2A01">
      <w:pPr>
        <w:spacing w:after="0" w:line="23" w:lineRule="atLeast"/>
        <w:jc w:val="center"/>
        <w:rPr>
          <w:rFonts w:ascii="Times New Roman" w:hAnsi="Times New Roman"/>
          <w:b/>
          <w:bCs/>
          <w:sz w:val="24"/>
          <w:szCs w:val="24"/>
        </w:rPr>
      </w:pPr>
    </w:p>
    <w:p w:rsidR="00623CEE" w:rsidRDefault="00623CEE" w:rsidP="001F2A01">
      <w:pPr>
        <w:spacing w:after="0" w:line="23" w:lineRule="atLeast"/>
        <w:jc w:val="center"/>
        <w:rPr>
          <w:rFonts w:ascii="Times New Roman" w:hAnsi="Times New Roman"/>
          <w:b/>
          <w:bCs/>
          <w:sz w:val="24"/>
          <w:szCs w:val="24"/>
        </w:rPr>
      </w:pPr>
    </w:p>
    <w:p w:rsidR="00623CEE" w:rsidRDefault="00623CEE" w:rsidP="001F2A01">
      <w:pPr>
        <w:spacing w:after="0" w:line="23" w:lineRule="atLeast"/>
        <w:jc w:val="center"/>
        <w:rPr>
          <w:rFonts w:ascii="Times New Roman" w:hAnsi="Times New Roman"/>
          <w:b/>
          <w:bCs/>
          <w:sz w:val="24"/>
          <w:szCs w:val="24"/>
        </w:rPr>
      </w:pPr>
    </w:p>
    <w:p w:rsidR="00623CEE" w:rsidRDefault="00623CEE" w:rsidP="001F2A01">
      <w:pPr>
        <w:spacing w:after="0" w:line="23" w:lineRule="atLeast"/>
        <w:jc w:val="center"/>
        <w:rPr>
          <w:rFonts w:ascii="Times New Roman" w:hAnsi="Times New Roman"/>
          <w:b/>
          <w:bCs/>
          <w:sz w:val="24"/>
          <w:szCs w:val="24"/>
        </w:rPr>
      </w:pPr>
    </w:p>
    <w:p w:rsidR="00623CEE" w:rsidRDefault="00623CEE" w:rsidP="001F2A01">
      <w:pPr>
        <w:spacing w:after="0" w:line="23" w:lineRule="atLeast"/>
        <w:jc w:val="center"/>
        <w:rPr>
          <w:rFonts w:ascii="Times New Roman" w:hAnsi="Times New Roman"/>
          <w:b/>
          <w:bCs/>
          <w:sz w:val="24"/>
          <w:szCs w:val="24"/>
        </w:rPr>
      </w:pPr>
    </w:p>
    <w:p w:rsidR="00623CEE" w:rsidRDefault="00623CEE" w:rsidP="001F2A01">
      <w:pPr>
        <w:spacing w:after="0" w:line="23" w:lineRule="atLeast"/>
        <w:jc w:val="center"/>
        <w:rPr>
          <w:rFonts w:ascii="Times New Roman" w:hAnsi="Times New Roman"/>
          <w:b/>
          <w:bCs/>
          <w:sz w:val="24"/>
          <w:szCs w:val="24"/>
        </w:rPr>
      </w:pPr>
    </w:p>
    <w:p w:rsidR="00623CEE" w:rsidRDefault="00623CEE" w:rsidP="001F2A01">
      <w:pPr>
        <w:spacing w:after="0" w:line="23" w:lineRule="atLeast"/>
        <w:jc w:val="center"/>
        <w:rPr>
          <w:rFonts w:ascii="Times New Roman" w:hAnsi="Times New Roman"/>
          <w:b/>
          <w:bCs/>
          <w:sz w:val="24"/>
          <w:szCs w:val="24"/>
        </w:rPr>
      </w:pPr>
    </w:p>
    <w:p w:rsidR="006D0A47" w:rsidRDefault="006D0A47" w:rsidP="001F2A01">
      <w:pPr>
        <w:spacing w:after="0" w:line="23" w:lineRule="atLeast"/>
        <w:jc w:val="center"/>
        <w:rPr>
          <w:rFonts w:ascii="Times New Roman" w:hAnsi="Times New Roman"/>
          <w:b/>
          <w:bCs/>
          <w:sz w:val="24"/>
          <w:szCs w:val="24"/>
        </w:rPr>
      </w:pPr>
      <w:r w:rsidRPr="007E2ADE">
        <w:rPr>
          <w:rFonts w:ascii="Times New Roman" w:hAnsi="Times New Roman"/>
          <w:b/>
          <w:bCs/>
          <w:sz w:val="24"/>
          <w:szCs w:val="24"/>
        </w:rPr>
        <w:lastRenderedPageBreak/>
        <w:t xml:space="preserve">2. Формирование и направление межведомственных информационных запросов </w:t>
      </w:r>
      <w:r w:rsidR="005E2253">
        <w:rPr>
          <w:rFonts w:ascii="Times New Roman" w:hAnsi="Times New Roman"/>
          <w:b/>
          <w:bCs/>
          <w:sz w:val="24"/>
          <w:szCs w:val="24"/>
        </w:rPr>
        <w:br/>
      </w:r>
      <w:r w:rsidRPr="007E2ADE">
        <w:rPr>
          <w:rFonts w:ascii="Times New Roman" w:hAnsi="Times New Roman"/>
          <w:b/>
          <w:bCs/>
          <w:sz w:val="24"/>
          <w:szCs w:val="24"/>
        </w:rPr>
        <w:t xml:space="preserve">в органы (организации), участвующие в предоставлении </w:t>
      </w:r>
      <w:r w:rsidR="00F91D60">
        <w:rPr>
          <w:rFonts w:ascii="Times New Roman" w:hAnsi="Times New Roman"/>
          <w:b/>
          <w:bCs/>
          <w:sz w:val="24"/>
          <w:szCs w:val="24"/>
        </w:rPr>
        <w:t>Муниципальной</w:t>
      </w:r>
      <w:r w:rsidRPr="007E2ADE">
        <w:rPr>
          <w:rFonts w:ascii="Times New Roman" w:hAnsi="Times New Roman"/>
          <w:b/>
          <w:bCs/>
          <w:sz w:val="24"/>
          <w:szCs w:val="24"/>
        </w:rPr>
        <w:t xml:space="preserve"> услуги</w:t>
      </w:r>
    </w:p>
    <w:p w:rsidR="00623CEE" w:rsidRPr="00623CEE" w:rsidRDefault="00623CEE" w:rsidP="001F2A01">
      <w:pPr>
        <w:spacing w:after="0" w:line="23" w:lineRule="atLeast"/>
        <w:jc w:val="center"/>
        <w:rPr>
          <w:rFonts w:ascii="Times New Roman" w:hAnsi="Times New Roman"/>
          <w:b/>
          <w:bCs/>
          <w:sz w:val="10"/>
          <w:szCs w:val="10"/>
        </w:rPr>
      </w:pP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446"/>
        <w:gridCol w:w="2410"/>
        <w:gridCol w:w="6775"/>
      </w:tblGrid>
      <w:tr w:rsidR="00851CB7" w:rsidRPr="007E2ADE" w:rsidTr="00E74CE0">
        <w:trPr>
          <w:tblHeader/>
        </w:trPr>
        <w:tc>
          <w:tcPr>
            <w:tcW w:w="1701" w:type="dxa"/>
            <w:shd w:val="clear" w:color="auto" w:fill="auto"/>
            <w:vAlign w:val="center"/>
          </w:tcPr>
          <w:p w:rsidR="00851CB7" w:rsidRPr="00851CB7" w:rsidRDefault="00851CB7" w:rsidP="00851CB7">
            <w:pPr>
              <w:pStyle w:val="ConsPlusNormal0"/>
              <w:suppressAutoHyphens/>
              <w:jc w:val="center"/>
              <w:rPr>
                <w:rFonts w:ascii="Times New Roman" w:eastAsia="Times New Roman" w:hAnsi="Times New Roman" w:cs="Times New Roman"/>
              </w:rPr>
            </w:pPr>
            <w:r w:rsidRPr="00851CB7">
              <w:rPr>
                <w:rFonts w:ascii="Times New Roman" w:eastAsia="Times New Roman" w:hAnsi="Times New Roman" w:cs="Times New Roman"/>
              </w:rPr>
              <w:t>Место</w:t>
            </w:r>
          </w:p>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выполнения административного действия (процедуры)</w:t>
            </w:r>
          </w:p>
        </w:tc>
        <w:tc>
          <w:tcPr>
            <w:tcW w:w="1843" w:type="dxa"/>
            <w:shd w:val="clear" w:color="auto" w:fill="auto"/>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Наименование административного действия (процедуры)</w:t>
            </w:r>
          </w:p>
        </w:tc>
        <w:tc>
          <w:tcPr>
            <w:tcW w:w="1446" w:type="dxa"/>
            <w:shd w:val="clear" w:color="auto" w:fill="auto"/>
            <w:vAlign w:val="center"/>
          </w:tcPr>
          <w:p w:rsidR="00851CB7" w:rsidRPr="00851CB7"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Срок</w:t>
            </w:r>
          </w:p>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выполнения административного действия (процедуры)</w:t>
            </w:r>
          </w:p>
        </w:tc>
        <w:tc>
          <w:tcPr>
            <w:tcW w:w="2410" w:type="dxa"/>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Критерии принятия решения</w:t>
            </w:r>
          </w:p>
        </w:tc>
        <w:tc>
          <w:tcPr>
            <w:tcW w:w="6775" w:type="dxa"/>
            <w:shd w:val="clear" w:color="auto" w:fill="auto"/>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5F5FB1" w:rsidRPr="007E2ADE" w:rsidTr="00483803">
        <w:trPr>
          <w:trHeight w:val="70"/>
        </w:trPr>
        <w:tc>
          <w:tcPr>
            <w:tcW w:w="1701" w:type="dxa"/>
            <w:vMerge w:val="restart"/>
            <w:shd w:val="clear" w:color="auto" w:fill="auto"/>
          </w:tcPr>
          <w:p w:rsidR="005F5FB1" w:rsidRPr="007E2ADE" w:rsidRDefault="005F5FB1" w:rsidP="00CB76E3">
            <w:pPr>
              <w:pStyle w:val="ConsPlusNormal0"/>
              <w:suppressAutoHyphens/>
              <w:spacing w:line="23" w:lineRule="atLeast"/>
              <w:jc w:val="both"/>
              <w:rPr>
                <w:rFonts w:ascii="Times New Roman" w:eastAsia="Times New Roman" w:hAnsi="Times New Roman" w:cs="Times New Roman"/>
              </w:rPr>
            </w:pPr>
            <w:r>
              <w:rPr>
                <w:rFonts w:ascii="Times New Roman" w:eastAsia="Times New Roman" w:hAnsi="Times New Roman" w:cs="Times New Roman"/>
              </w:rPr>
              <w:t>Подразделение/ЕИСДОУ</w:t>
            </w:r>
          </w:p>
        </w:tc>
        <w:tc>
          <w:tcPr>
            <w:tcW w:w="1843" w:type="dxa"/>
            <w:shd w:val="clear" w:color="auto" w:fill="auto"/>
          </w:tcPr>
          <w:p w:rsidR="005F5FB1" w:rsidRPr="007E2ADE" w:rsidRDefault="005F5FB1" w:rsidP="00A112D8">
            <w:pPr>
              <w:pStyle w:val="ConsPlusNormal0"/>
              <w:suppressAutoHyphens/>
              <w:spacing w:line="23" w:lineRule="atLeast"/>
              <w:rPr>
                <w:rFonts w:ascii="Times New Roman" w:eastAsia="Times New Roman" w:hAnsi="Times New Roman" w:cs="Times New Roman"/>
              </w:rPr>
            </w:pPr>
            <w:r w:rsidRPr="007E2ADE">
              <w:rPr>
                <w:rFonts w:ascii="Times New Roman" w:eastAsia="Times New Roman" w:hAnsi="Times New Roman" w:cs="Times New Roman"/>
              </w:rPr>
              <w:t>Определение состава документов, подлежащих запросу у органов и организаций, направление запроса</w:t>
            </w:r>
          </w:p>
        </w:tc>
        <w:tc>
          <w:tcPr>
            <w:tcW w:w="1446" w:type="dxa"/>
            <w:shd w:val="clear" w:color="auto" w:fill="auto"/>
          </w:tcPr>
          <w:p w:rsidR="005F5FB1" w:rsidRPr="00E82CBE" w:rsidRDefault="005F5FB1" w:rsidP="00E82CBE">
            <w:pPr>
              <w:pStyle w:val="ConsPlusNormal0"/>
              <w:suppressAutoHyphens/>
              <w:spacing w:line="23" w:lineRule="atLeast"/>
              <w:rPr>
                <w:rFonts w:ascii="Times New Roman" w:eastAsia="Times New Roman" w:hAnsi="Times New Roman" w:cs="Times New Roman"/>
              </w:rPr>
            </w:pPr>
            <w:r w:rsidRPr="001F2A01">
              <w:rPr>
                <w:rFonts w:ascii="Times New Roman" w:eastAsia="Times New Roman" w:hAnsi="Times New Roman" w:cs="Times New Roman"/>
              </w:rPr>
              <w:t xml:space="preserve">В день регистрации заявления, если заявление зарегистрировано </w:t>
            </w:r>
            <w:r w:rsidRPr="001F2A01">
              <w:rPr>
                <w:rFonts w:ascii="Times New Roman" w:eastAsia="Times New Roman" w:hAnsi="Times New Roman" w:cs="Times New Roman"/>
              </w:rPr>
              <w:br/>
              <w:t>до 16.00 рабочего дня или на следующий рабочий день после регистрации, заявления если заявление зарегистрировано после 16.00 рабочего дня либо в нерабочий день.</w:t>
            </w:r>
          </w:p>
          <w:p w:rsidR="007C619E" w:rsidRPr="007E2ADE" w:rsidRDefault="007C619E" w:rsidP="00E82CBE">
            <w:pPr>
              <w:pStyle w:val="ConsPlusNormal0"/>
              <w:suppressAutoHyphens/>
              <w:spacing w:line="23" w:lineRule="atLeast"/>
              <w:rPr>
                <w:rFonts w:ascii="Times New Roman" w:eastAsia="Times New Roman" w:hAnsi="Times New Roman" w:cs="Times New Roman"/>
              </w:rPr>
            </w:pPr>
          </w:p>
        </w:tc>
        <w:tc>
          <w:tcPr>
            <w:tcW w:w="2410" w:type="dxa"/>
          </w:tcPr>
          <w:p w:rsidR="005F5FB1" w:rsidRPr="007E2ADE" w:rsidRDefault="005F5FB1" w:rsidP="00A112D8">
            <w:pPr>
              <w:pStyle w:val="ConsPlusNormal0"/>
              <w:suppressAutoHyphens/>
              <w:spacing w:line="23" w:lineRule="atLeast"/>
              <w:rPr>
                <w:rFonts w:ascii="Times New Roman" w:eastAsia="Times New Roman" w:hAnsi="Times New Roman" w:cs="Times New Roman"/>
              </w:rPr>
            </w:pPr>
            <w:r w:rsidRPr="007E2ADE">
              <w:rPr>
                <w:rFonts w:ascii="Times New Roman" w:eastAsia="Times New Roman" w:hAnsi="Times New Roman" w:cs="Times New Roman"/>
              </w:rPr>
              <w:t xml:space="preserve">Наличие в перечне документов, необходимых для предоставления </w:t>
            </w:r>
            <w:r>
              <w:rPr>
                <w:rFonts w:ascii="Times New Roman" w:eastAsia="Times New Roman" w:hAnsi="Times New Roman" w:cs="Times New Roman"/>
              </w:rPr>
              <w:t xml:space="preserve">Муниципальной </w:t>
            </w:r>
            <w:r w:rsidRPr="007E2ADE">
              <w:rPr>
                <w:rFonts w:ascii="Times New Roman" w:eastAsia="Times New Roman" w:hAnsi="Times New Roman" w:cs="Times New Roman"/>
              </w:rPr>
              <w:t>услуги, документов, находящихся в распоряжении у органов и организаций</w:t>
            </w:r>
          </w:p>
        </w:tc>
        <w:tc>
          <w:tcPr>
            <w:tcW w:w="6775" w:type="dxa"/>
            <w:shd w:val="clear" w:color="auto" w:fill="auto"/>
          </w:tcPr>
          <w:p w:rsidR="005F5FB1" w:rsidRPr="00483803" w:rsidRDefault="005F5FB1" w:rsidP="00A77EE7">
            <w:pPr>
              <w:pStyle w:val="2f7"/>
              <w:ind w:firstLine="630"/>
              <w:jc w:val="both"/>
              <w:rPr>
                <w:rFonts w:ascii="Times New Roman" w:hAnsi="Times New Roman"/>
              </w:rPr>
            </w:pPr>
            <w:r w:rsidRPr="00A77EE7">
              <w:rPr>
                <w:rFonts w:ascii="Times New Roman" w:hAnsi="Times New Roman"/>
              </w:rPr>
              <w:t xml:space="preserve">Основанием для начала административного действия (процедуры) </w:t>
            </w:r>
            <w:r w:rsidRPr="00483803">
              <w:rPr>
                <w:rFonts w:ascii="Times New Roman" w:hAnsi="Times New Roman"/>
              </w:rPr>
              <w:t>является регистрация заявления.</w:t>
            </w:r>
          </w:p>
          <w:p w:rsidR="005F5FB1" w:rsidRPr="00A77EE7" w:rsidRDefault="005F5FB1" w:rsidP="00A77EE7">
            <w:pPr>
              <w:pStyle w:val="2f7"/>
              <w:ind w:firstLine="630"/>
              <w:jc w:val="both"/>
              <w:rPr>
                <w:rFonts w:ascii="Times New Roman" w:hAnsi="Times New Roman"/>
              </w:rPr>
            </w:pPr>
            <w:r w:rsidRPr="00483803">
              <w:rPr>
                <w:rFonts w:ascii="Times New Roman" w:hAnsi="Times New Roman"/>
              </w:rPr>
              <w:t xml:space="preserve">Должностное лицо Подразделения формирует </w:t>
            </w:r>
            <w:r w:rsidRPr="00483803">
              <w:rPr>
                <w:rFonts w:ascii="Times New Roman" w:hAnsi="Times New Roman"/>
              </w:rPr>
              <w:br/>
              <w:t>и направляет межведомственный информационный запрос, если отсутствуют документы, указанные в пункте 8.4 Административного регламента, и они необходимы</w:t>
            </w:r>
            <w:r w:rsidRPr="00A77EE7">
              <w:rPr>
                <w:rFonts w:ascii="Times New Roman" w:hAnsi="Times New Roman"/>
              </w:rPr>
              <w:t xml:space="preserve"> для предоставления</w:t>
            </w:r>
            <w:r w:rsidR="00717665">
              <w:rPr>
                <w:rFonts w:ascii="Times New Roman" w:hAnsi="Times New Roman"/>
              </w:rPr>
              <w:t xml:space="preserve"> </w:t>
            </w:r>
            <w:r w:rsidRPr="00A77EE7">
              <w:rPr>
                <w:rFonts w:ascii="Times New Roman" w:hAnsi="Times New Roman"/>
              </w:rPr>
              <w:t xml:space="preserve">Муниципальной услуги. </w:t>
            </w:r>
          </w:p>
          <w:p w:rsidR="005F5FB1" w:rsidRPr="00A77EE7" w:rsidRDefault="005F5FB1" w:rsidP="005F5FB1">
            <w:pPr>
              <w:pStyle w:val="2f7"/>
              <w:ind w:firstLine="630"/>
              <w:jc w:val="both"/>
              <w:rPr>
                <w:rFonts w:ascii="Times New Roman" w:hAnsi="Times New Roman"/>
              </w:rPr>
            </w:pPr>
            <w:r w:rsidRPr="00A77EE7">
              <w:rPr>
                <w:rFonts w:ascii="Times New Roman" w:hAnsi="Times New Roman"/>
              </w:rPr>
              <w:t xml:space="preserve">В </w:t>
            </w:r>
            <w:r w:rsidRPr="008B6243">
              <w:rPr>
                <w:rFonts w:ascii="Times New Roman" w:hAnsi="Times New Roman"/>
              </w:rPr>
              <w:t>ЕИСДОУ</w:t>
            </w:r>
            <w:r w:rsidRPr="00A77EE7">
              <w:rPr>
                <w:rFonts w:ascii="Times New Roman" w:hAnsi="Times New Roman"/>
              </w:rPr>
              <w:t xml:space="preserve"> проставляется отметка о необходимости осуществления запроса документа и направляется межведомственный информационный запрос. </w:t>
            </w:r>
          </w:p>
          <w:p w:rsidR="005F5FB1" w:rsidRPr="00A77EE7" w:rsidRDefault="005F5FB1" w:rsidP="00A77EE7">
            <w:pPr>
              <w:pStyle w:val="2f7"/>
              <w:ind w:firstLine="630"/>
              <w:jc w:val="both"/>
              <w:rPr>
                <w:rFonts w:ascii="Times New Roman" w:hAnsi="Times New Roman"/>
              </w:rPr>
            </w:pPr>
            <w:r w:rsidRPr="00A77EE7">
              <w:rPr>
                <w:rFonts w:ascii="Times New Roman" w:hAnsi="Times New Roman"/>
              </w:rPr>
              <w:t>Межведомственные информационные запросы направляются в:</w:t>
            </w:r>
          </w:p>
          <w:p w:rsidR="005F5FB1" w:rsidRPr="00A77EE7" w:rsidRDefault="005F5FB1" w:rsidP="00A77EE7">
            <w:pPr>
              <w:pStyle w:val="2f7"/>
              <w:ind w:firstLine="630"/>
              <w:jc w:val="both"/>
              <w:rPr>
                <w:rFonts w:ascii="Times New Roman" w:hAnsi="Times New Roman"/>
              </w:rPr>
            </w:pPr>
            <w:r w:rsidRPr="00A77EE7">
              <w:rPr>
                <w:rFonts w:ascii="Times New Roman" w:hAnsi="Times New Roman"/>
              </w:rPr>
              <w:t xml:space="preserve"> - Главное управлением по вопросам миграции Министерства внутренних дел Российской Федерации;</w:t>
            </w:r>
          </w:p>
          <w:p w:rsidR="005F5FB1" w:rsidRPr="00A77EE7" w:rsidRDefault="005F5FB1" w:rsidP="00A77EE7">
            <w:pPr>
              <w:pStyle w:val="2f7"/>
              <w:ind w:firstLine="630"/>
              <w:jc w:val="both"/>
              <w:rPr>
                <w:rFonts w:ascii="Times New Roman" w:hAnsi="Times New Roman"/>
              </w:rPr>
            </w:pPr>
            <w:r w:rsidRPr="00A77EE7">
              <w:rPr>
                <w:rFonts w:ascii="Times New Roman" w:hAnsi="Times New Roman"/>
              </w:rPr>
              <w:t>- Федеральную налоговую службу;</w:t>
            </w:r>
          </w:p>
          <w:p w:rsidR="005F5FB1" w:rsidRPr="00A77EE7" w:rsidRDefault="005F5FB1" w:rsidP="00A77EE7">
            <w:pPr>
              <w:pStyle w:val="2f7"/>
              <w:ind w:firstLine="630"/>
              <w:jc w:val="both"/>
              <w:rPr>
                <w:rFonts w:ascii="Times New Roman" w:hAnsi="Times New Roman"/>
              </w:rPr>
            </w:pPr>
            <w:r w:rsidRPr="00A77EE7">
              <w:rPr>
                <w:rFonts w:ascii="Times New Roman" w:hAnsi="Times New Roman"/>
              </w:rPr>
              <w:t>- Пенсионный фонд Российской Федерации;</w:t>
            </w:r>
          </w:p>
          <w:p w:rsidR="005F5FB1" w:rsidRPr="00A77EE7" w:rsidRDefault="005F5FB1" w:rsidP="00A77EE7">
            <w:pPr>
              <w:pStyle w:val="2f7"/>
              <w:ind w:firstLine="630"/>
              <w:jc w:val="both"/>
              <w:rPr>
                <w:rFonts w:ascii="Times New Roman" w:hAnsi="Times New Roman"/>
              </w:rPr>
            </w:pPr>
            <w:r w:rsidRPr="00A77EE7">
              <w:rPr>
                <w:rFonts w:ascii="Times New Roman" w:hAnsi="Times New Roman"/>
              </w:rPr>
              <w:t>- Министерство социальной защиты Московской области.</w:t>
            </w:r>
          </w:p>
          <w:p w:rsidR="005F5FB1" w:rsidRDefault="005F5FB1" w:rsidP="00A77EE7">
            <w:pPr>
              <w:pStyle w:val="2f7"/>
              <w:ind w:firstLine="630"/>
              <w:jc w:val="both"/>
              <w:rPr>
                <w:rFonts w:ascii="Times New Roman" w:hAnsi="Times New Roman"/>
              </w:rPr>
            </w:pPr>
            <w:r w:rsidRPr="007E2ADE">
              <w:rPr>
                <w:rFonts w:ascii="Times New Roman" w:hAnsi="Times New Roman"/>
              </w:rPr>
              <w:t xml:space="preserve">Результатом административного действия является направление межведомственного информационного запроса. </w:t>
            </w:r>
          </w:p>
          <w:p w:rsidR="005F5FB1" w:rsidRPr="00A77EE7" w:rsidRDefault="005F5FB1" w:rsidP="00A77EE7">
            <w:pPr>
              <w:pStyle w:val="2f7"/>
              <w:ind w:firstLine="630"/>
              <w:jc w:val="both"/>
              <w:rPr>
                <w:rFonts w:ascii="Times New Roman" w:hAnsi="Times New Roman"/>
              </w:rPr>
            </w:pPr>
            <w:r w:rsidRPr="007E2ADE">
              <w:rPr>
                <w:rFonts w:ascii="Times New Roman" w:hAnsi="Times New Roman"/>
              </w:rPr>
              <w:t>Результат фиксируется в электронной форме в системе межведомственного электронного взаимодействия</w:t>
            </w:r>
            <w:r>
              <w:rPr>
                <w:rFonts w:ascii="Times New Roman" w:hAnsi="Times New Roman"/>
              </w:rPr>
              <w:t>.</w:t>
            </w:r>
          </w:p>
        </w:tc>
      </w:tr>
      <w:tr w:rsidR="005F5FB1" w:rsidRPr="007E2ADE" w:rsidTr="006E73D7">
        <w:tc>
          <w:tcPr>
            <w:tcW w:w="1701" w:type="dxa"/>
            <w:vMerge/>
          </w:tcPr>
          <w:p w:rsidR="005F5FB1" w:rsidRPr="007E2ADE" w:rsidRDefault="005F5FB1" w:rsidP="00CB76E3">
            <w:pPr>
              <w:pStyle w:val="ConsPlusNormal0"/>
              <w:suppressAutoHyphens/>
              <w:spacing w:line="23" w:lineRule="atLeast"/>
              <w:ind w:firstLine="709"/>
              <w:jc w:val="center"/>
              <w:rPr>
                <w:rFonts w:ascii="Times New Roman" w:eastAsia="Times New Roman" w:hAnsi="Times New Roman" w:cs="Times New Roman"/>
              </w:rPr>
            </w:pPr>
          </w:p>
        </w:tc>
        <w:tc>
          <w:tcPr>
            <w:tcW w:w="1843" w:type="dxa"/>
            <w:shd w:val="clear" w:color="auto" w:fill="auto"/>
          </w:tcPr>
          <w:p w:rsidR="005F5FB1" w:rsidRPr="007E2ADE" w:rsidRDefault="005F5FB1" w:rsidP="00CB76E3">
            <w:pPr>
              <w:pStyle w:val="ConsPlusNormal0"/>
              <w:suppressAutoHyphens/>
              <w:spacing w:line="23" w:lineRule="atLeast"/>
              <w:jc w:val="both"/>
              <w:rPr>
                <w:rFonts w:ascii="Times New Roman" w:eastAsia="Times New Roman" w:hAnsi="Times New Roman" w:cs="Times New Roman"/>
              </w:rPr>
            </w:pPr>
            <w:r w:rsidRPr="007E2ADE">
              <w:rPr>
                <w:rFonts w:ascii="Times New Roman" w:eastAsia="Times New Roman" w:hAnsi="Times New Roman" w:cs="Times New Roman"/>
              </w:rPr>
              <w:t>Контроль предоставления результата запроса (</w:t>
            </w:r>
            <w:proofErr w:type="spellStart"/>
            <w:r w:rsidRPr="007E2ADE">
              <w:rPr>
                <w:rFonts w:ascii="Times New Roman" w:eastAsia="Times New Roman" w:hAnsi="Times New Roman" w:cs="Times New Roman"/>
              </w:rPr>
              <w:t>ов</w:t>
            </w:r>
            <w:proofErr w:type="spellEnd"/>
            <w:r w:rsidRPr="007E2ADE">
              <w:rPr>
                <w:rFonts w:ascii="Times New Roman" w:eastAsia="Times New Roman" w:hAnsi="Times New Roman" w:cs="Times New Roman"/>
              </w:rPr>
              <w:t>)</w:t>
            </w:r>
          </w:p>
        </w:tc>
        <w:tc>
          <w:tcPr>
            <w:tcW w:w="1446" w:type="dxa"/>
            <w:shd w:val="clear" w:color="auto" w:fill="auto"/>
          </w:tcPr>
          <w:p w:rsidR="005F5FB1" w:rsidRPr="007E2ADE" w:rsidRDefault="005F5FB1" w:rsidP="00A112D8">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 xml:space="preserve">3 рабочих дня (начиная с первого дня </w:t>
            </w:r>
            <w:r>
              <w:rPr>
                <w:rFonts w:ascii="Times New Roman" w:eastAsia="Times New Roman" w:hAnsi="Times New Roman" w:cs="Times New Roman"/>
              </w:rPr>
              <w:lastRenderedPageBreak/>
              <w:t>предоставления Муниципальной услуги)</w:t>
            </w:r>
          </w:p>
        </w:tc>
        <w:tc>
          <w:tcPr>
            <w:tcW w:w="2410" w:type="dxa"/>
          </w:tcPr>
          <w:p w:rsidR="005F5FB1" w:rsidRPr="007E2ADE" w:rsidRDefault="005F5FB1" w:rsidP="00A112D8">
            <w:pPr>
              <w:pStyle w:val="ConsPlusNormal0"/>
              <w:suppressAutoHyphens/>
              <w:spacing w:line="23" w:lineRule="atLeast"/>
              <w:rPr>
                <w:rFonts w:ascii="Times New Roman" w:eastAsia="Times New Roman" w:hAnsi="Times New Roman" w:cs="Times New Roman"/>
              </w:rPr>
            </w:pPr>
            <w:r w:rsidRPr="007E2ADE">
              <w:rPr>
                <w:rFonts w:ascii="Times New Roman" w:eastAsia="Times New Roman" w:hAnsi="Times New Roman" w:cs="Times New Roman"/>
              </w:rPr>
              <w:lastRenderedPageBreak/>
              <w:t xml:space="preserve">Наличие в перечне документов, необходимых </w:t>
            </w:r>
            <w:r>
              <w:rPr>
                <w:rFonts w:ascii="Times New Roman" w:eastAsia="Times New Roman" w:hAnsi="Times New Roman" w:cs="Times New Roman"/>
              </w:rPr>
              <w:br/>
            </w:r>
            <w:r w:rsidRPr="007E2ADE">
              <w:rPr>
                <w:rFonts w:ascii="Times New Roman" w:eastAsia="Times New Roman" w:hAnsi="Times New Roman" w:cs="Times New Roman"/>
              </w:rPr>
              <w:t xml:space="preserve">для предоставления </w:t>
            </w:r>
            <w:r>
              <w:rPr>
                <w:rFonts w:ascii="Times New Roman" w:eastAsia="Times New Roman" w:hAnsi="Times New Roman" w:cs="Times New Roman"/>
              </w:rPr>
              <w:lastRenderedPageBreak/>
              <w:t xml:space="preserve">Муниципальной </w:t>
            </w:r>
            <w:r w:rsidRPr="007E2ADE">
              <w:rPr>
                <w:rFonts w:ascii="Times New Roman" w:eastAsia="Times New Roman" w:hAnsi="Times New Roman" w:cs="Times New Roman"/>
              </w:rPr>
              <w:t xml:space="preserve">услуги, документов, находящихся </w:t>
            </w:r>
            <w:r>
              <w:rPr>
                <w:rFonts w:ascii="Times New Roman" w:eastAsia="Times New Roman" w:hAnsi="Times New Roman" w:cs="Times New Roman"/>
              </w:rPr>
              <w:br/>
            </w:r>
            <w:r w:rsidRPr="007E2ADE">
              <w:rPr>
                <w:rFonts w:ascii="Times New Roman" w:eastAsia="Times New Roman" w:hAnsi="Times New Roman" w:cs="Times New Roman"/>
              </w:rPr>
              <w:t>в распоряжении у органов, организаций</w:t>
            </w:r>
          </w:p>
        </w:tc>
        <w:tc>
          <w:tcPr>
            <w:tcW w:w="6775" w:type="dxa"/>
            <w:shd w:val="clear" w:color="auto" w:fill="auto"/>
          </w:tcPr>
          <w:p w:rsidR="005F5FB1" w:rsidRDefault="005F5FB1" w:rsidP="008B6243">
            <w:pPr>
              <w:pStyle w:val="2f7"/>
              <w:ind w:firstLine="630"/>
              <w:jc w:val="both"/>
              <w:rPr>
                <w:rFonts w:ascii="Times New Roman" w:eastAsia="Times New Roman" w:hAnsi="Times New Roman"/>
              </w:rPr>
            </w:pPr>
            <w:r w:rsidRPr="008B6243">
              <w:rPr>
                <w:rFonts w:ascii="Times New Roman" w:hAnsi="Times New Roman"/>
              </w:rPr>
              <w:lastRenderedPageBreak/>
              <w:t>Проверка</w:t>
            </w:r>
            <w:r w:rsidRPr="007E2ADE">
              <w:rPr>
                <w:rFonts w:ascii="Times New Roman" w:eastAsia="Times New Roman" w:hAnsi="Times New Roman"/>
              </w:rPr>
              <w:t xml:space="preserve"> поступления ответа на межведомственные </w:t>
            </w:r>
            <w:r w:rsidRPr="007E2ADE">
              <w:rPr>
                <w:rFonts w:ascii="Times New Roman" w:hAnsi="Times New Roman"/>
              </w:rPr>
              <w:t xml:space="preserve">информационные </w:t>
            </w:r>
            <w:r w:rsidRPr="007E2ADE">
              <w:rPr>
                <w:rFonts w:ascii="Times New Roman" w:eastAsia="Times New Roman" w:hAnsi="Times New Roman"/>
              </w:rPr>
              <w:t>запросы.</w:t>
            </w:r>
          </w:p>
          <w:p w:rsidR="005F5FB1" w:rsidRDefault="005F5FB1" w:rsidP="008B6243">
            <w:pPr>
              <w:pStyle w:val="2f7"/>
              <w:ind w:firstLine="630"/>
              <w:jc w:val="both"/>
              <w:rPr>
                <w:rFonts w:ascii="Times New Roman" w:hAnsi="Times New Roman"/>
              </w:rPr>
            </w:pPr>
            <w:r w:rsidRPr="007E2ADE">
              <w:rPr>
                <w:rFonts w:ascii="Times New Roman" w:hAnsi="Times New Roman"/>
              </w:rPr>
              <w:t xml:space="preserve">Результатом административного действия является получение ответа на межведомственный информационный запрос. </w:t>
            </w:r>
          </w:p>
          <w:p w:rsidR="005F5FB1" w:rsidRPr="007E2ADE" w:rsidRDefault="005F5FB1" w:rsidP="008B6243">
            <w:pPr>
              <w:pStyle w:val="2f7"/>
              <w:ind w:firstLine="630"/>
              <w:jc w:val="both"/>
              <w:rPr>
                <w:rFonts w:ascii="Times New Roman" w:eastAsia="Times New Roman" w:hAnsi="Times New Roman"/>
              </w:rPr>
            </w:pPr>
            <w:r w:rsidRPr="007E2ADE">
              <w:rPr>
                <w:rFonts w:ascii="Times New Roman" w:hAnsi="Times New Roman"/>
              </w:rPr>
              <w:lastRenderedPageBreak/>
              <w:t>Результат фиксируется в электронной форме в системе межведомственного электронного взаимодействия</w:t>
            </w:r>
            <w:r>
              <w:rPr>
                <w:rFonts w:ascii="Times New Roman" w:eastAsia="Times New Roman" w:hAnsi="Times New Roman"/>
              </w:rPr>
              <w:t>.</w:t>
            </w:r>
          </w:p>
        </w:tc>
      </w:tr>
    </w:tbl>
    <w:p w:rsidR="00197261" w:rsidRDefault="00197261" w:rsidP="00197261">
      <w:pPr>
        <w:spacing w:after="0" w:line="23" w:lineRule="atLeast"/>
        <w:rPr>
          <w:rFonts w:ascii="Times New Roman" w:hAnsi="Times New Roman"/>
          <w:b/>
          <w:bCs/>
          <w:sz w:val="24"/>
          <w:szCs w:val="24"/>
        </w:rPr>
      </w:pPr>
    </w:p>
    <w:p w:rsidR="00593B69" w:rsidRDefault="00593B69" w:rsidP="00197261">
      <w:pPr>
        <w:spacing w:after="0" w:line="23" w:lineRule="atLeast"/>
        <w:rPr>
          <w:rFonts w:ascii="Times New Roman" w:hAnsi="Times New Roman"/>
          <w:b/>
          <w:bCs/>
          <w:sz w:val="24"/>
          <w:szCs w:val="24"/>
        </w:rPr>
      </w:pPr>
    </w:p>
    <w:p w:rsidR="006D0A47" w:rsidRPr="007E2ADE" w:rsidRDefault="006D0A47" w:rsidP="00637036">
      <w:pPr>
        <w:spacing w:after="0" w:line="23" w:lineRule="atLeast"/>
        <w:jc w:val="center"/>
        <w:rPr>
          <w:rFonts w:ascii="Times New Roman" w:hAnsi="Times New Roman"/>
          <w:b/>
          <w:bCs/>
          <w:sz w:val="24"/>
          <w:szCs w:val="24"/>
        </w:rPr>
      </w:pPr>
      <w:r w:rsidRPr="007E2ADE">
        <w:rPr>
          <w:rFonts w:ascii="Times New Roman" w:hAnsi="Times New Roman"/>
          <w:b/>
          <w:bCs/>
          <w:sz w:val="24"/>
          <w:szCs w:val="24"/>
        </w:rPr>
        <w:t xml:space="preserve">3. </w:t>
      </w:r>
      <w:r w:rsidR="006A0D79">
        <w:rPr>
          <w:rFonts w:ascii="Times New Roman" w:eastAsia="Times New Roman" w:hAnsi="Times New Roman"/>
          <w:b/>
          <w:bCs/>
          <w:sz w:val="24"/>
          <w:szCs w:val="24"/>
        </w:rPr>
        <w:t>О</w:t>
      </w:r>
      <w:r w:rsidR="006A0D79" w:rsidRPr="006A0D79">
        <w:rPr>
          <w:rFonts w:ascii="Times New Roman" w:eastAsia="Times New Roman" w:hAnsi="Times New Roman"/>
          <w:b/>
          <w:bCs/>
          <w:sz w:val="24"/>
          <w:szCs w:val="24"/>
        </w:rPr>
        <w:t>бработка и предварительное рассмотрение документов</w:t>
      </w:r>
    </w:p>
    <w:p w:rsidR="006D0A47" w:rsidRPr="007E2ADE" w:rsidRDefault="006D0A47" w:rsidP="006D0A47">
      <w:pPr>
        <w:spacing w:after="0" w:line="23" w:lineRule="atLeast"/>
        <w:ind w:firstLine="709"/>
        <w:jc w:val="center"/>
        <w:rPr>
          <w:rFonts w:ascii="Times New Roman" w:hAnsi="Times New Roman"/>
          <w:sz w:val="24"/>
          <w:szCs w:val="24"/>
        </w:rPr>
      </w:pP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588"/>
        <w:gridCol w:w="2381"/>
        <w:gridCol w:w="6662"/>
      </w:tblGrid>
      <w:tr w:rsidR="00851CB7" w:rsidRPr="007E2ADE" w:rsidTr="00E74CE0">
        <w:trPr>
          <w:tblHeader/>
        </w:trPr>
        <w:tc>
          <w:tcPr>
            <w:tcW w:w="1701" w:type="dxa"/>
            <w:shd w:val="clear" w:color="auto" w:fill="auto"/>
            <w:vAlign w:val="center"/>
          </w:tcPr>
          <w:p w:rsidR="00851CB7" w:rsidRPr="00851CB7" w:rsidRDefault="00851CB7" w:rsidP="00851CB7">
            <w:pPr>
              <w:pStyle w:val="ConsPlusNormal0"/>
              <w:suppressAutoHyphens/>
              <w:jc w:val="center"/>
              <w:rPr>
                <w:rFonts w:ascii="Times New Roman" w:eastAsia="Times New Roman" w:hAnsi="Times New Roman" w:cs="Times New Roman"/>
              </w:rPr>
            </w:pPr>
            <w:r w:rsidRPr="00851CB7">
              <w:rPr>
                <w:rFonts w:ascii="Times New Roman" w:eastAsia="Times New Roman" w:hAnsi="Times New Roman" w:cs="Times New Roman"/>
              </w:rPr>
              <w:t>Место</w:t>
            </w:r>
          </w:p>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выполнения административного действия (процедуры)</w:t>
            </w:r>
          </w:p>
        </w:tc>
        <w:tc>
          <w:tcPr>
            <w:tcW w:w="1843" w:type="dxa"/>
            <w:shd w:val="clear" w:color="auto" w:fill="auto"/>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Наименование административного действия (процедуры)</w:t>
            </w:r>
          </w:p>
        </w:tc>
        <w:tc>
          <w:tcPr>
            <w:tcW w:w="1588" w:type="dxa"/>
            <w:shd w:val="clear" w:color="auto" w:fill="auto"/>
            <w:vAlign w:val="center"/>
          </w:tcPr>
          <w:p w:rsidR="00851CB7" w:rsidRPr="00851CB7"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Срок</w:t>
            </w:r>
          </w:p>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выполнения административного действия (процедуры)</w:t>
            </w:r>
          </w:p>
        </w:tc>
        <w:tc>
          <w:tcPr>
            <w:tcW w:w="2381" w:type="dxa"/>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Критерии принятия решения</w:t>
            </w:r>
          </w:p>
        </w:tc>
        <w:tc>
          <w:tcPr>
            <w:tcW w:w="6662" w:type="dxa"/>
            <w:shd w:val="clear" w:color="auto" w:fill="auto"/>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5F5FB1" w:rsidRPr="007E2ADE" w:rsidTr="006E73D7">
        <w:tc>
          <w:tcPr>
            <w:tcW w:w="1701" w:type="dxa"/>
            <w:shd w:val="clear" w:color="auto" w:fill="auto"/>
          </w:tcPr>
          <w:p w:rsidR="005F5FB1" w:rsidRPr="007E2ADE" w:rsidRDefault="005F5FB1" w:rsidP="00CB76E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Подразделение/ЕИСДОУ</w:t>
            </w:r>
          </w:p>
        </w:tc>
        <w:tc>
          <w:tcPr>
            <w:tcW w:w="1843" w:type="dxa"/>
            <w:shd w:val="clear" w:color="auto" w:fill="auto"/>
          </w:tcPr>
          <w:p w:rsidR="005F5FB1" w:rsidRPr="007E2ADE" w:rsidRDefault="005F5FB1" w:rsidP="00623CEE">
            <w:pPr>
              <w:pStyle w:val="ConsPlusNormal0"/>
              <w:suppressAutoHyphens/>
              <w:spacing w:line="23" w:lineRule="atLeast"/>
              <w:rPr>
                <w:rFonts w:ascii="Times New Roman" w:eastAsia="Times New Roman" w:hAnsi="Times New Roman" w:cs="Times New Roman"/>
              </w:rPr>
            </w:pPr>
            <w:r w:rsidRPr="007E2ADE">
              <w:rPr>
                <w:rFonts w:ascii="Times New Roman" w:eastAsia="Times New Roman" w:hAnsi="Times New Roman" w:cs="Times New Roman"/>
              </w:rPr>
              <w:t xml:space="preserve">Проверка отсутствия или наличия оснований для отказа в предоставлении </w:t>
            </w:r>
            <w:r>
              <w:rPr>
                <w:rFonts w:ascii="Times New Roman" w:eastAsia="Times New Roman" w:hAnsi="Times New Roman" w:cs="Times New Roman"/>
              </w:rPr>
              <w:t xml:space="preserve">Муниципальной </w:t>
            </w:r>
            <w:r w:rsidRPr="007E2ADE">
              <w:rPr>
                <w:rFonts w:ascii="Times New Roman" w:eastAsia="Times New Roman" w:hAnsi="Times New Roman" w:cs="Times New Roman"/>
              </w:rPr>
              <w:t xml:space="preserve">услуги </w:t>
            </w:r>
          </w:p>
        </w:tc>
        <w:tc>
          <w:tcPr>
            <w:tcW w:w="1588" w:type="dxa"/>
            <w:shd w:val="clear" w:color="auto" w:fill="auto"/>
          </w:tcPr>
          <w:p w:rsidR="005F5FB1" w:rsidRPr="007E2ADE" w:rsidRDefault="005F5FB1" w:rsidP="00CB76E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1 рабочий день</w:t>
            </w:r>
          </w:p>
        </w:tc>
        <w:tc>
          <w:tcPr>
            <w:tcW w:w="2381" w:type="dxa"/>
          </w:tcPr>
          <w:p w:rsidR="005F5FB1" w:rsidRPr="007E2ADE" w:rsidRDefault="005F5FB1" w:rsidP="00623CEE">
            <w:pPr>
              <w:pStyle w:val="ConsPlusNormal0"/>
              <w:suppressAutoHyphens/>
              <w:spacing w:line="23" w:lineRule="atLeast"/>
              <w:rPr>
                <w:rFonts w:ascii="Times New Roman" w:eastAsia="Times New Roman" w:hAnsi="Times New Roman" w:cs="Times New Roman"/>
              </w:rPr>
            </w:pPr>
            <w:r w:rsidRPr="007E2ADE">
              <w:rPr>
                <w:rFonts w:ascii="Times New Roman" w:eastAsia="Times New Roman" w:hAnsi="Times New Roman" w:cs="Times New Roman"/>
              </w:rPr>
              <w:t xml:space="preserve">Отсутствие или наличие основания для отказа в предоставлении </w:t>
            </w:r>
            <w:r>
              <w:rPr>
                <w:rFonts w:ascii="Times New Roman" w:eastAsia="Times New Roman" w:hAnsi="Times New Roman" w:cs="Times New Roman"/>
              </w:rPr>
              <w:t>Муниципальной</w:t>
            </w:r>
            <w:r w:rsidRPr="007E2ADE">
              <w:rPr>
                <w:rFonts w:ascii="Times New Roman" w:eastAsia="Times New Roman" w:hAnsi="Times New Roman" w:cs="Times New Roman"/>
              </w:rPr>
              <w:t xml:space="preserve"> услуги в соответствии с законодательством Российской Федерации, в том числе Административным регламентом</w:t>
            </w:r>
          </w:p>
        </w:tc>
        <w:tc>
          <w:tcPr>
            <w:tcW w:w="6662" w:type="dxa"/>
            <w:shd w:val="clear" w:color="auto" w:fill="auto"/>
          </w:tcPr>
          <w:p w:rsidR="005F5FB1" w:rsidRPr="005E2253" w:rsidRDefault="005F5FB1" w:rsidP="0032370D">
            <w:pPr>
              <w:pStyle w:val="2f7"/>
              <w:ind w:firstLine="630"/>
              <w:jc w:val="both"/>
              <w:rPr>
                <w:rFonts w:ascii="Times New Roman" w:hAnsi="Times New Roman"/>
              </w:rPr>
            </w:pPr>
            <w:r w:rsidRPr="001F2A01">
              <w:rPr>
                <w:rFonts w:ascii="Times New Roman" w:hAnsi="Times New Roman"/>
              </w:rPr>
              <w:t>Основанием для начала административного действия (процедуры) является наличие ответов, поступивших в рамках межведомственного взаимодействия.</w:t>
            </w:r>
          </w:p>
          <w:p w:rsidR="005F5FB1" w:rsidRDefault="007E0C48" w:rsidP="008B6243">
            <w:pPr>
              <w:pStyle w:val="2f7"/>
              <w:ind w:firstLine="630"/>
              <w:jc w:val="both"/>
              <w:rPr>
                <w:rFonts w:ascii="Times New Roman" w:hAnsi="Times New Roman"/>
              </w:rPr>
            </w:pPr>
            <w:r>
              <w:rPr>
                <w:rFonts w:ascii="Times New Roman" w:hAnsi="Times New Roman"/>
                <w:color w:val="000000"/>
                <w:sz w:val="24"/>
                <w:szCs w:val="24"/>
              </w:rPr>
              <w:t>Должностное лицо</w:t>
            </w:r>
            <w:r w:rsidR="005F5FB1" w:rsidRPr="005E2253">
              <w:rPr>
                <w:rFonts w:ascii="Times New Roman" w:hAnsi="Times New Roman"/>
              </w:rPr>
              <w:t xml:space="preserve"> Подразделения</w:t>
            </w:r>
            <w:r w:rsidR="005F5FB1" w:rsidRPr="008B6243">
              <w:rPr>
                <w:rFonts w:ascii="Times New Roman" w:hAnsi="Times New Roman"/>
              </w:rPr>
              <w:t xml:space="preserve">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ЕИСДОУ проект решения </w:t>
            </w:r>
            <w:r w:rsidR="007C619E">
              <w:rPr>
                <w:rFonts w:ascii="Times New Roman" w:hAnsi="Times New Roman"/>
              </w:rPr>
              <w:br/>
            </w:r>
            <w:r w:rsidR="005F5FB1" w:rsidRPr="008B6243">
              <w:rPr>
                <w:rFonts w:ascii="Times New Roman" w:hAnsi="Times New Roman"/>
              </w:rPr>
              <w:t xml:space="preserve">о предоставлении Муниципальной услуги в части постановки </w:t>
            </w:r>
            <w:r w:rsidR="00CC2E98">
              <w:rPr>
                <w:rFonts w:ascii="Times New Roman" w:hAnsi="Times New Roman"/>
              </w:rPr>
              <w:br/>
            </w:r>
            <w:r w:rsidR="005F5FB1" w:rsidRPr="008B6243">
              <w:rPr>
                <w:rFonts w:ascii="Times New Roman" w:hAnsi="Times New Roman"/>
              </w:rPr>
              <w:t xml:space="preserve">на учет в ДОО или об отказе в ее предоставлении. </w:t>
            </w:r>
          </w:p>
          <w:p w:rsidR="00593B69" w:rsidRPr="008B6243" w:rsidRDefault="00593B69" w:rsidP="008B6243">
            <w:pPr>
              <w:pStyle w:val="2f7"/>
              <w:ind w:firstLine="630"/>
              <w:jc w:val="both"/>
              <w:rPr>
                <w:rFonts w:ascii="Times New Roman" w:hAnsi="Times New Roman"/>
              </w:rPr>
            </w:pPr>
          </w:p>
          <w:p w:rsidR="005F5FB1" w:rsidRDefault="005F5FB1" w:rsidP="008B6243">
            <w:pPr>
              <w:pStyle w:val="2f7"/>
              <w:ind w:firstLine="630"/>
              <w:jc w:val="both"/>
              <w:rPr>
                <w:rFonts w:ascii="Times New Roman" w:eastAsia="Times New Roman" w:hAnsi="Times New Roman"/>
              </w:rPr>
            </w:pPr>
            <w:r w:rsidRPr="008B6243">
              <w:rPr>
                <w:rFonts w:ascii="Times New Roman" w:hAnsi="Times New Roman"/>
              </w:rPr>
              <w:t>Результатом</w:t>
            </w:r>
            <w:r w:rsidRPr="007E2ADE">
              <w:rPr>
                <w:rFonts w:ascii="Times New Roman" w:eastAsia="Times New Roman" w:hAnsi="Times New Roman"/>
              </w:rPr>
              <w:t xml:space="preserve"> административного действия является установление наличия или отсутствия оснований для отказа </w:t>
            </w:r>
            <w:r w:rsidR="007C619E">
              <w:rPr>
                <w:rFonts w:ascii="Times New Roman" w:eastAsia="Times New Roman" w:hAnsi="Times New Roman"/>
              </w:rPr>
              <w:br/>
            </w:r>
            <w:r w:rsidRPr="007E2ADE">
              <w:rPr>
                <w:rFonts w:ascii="Times New Roman" w:eastAsia="Times New Roman" w:hAnsi="Times New Roman"/>
              </w:rPr>
              <w:t xml:space="preserve">в предоставлении </w:t>
            </w:r>
            <w:r>
              <w:rPr>
                <w:rFonts w:ascii="Times New Roman" w:eastAsia="Times New Roman" w:hAnsi="Times New Roman"/>
              </w:rPr>
              <w:t>Муниципальной</w:t>
            </w:r>
            <w:r w:rsidRPr="007E2ADE">
              <w:rPr>
                <w:rFonts w:ascii="Times New Roman" w:eastAsia="Times New Roman" w:hAnsi="Times New Roman"/>
              </w:rPr>
              <w:t xml:space="preserve"> услуги, принятие решения </w:t>
            </w:r>
            <w:r w:rsidR="007C619E">
              <w:rPr>
                <w:rFonts w:ascii="Times New Roman" w:eastAsia="Times New Roman" w:hAnsi="Times New Roman"/>
              </w:rPr>
              <w:br/>
            </w:r>
            <w:r w:rsidRPr="007E2ADE">
              <w:rPr>
                <w:rFonts w:ascii="Times New Roman" w:eastAsia="Times New Roman" w:hAnsi="Times New Roman"/>
              </w:rPr>
              <w:t xml:space="preserve">о предоставлении </w:t>
            </w:r>
            <w:r>
              <w:rPr>
                <w:rFonts w:ascii="Times New Roman" w:eastAsia="Times New Roman" w:hAnsi="Times New Roman"/>
              </w:rPr>
              <w:t>Муниципальной</w:t>
            </w:r>
            <w:r w:rsidRPr="007E2ADE">
              <w:rPr>
                <w:rFonts w:ascii="Times New Roman" w:eastAsia="Times New Roman" w:hAnsi="Times New Roman"/>
              </w:rPr>
              <w:t xml:space="preserve"> услуги по форме согласно Приложению 1 к Административному регламенту или об отказе </w:t>
            </w:r>
            <w:r w:rsidR="007C619E">
              <w:rPr>
                <w:rFonts w:ascii="Times New Roman" w:eastAsia="Times New Roman" w:hAnsi="Times New Roman"/>
              </w:rPr>
              <w:br/>
            </w:r>
            <w:r w:rsidRPr="007E2ADE">
              <w:rPr>
                <w:rFonts w:ascii="Times New Roman" w:eastAsia="Times New Roman" w:hAnsi="Times New Roman"/>
              </w:rPr>
              <w:lastRenderedPageBreak/>
              <w:t xml:space="preserve">в ее предоставлении по форме согласно Приложению 2 </w:t>
            </w:r>
            <w:r w:rsidR="007C619E">
              <w:rPr>
                <w:rFonts w:ascii="Times New Roman" w:eastAsia="Times New Roman" w:hAnsi="Times New Roman"/>
              </w:rPr>
              <w:br/>
            </w:r>
            <w:r w:rsidRPr="007E2ADE">
              <w:rPr>
                <w:rFonts w:ascii="Times New Roman" w:eastAsia="Times New Roman" w:hAnsi="Times New Roman"/>
              </w:rPr>
              <w:t>к Административному регламенту.</w:t>
            </w:r>
          </w:p>
          <w:p w:rsidR="005F5FB1" w:rsidRPr="007E2ADE" w:rsidRDefault="005F5FB1" w:rsidP="008B6243">
            <w:pPr>
              <w:pStyle w:val="2f7"/>
              <w:ind w:firstLine="630"/>
              <w:jc w:val="both"/>
              <w:rPr>
                <w:rFonts w:ascii="Times New Roman" w:eastAsia="Times New Roman" w:hAnsi="Times New Roman"/>
              </w:rPr>
            </w:pPr>
            <w:r w:rsidRPr="008B6243">
              <w:rPr>
                <w:rFonts w:ascii="Times New Roman" w:hAnsi="Times New Roman"/>
              </w:rPr>
              <w:t>Результат</w:t>
            </w:r>
            <w:r w:rsidRPr="007E2ADE">
              <w:rPr>
                <w:rFonts w:ascii="Times New Roman" w:eastAsia="Times New Roman" w:hAnsi="Times New Roman"/>
              </w:rPr>
              <w:t xml:space="preserve"> фиксируется в виде проекта решения </w:t>
            </w:r>
            <w:r>
              <w:rPr>
                <w:rFonts w:ascii="Times New Roman" w:eastAsia="Times New Roman" w:hAnsi="Times New Roman"/>
              </w:rPr>
              <w:br/>
            </w:r>
            <w:r w:rsidRPr="007E2ADE">
              <w:rPr>
                <w:rFonts w:ascii="Times New Roman" w:eastAsia="Times New Roman" w:hAnsi="Times New Roman"/>
              </w:rPr>
              <w:t xml:space="preserve">о предоставлении </w:t>
            </w:r>
            <w:r>
              <w:rPr>
                <w:rFonts w:ascii="Times New Roman" w:eastAsia="Times New Roman" w:hAnsi="Times New Roman"/>
              </w:rPr>
              <w:t>Муниципальной</w:t>
            </w:r>
            <w:r w:rsidRPr="007E2ADE">
              <w:rPr>
                <w:rFonts w:ascii="Times New Roman" w:eastAsia="Times New Roman" w:hAnsi="Times New Roman"/>
              </w:rPr>
              <w:t xml:space="preserve"> услуги или об отказе </w:t>
            </w:r>
            <w:r>
              <w:rPr>
                <w:rFonts w:ascii="Times New Roman" w:eastAsia="Times New Roman" w:hAnsi="Times New Roman"/>
              </w:rPr>
              <w:br/>
            </w:r>
            <w:r w:rsidRPr="007E2ADE">
              <w:rPr>
                <w:rFonts w:ascii="Times New Roman" w:eastAsia="Times New Roman" w:hAnsi="Times New Roman"/>
              </w:rPr>
              <w:t xml:space="preserve">в ее предоставлении в </w:t>
            </w:r>
            <w:r>
              <w:rPr>
                <w:rFonts w:ascii="Times New Roman" w:eastAsia="Times New Roman" w:hAnsi="Times New Roman"/>
              </w:rPr>
              <w:t>ЕИСДОУ</w:t>
            </w:r>
          </w:p>
        </w:tc>
      </w:tr>
    </w:tbl>
    <w:p w:rsidR="006D0A47" w:rsidRDefault="006D0A47" w:rsidP="006D0A47">
      <w:pPr>
        <w:spacing w:after="0" w:line="23" w:lineRule="atLeast"/>
        <w:rPr>
          <w:rFonts w:ascii="Times New Roman" w:hAnsi="Times New Roman"/>
          <w:sz w:val="24"/>
          <w:szCs w:val="24"/>
        </w:rPr>
      </w:pPr>
    </w:p>
    <w:p w:rsidR="00593B69" w:rsidRDefault="00593B69" w:rsidP="006D0A47">
      <w:pPr>
        <w:spacing w:after="0" w:line="23" w:lineRule="atLeast"/>
        <w:rPr>
          <w:rFonts w:ascii="Times New Roman" w:hAnsi="Times New Roman"/>
          <w:sz w:val="24"/>
          <w:szCs w:val="24"/>
        </w:rPr>
      </w:pPr>
    </w:p>
    <w:p w:rsidR="00221F0F" w:rsidRDefault="006D0A47" w:rsidP="001F2A01">
      <w:pPr>
        <w:spacing w:after="0" w:line="23" w:lineRule="atLeast"/>
        <w:jc w:val="center"/>
        <w:rPr>
          <w:rFonts w:ascii="Times New Roman" w:hAnsi="Times New Roman"/>
          <w:b/>
          <w:bCs/>
          <w:sz w:val="24"/>
          <w:szCs w:val="24"/>
        </w:rPr>
      </w:pPr>
      <w:r w:rsidRPr="007E2ADE">
        <w:rPr>
          <w:rFonts w:ascii="Times New Roman" w:hAnsi="Times New Roman"/>
          <w:b/>
          <w:bCs/>
          <w:sz w:val="24"/>
          <w:szCs w:val="24"/>
        </w:rPr>
        <w:t xml:space="preserve">4. </w:t>
      </w:r>
      <w:r w:rsidR="006A0D79">
        <w:rPr>
          <w:rFonts w:ascii="Times New Roman" w:hAnsi="Times New Roman"/>
          <w:b/>
          <w:bCs/>
          <w:sz w:val="24"/>
          <w:szCs w:val="24"/>
        </w:rPr>
        <w:t>П</w:t>
      </w:r>
      <w:r w:rsidR="006A0D79" w:rsidRPr="006A0D79">
        <w:rPr>
          <w:rFonts w:ascii="Times New Roman" w:hAnsi="Times New Roman"/>
          <w:b/>
          <w:bCs/>
          <w:sz w:val="24"/>
          <w:szCs w:val="24"/>
        </w:rPr>
        <w:t xml:space="preserve">ринятие решения </w:t>
      </w:r>
      <w:r w:rsidR="00D04224">
        <w:rPr>
          <w:rFonts w:ascii="Times New Roman" w:hAnsi="Times New Roman"/>
          <w:b/>
          <w:bCs/>
          <w:sz w:val="24"/>
          <w:szCs w:val="24"/>
        </w:rPr>
        <w:t xml:space="preserve">о предоставлении Муниципальной услуги </w:t>
      </w:r>
      <w:r w:rsidR="006A0D79" w:rsidRPr="006A0D79">
        <w:rPr>
          <w:rFonts w:ascii="Times New Roman" w:hAnsi="Times New Roman"/>
          <w:b/>
          <w:bCs/>
          <w:sz w:val="24"/>
          <w:szCs w:val="24"/>
        </w:rPr>
        <w:t>в части постановк</w:t>
      </w:r>
      <w:r w:rsidR="006A0D79">
        <w:rPr>
          <w:rFonts w:ascii="Times New Roman" w:hAnsi="Times New Roman"/>
          <w:b/>
          <w:bCs/>
          <w:sz w:val="24"/>
          <w:szCs w:val="24"/>
        </w:rPr>
        <w:t>и на учет для направления в ДОО</w:t>
      </w:r>
    </w:p>
    <w:p w:rsidR="006D0A47" w:rsidRPr="007E2ADE" w:rsidRDefault="006D0A47" w:rsidP="006D0A47">
      <w:pPr>
        <w:spacing w:after="0" w:line="23" w:lineRule="atLeast"/>
        <w:jc w:val="center"/>
        <w:rPr>
          <w:rFonts w:ascii="Times New Roman" w:hAnsi="Times New Roman"/>
          <w:sz w:val="24"/>
          <w:szCs w:val="24"/>
        </w:rPr>
      </w:pP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559"/>
        <w:gridCol w:w="2410"/>
        <w:gridCol w:w="6662"/>
      </w:tblGrid>
      <w:tr w:rsidR="00851CB7" w:rsidRPr="007E2ADE" w:rsidTr="001F2A01">
        <w:trPr>
          <w:tblHeader/>
        </w:trPr>
        <w:tc>
          <w:tcPr>
            <w:tcW w:w="1701" w:type="dxa"/>
            <w:shd w:val="clear" w:color="auto" w:fill="auto"/>
            <w:vAlign w:val="center"/>
          </w:tcPr>
          <w:p w:rsidR="00851CB7" w:rsidRPr="00851CB7" w:rsidRDefault="00851CB7" w:rsidP="00851CB7">
            <w:pPr>
              <w:pStyle w:val="ConsPlusNormal0"/>
              <w:suppressAutoHyphens/>
              <w:jc w:val="center"/>
              <w:rPr>
                <w:rFonts w:ascii="Times New Roman" w:eastAsia="Times New Roman" w:hAnsi="Times New Roman" w:cs="Times New Roman"/>
              </w:rPr>
            </w:pPr>
            <w:r w:rsidRPr="00851CB7">
              <w:rPr>
                <w:rFonts w:ascii="Times New Roman" w:eastAsia="Times New Roman" w:hAnsi="Times New Roman" w:cs="Times New Roman"/>
              </w:rPr>
              <w:t>Место</w:t>
            </w:r>
          </w:p>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выполнения административного действия (процедуры)</w:t>
            </w:r>
          </w:p>
        </w:tc>
        <w:tc>
          <w:tcPr>
            <w:tcW w:w="1843" w:type="dxa"/>
            <w:shd w:val="clear" w:color="auto" w:fill="auto"/>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Наименование административного действия (процедуры)</w:t>
            </w:r>
          </w:p>
        </w:tc>
        <w:tc>
          <w:tcPr>
            <w:tcW w:w="1559" w:type="dxa"/>
            <w:shd w:val="clear" w:color="auto" w:fill="auto"/>
            <w:vAlign w:val="center"/>
          </w:tcPr>
          <w:p w:rsidR="00851CB7" w:rsidRPr="00851CB7"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Срок</w:t>
            </w:r>
          </w:p>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выполнения административного действия (процедуры)</w:t>
            </w:r>
          </w:p>
        </w:tc>
        <w:tc>
          <w:tcPr>
            <w:tcW w:w="2410" w:type="dxa"/>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Критерии принятия решения</w:t>
            </w:r>
          </w:p>
        </w:tc>
        <w:tc>
          <w:tcPr>
            <w:tcW w:w="6662" w:type="dxa"/>
            <w:shd w:val="clear" w:color="auto" w:fill="auto"/>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AC2801" w:rsidRPr="007E2ADE" w:rsidTr="001F2A01">
        <w:tc>
          <w:tcPr>
            <w:tcW w:w="1701" w:type="dxa"/>
            <w:shd w:val="clear" w:color="auto" w:fill="auto"/>
          </w:tcPr>
          <w:p w:rsidR="00AC2801" w:rsidRDefault="00AC2801" w:rsidP="00CB76E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Подразделение/</w:t>
            </w:r>
          </w:p>
          <w:p w:rsidR="00AC2801" w:rsidRPr="007E2ADE" w:rsidRDefault="00AC2801" w:rsidP="00CB76E3">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ЕИСДОУ</w:t>
            </w:r>
          </w:p>
        </w:tc>
        <w:tc>
          <w:tcPr>
            <w:tcW w:w="1843" w:type="dxa"/>
            <w:shd w:val="clear" w:color="auto" w:fill="auto"/>
          </w:tcPr>
          <w:p w:rsidR="00AC2801" w:rsidRPr="007E2ADE" w:rsidRDefault="00AC2801" w:rsidP="00CB76E3">
            <w:pPr>
              <w:pStyle w:val="ConsPlusNormal0"/>
              <w:suppressAutoHyphens/>
              <w:spacing w:line="23" w:lineRule="atLeast"/>
              <w:jc w:val="both"/>
              <w:rPr>
                <w:rFonts w:ascii="Times New Roman" w:eastAsia="Times New Roman" w:hAnsi="Times New Roman" w:cs="Times New Roman"/>
              </w:rPr>
            </w:pPr>
            <w:r w:rsidRPr="007E2ADE">
              <w:rPr>
                <w:rFonts w:ascii="Times New Roman" w:eastAsia="Times New Roman" w:hAnsi="Times New Roman" w:cs="Times New Roman"/>
              </w:rPr>
              <w:t>Рассмотрение проекта решения</w:t>
            </w:r>
          </w:p>
        </w:tc>
        <w:tc>
          <w:tcPr>
            <w:tcW w:w="1559" w:type="dxa"/>
            <w:shd w:val="clear" w:color="auto" w:fill="auto"/>
          </w:tcPr>
          <w:p w:rsidR="00AC2801" w:rsidRPr="007E2ADE" w:rsidRDefault="00AC2801" w:rsidP="00CB76E3">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 xml:space="preserve">1 </w:t>
            </w:r>
            <w:r w:rsidRPr="007E2ADE">
              <w:rPr>
                <w:rFonts w:ascii="Times New Roman" w:eastAsia="Times New Roman" w:hAnsi="Times New Roman" w:cs="Times New Roman"/>
              </w:rPr>
              <w:t>рабочи</w:t>
            </w:r>
            <w:r>
              <w:rPr>
                <w:rFonts w:ascii="Times New Roman" w:eastAsia="Times New Roman" w:hAnsi="Times New Roman" w:cs="Times New Roman"/>
              </w:rPr>
              <w:t>й</w:t>
            </w:r>
            <w:r w:rsidRPr="007E2ADE">
              <w:rPr>
                <w:rFonts w:ascii="Times New Roman" w:eastAsia="Times New Roman" w:hAnsi="Times New Roman" w:cs="Times New Roman"/>
              </w:rPr>
              <w:t xml:space="preserve"> д</w:t>
            </w:r>
            <w:r>
              <w:rPr>
                <w:rFonts w:ascii="Times New Roman" w:eastAsia="Times New Roman" w:hAnsi="Times New Roman" w:cs="Times New Roman"/>
              </w:rPr>
              <w:t>ень</w:t>
            </w:r>
          </w:p>
        </w:tc>
        <w:tc>
          <w:tcPr>
            <w:tcW w:w="2410" w:type="dxa"/>
          </w:tcPr>
          <w:p w:rsidR="00AC2801" w:rsidRPr="007E2ADE" w:rsidRDefault="00AC2801" w:rsidP="00A112D8">
            <w:pPr>
              <w:pStyle w:val="ConsPlusNormal0"/>
              <w:suppressAutoHyphens/>
              <w:spacing w:line="23" w:lineRule="atLeast"/>
              <w:rPr>
                <w:rFonts w:ascii="Times New Roman" w:eastAsia="Times New Roman" w:hAnsi="Times New Roman" w:cs="Times New Roman"/>
              </w:rPr>
            </w:pPr>
            <w:r w:rsidRPr="007E2ADE">
              <w:rPr>
                <w:rFonts w:ascii="Times New Roman" w:eastAsia="Times New Roman" w:hAnsi="Times New Roman" w:cs="Times New Roman"/>
              </w:rPr>
              <w:t xml:space="preserve">Соответствие проекта решения требованиям законодательства Российской Федерации, </w:t>
            </w:r>
            <w:r>
              <w:rPr>
                <w:rFonts w:ascii="Times New Roman" w:eastAsia="Times New Roman" w:hAnsi="Times New Roman" w:cs="Times New Roman"/>
              </w:rPr>
              <w:br/>
            </w:r>
            <w:r w:rsidRPr="007E2ADE">
              <w:rPr>
                <w:rFonts w:ascii="Times New Roman" w:eastAsia="Times New Roman" w:hAnsi="Times New Roman" w:cs="Times New Roman"/>
              </w:rPr>
              <w:t>в том числе Административному регламенту</w:t>
            </w:r>
          </w:p>
        </w:tc>
        <w:tc>
          <w:tcPr>
            <w:tcW w:w="6662" w:type="dxa"/>
            <w:shd w:val="clear" w:color="auto" w:fill="auto"/>
          </w:tcPr>
          <w:p w:rsidR="00AC2801" w:rsidRPr="005E2253" w:rsidRDefault="00AC2801" w:rsidP="0032370D">
            <w:pPr>
              <w:pStyle w:val="2f7"/>
              <w:ind w:firstLine="630"/>
              <w:jc w:val="both"/>
              <w:rPr>
                <w:rFonts w:ascii="Times New Roman" w:hAnsi="Times New Roman"/>
              </w:rPr>
            </w:pPr>
            <w:r w:rsidRPr="001F2A01">
              <w:rPr>
                <w:rFonts w:ascii="Times New Roman" w:hAnsi="Times New Roman"/>
              </w:rPr>
              <w:t>Основанием для начала административного действия (процедуры) является принятие решения о предоставлении Муниципальной услуги либо об отказе в ее предоставлении.</w:t>
            </w:r>
          </w:p>
          <w:p w:rsidR="00AC2801" w:rsidRPr="008B6243" w:rsidRDefault="00AC2801" w:rsidP="008B6243">
            <w:pPr>
              <w:pStyle w:val="2f7"/>
              <w:ind w:firstLine="630"/>
              <w:jc w:val="both"/>
              <w:rPr>
                <w:rFonts w:ascii="Times New Roman" w:hAnsi="Times New Roman"/>
              </w:rPr>
            </w:pPr>
            <w:r w:rsidRPr="005E2253">
              <w:rPr>
                <w:rFonts w:ascii="Times New Roman" w:hAnsi="Times New Roman"/>
              </w:rPr>
              <w:t>Уполномоченное должностное лицо</w:t>
            </w:r>
            <w:r w:rsidRPr="001F2A01">
              <w:rPr>
                <w:rFonts w:ascii="Times New Roman" w:hAnsi="Times New Roman"/>
              </w:rPr>
              <w:t xml:space="preserve"> подразделения</w:t>
            </w:r>
            <w:r w:rsidRPr="008B6243">
              <w:rPr>
                <w:rFonts w:ascii="Times New Roman" w:hAnsi="Times New Roman"/>
              </w:rPr>
              <w:t xml:space="preserve">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w:t>
            </w:r>
          </w:p>
          <w:p w:rsidR="00AC2801" w:rsidRPr="008B6243" w:rsidRDefault="00AC2801" w:rsidP="008B6243">
            <w:pPr>
              <w:pStyle w:val="2f7"/>
              <w:ind w:firstLine="630"/>
              <w:jc w:val="both"/>
              <w:rPr>
                <w:rFonts w:ascii="Times New Roman" w:hAnsi="Times New Roman"/>
              </w:rPr>
            </w:pPr>
            <w:r w:rsidRPr="008B6243">
              <w:rPr>
                <w:rFonts w:ascii="Times New Roman" w:hAnsi="Times New Roman"/>
              </w:rPr>
              <w:t xml:space="preserve">Подписывает проект решения о предоставлении Муниципальной услуги в части постановки на учет </w:t>
            </w:r>
            <w:r>
              <w:rPr>
                <w:rFonts w:ascii="Times New Roman" w:hAnsi="Times New Roman"/>
              </w:rPr>
              <w:br/>
            </w:r>
            <w:r w:rsidRPr="008B6243">
              <w:rPr>
                <w:rFonts w:ascii="Times New Roman" w:hAnsi="Times New Roman"/>
              </w:rPr>
              <w:t xml:space="preserve">в ДОО или об отказе в ее предоставлении </w:t>
            </w:r>
            <w:r>
              <w:rPr>
                <w:rFonts w:ascii="Times New Roman" w:hAnsi="Times New Roman"/>
              </w:rPr>
              <w:br/>
            </w:r>
            <w:r w:rsidRPr="008B6243">
              <w:rPr>
                <w:rFonts w:ascii="Times New Roman" w:hAnsi="Times New Roman"/>
              </w:rPr>
              <w:t xml:space="preserve">с использованием усиленной квалифицированной ЭП </w:t>
            </w:r>
            <w:r>
              <w:rPr>
                <w:rFonts w:ascii="Times New Roman" w:hAnsi="Times New Roman"/>
              </w:rPr>
              <w:br/>
            </w:r>
            <w:r w:rsidRPr="008B6243">
              <w:rPr>
                <w:rFonts w:ascii="Times New Roman" w:hAnsi="Times New Roman"/>
              </w:rPr>
              <w:t xml:space="preserve">в ЕИСДОУ и направляет должностному лицу Подразделения для направления результата предоставления Муниципальной услуги Заявителю. </w:t>
            </w:r>
          </w:p>
          <w:p w:rsidR="00AC2801" w:rsidRPr="008B6243" w:rsidRDefault="00AC2801" w:rsidP="008B6243">
            <w:pPr>
              <w:pStyle w:val="2f7"/>
              <w:ind w:firstLine="630"/>
              <w:jc w:val="both"/>
              <w:rPr>
                <w:rFonts w:ascii="Times New Roman" w:hAnsi="Times New Roman"/>
              </w:rPr>
            </w:pPr>
            <w:r w:rsidRPr="008B6243">
              <w:rPr>
                <w:rFonts w:ascii="Times New Roman" w:hAnsi="Times New Roman"/>
              </w:rPr>
              <w:lastRenderedPageBreak/>
              <w:t xml:space="preserve">Результатом административного действия является утверждение и подписание, в том числе усиленной квалифицированной ЭП, решения о предоставлении Муниципальной услуги в части постановки на учет в ДОО или </w:t>
            </w:r>
            <w:r w:rsidR="008E763C">
              <w:rPr>
                <w:rFonts w:ascii="Times New Roman" w:hAnsi="Times New Roman"/>
              </w:rPr>
              <w:br/>
            </w:r>
            <w:r w:rsidRPr="008B6243">
              <w:rPr>
                <w:rFonts w:ascii="Times New Roman" w:hAnsi="Times New Roman"/>
              </w:rPr>
              <w:t>об отказе в ее предоставлении.</w:t>
            </w:r>
          </w:p>
          <w:p w:rsidR="00AC2801" w:rsidRPr="008B6243" w:rsidRDefault="00AC2801" w:rsidP="008B6243">
            <w:pPr>
              <w:pStyle w:val="2f7"/>
              <w:ind w:firstLine="630"/>
              <w:jc w:val="both"/>
              <w:rPr>
                <w:rFonts w:ascii="Times New Roman" w:hAnsi="Times New Roman"/>
              </w:rPr>
            </w:pPr>
            <w:r w:rsidRPr="008B6243">
              <w:rPr>
                <w:rFonts w:ascii="Times New Roman" w:hAnsi="Times New Roman"/>
              </w:rPr>
              <w:t xml:space="preserve">Результат фиксируется в виде решения </w:t>
            </w:r>
            <w:r>
              <w:rPr>
                <w:rFonts w:ascii="Times New Roman" w:hAnsi="Times New Roman"/>
              </w:rPr>
              <w:br/>
            </w:r>
            <w:r w:rsidRPr="008B6243">
              <w:rPr>
                <w:rFonts w:ascii="Times New Roman" w:hAnsi="Times New Roman"/>
              </w:rPr>
              <w:t xml:space="preserve">о предоставлении Муниципальной услуги или об отказе </w:t>
            </w:r>
            <w:r w:rsidR="008E763C">
              <w:rPr>
                <w:rFonts w:ascii="Times New Roman" w:hAnsi="Times New Roman"/>
              </w:rPr>
              <w:br/>
            </w:r>
            <w:r w:rsidRPr="008B6243">
              <w:rPr>
                <w:rFonts w:ascii="Times New Roman" w:hAnsi="Times New Roman"/>
              </w:rPr>
              <w:t xml:space="preserve">в ее предоставлении в </w:t>
            </w:r>
            <w:r>
              <w:rPr>
                <w:rFonts w:ascii="Times New Roman" w:hAnsi="Times New Roman"/>
              </w:rPr>
              <w:t>ЕИСДОУ.</w:t>
            </w:r>
          </w:p>
        </w:tc>
      </w:tr>
    </w:tbl>
    <w:p w:rsidR="00593B69" w:rsidRDefault="00593B69" w:rsidP="00A112D8">
      <w:pPr>
        <w:spacing w:after="0" w:line="23" w:lineRule="atLeast"/>
        <w:rPr>
          <w:rFonts w:ascii="Times New Roman" w:hAnsi="Times New Roman"/>
          <w:sz w:val="24"/>
          <w:szCs w:val="24"/>
        </w:rPr>
      </w:pPr>
    </w:p>
    <w:p w:rsidR="00FA6185" w:rsidRDefault="00BD5EAF" w:rsidP="00FA6185">
      <w:pPr>
        <w:spacing w:after="0" w:line="23" w:lineRule="atLeast"/>
        <w:jc w:val="center"/>
        <w:rPr>
          <w:rFonts w:ascii="Times New Roman" w:hAnsi="Times New Roman"/>
          <w:b/>
          <w:bCs/>
          <w:sz w:val="24"/>
          <w:szCs w:val="24"/>
        </w:rPr>
      </w:pPr>
      <w:r>
        <w:rPr>
          <w:rFonts w:ascii="Times New Roman" w:hAnsi="Times New Roman"/>
          <w:b/>
          <w:bCs/>
          <w:sz w:val="24"/>
          <w:szCs w:val="24"/>
        </w:rPr>
        <w:t>5</w:t>
      </w:r>
      <w:r w:rsidR="00FA6185" w:rsidRPr="007E2ADE">
        <w:rPr>
          <w:rFonts w:ascii="Times New Roman" w:hAnsi="Times New Roman"/>
          <w:b/>
          <w:bCs/>
          <w:sz w:val="24"/>
          <w:szCs w:val="24"/>
        </w:rPr>
        <w:t xml:space="preserve">. </w:t>
      </w:r>
      <w:r w:rsidR="00FA6185">
        <w:rPr>
          <w:rFonts w:ascii="Times New Roman" w:hAnsi="Times New Roman"/>
          <w:b/>
          <w:bCs/>
          <w:sz w:val="24"/>
          <w:szCs w:val="24"/>
        </w:rPr>
        <w:t>Н</w:t>
      </w:r>
      <w:r w:rsidR="00FA6185" w:rsidRPr="00FA6185">
        <w:rPr>
          <w:rFonts w:ascii="Times New Roman" w:hAnsi="Times New Roman"/>
          <w:b/>
          <w:bCs/>
          <w:sz w:val="24"/>
          <w:szCs w:val="24"/>
        </w:rPr>
        <w:t>аправление результата предоставления Муниципальной услуги в части постановки на учет для направления в ДОО</w:t>
      </w:r>
    </w:p>
    <w:p w:rsidR="00FA6185" w:rsidRPr="007E2ADE" w:rsidRDefault="00FA6185" w:rsidP="00FA6185">
      <w:pPr>
        <w:spacing w:after="0" w:line="23" w:lineRule="atLeast"/>
        <w:jc w:val="center"/>
        <w:rPr>
          <w:rFonts w:ascii="Times New Roman" w:hAnsi="Times New Roman"/>
          <w:sz w:val="24"/>
          <w:szCs w:val="24"/>
        </w:rPr>
      </w:pP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418"/>
        <w:gridCol w:w="2439"/>
        <w:gridCol w:w="6349"/>
      </w:tblGrid>
      <w:tr w:rsidR="00851CB7" w:rsidRPr="007E2ADE" w:rsidTr="00E74CE0">
        <w:trPr>
          <w:tblHeader/>
        </w:trPr>
        <w:tc>
          <w:tcPr>
            <w:tcW w:w="1843" w:type="dxa"/>
            <w:shd w:val="clear" w:color="auto" w:fill="auto"/>
            <w:vAlign w:val="center"/>
          </w:tcPr>
          <w:p w:rsidR="00851CB7" w:rsidRPr="00851CB7" w:rsidRDefault="00851CB7" w:rsidP="00851CB7">
            <w:pPr>
              <w:pStyle w:val="ConsPlusNormal0"/>
              <w:suppressAutoHyphens/>
              <w:jc w:val="center"/>
              <w:rPr>
                <w:rFonts w:ascii="Times New Roman" w:eastAsia="Times New Roman" w:hAnsi="Times New Roman" w:cs="Times New Roman"/>
              </w:rPr>
            </w:pPr>
            <w:r w:rsidRPr="00851CB7">
              <w:rPr>
                <w:rFonts w:ascii="Times New Roman" w:eastAsia="Times New Roman" w:hAnsi="Times New Roman" w:cs="Times New Roman"/>
              </w:rPr>
              <w:t>Место</w:t>
            </w:r>
          </w:p>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выполнения административного действия (процедуры)</w:t>
            </w:r>
          </w:p>
        </w:tc>
        <w:tc>
          <w:tcPr>
            <w:tcW w:w="2126" w:type="dxa"/>
            <w:shd w:val="clear" w:color="auto" w:fill="auto"/>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Наименование административного действия (процедуры)</w:t>
            </w:r>
          </w:p>
        </w:tc>
        <w:tc>
          <w:tcPr>
            <w:tcW w:w="1418" w:type="dxa"/>
            <w:shd w:val="clear" w:color="auto" w:fill="auto"/>
            <w:vAlign w:val="center"/>
          </w:tcPr>
          <w:p w:rsidR="00851CB7" w:rsidRPr="00851CB7"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Срок</w:t>
            </w:r>
          </w:p>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выполнения административного действия (процедуры)</w:t>
            </w:r>
          </w:p>
        </w:tc>
        <w:tc>
          <w:tcPr>
            <w:tcW w:w="2439" w:type="dxa"/>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Критерии принятия решения</w:t>
            </w:r>
          </w:p>
        </w:tc>
        <w:tc>
          <w:tcPr>
            <w:tcW w:w="6349" w:type="dxa"/>
            <w:shd w:val="clear" w:color="auto" w:fill="auto"/>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AC2801" w:rsidRPr="007E2ADE" w:rsidTr="006E73D7">
        <w:tc>
          <w:tcPr>
            <w:tcW w:w="1843" w:type="dxa"/>
            <w:shd w:val="clear" w:color="auto" w:fill="auto"/>
          </w:tcPr>
          <w:p w:rsidR="00AC2801" w:rsidRDefault="00AC2801" w:rsidP="00221F0F">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Подразделение/</w:t>
            </w:r>
          </w:p>
          <w:p w:rsidR="00AC2801" w:rsidRPr="007E2ADE" w:rsidRDefault="00AC2801" w:rsidP="008E763C">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ЕИСДОУ</w:t>
            </w:r>
            <w:r w:rsidR="008E763C">
              <w:rPr>
                <w:rFonts w:ascii="Times New Roman" w:eastAsia="Times New Roman" w:hAnsi="Times New Roman" w:cs="Times New Roman"/>
              </w:rPr>
              <w:t>/РПГУ/МФЦ</w:t>
            </w:r>
          </w:p>
        </w:tc>
        <w:tc>
          <w:tcPr>
            <w:tcW w:w="2126" w:type="dxa"/>
            <w:shd w:val="clear" w:color="auto" w:fill="auto"/>
          </w:tcPr>
          <w:p w:rsidR="00AC2801" w:rsidRPr="007E2ADE" w:rsidRDefault="00AC2801" w:rsidP="00221F0F">
            <w:pPr>
              <w:pStyle w:val="ConsPlusNormal0"/>
              <w:suppressAutoHyphens/>
              <w:spacing w:line="23" w:lineRule="atLeast"/>
              <w:rPr>
                <w:rFonts w:ascii="Times New Roman" w:eastAsia="Times New Roman" w:hAnsi="Times New Roman" w:cs="Times New Roman"/>
              </w:rPr>
            </w:pPr>
            <w:r w:rsidRPr="007E2ADE">
              <w:rPr>
                <w:rFonts w:ascii="Times New Roman" w:eastAsia="Times New Roman" w:hAnsi="Times New Roman" w:cs="Times New Roman"/>
              </w:rPr>
              <w:t xml:space="preserve">Выдача (направление) результата предоставления </w:t>
            </w:r>
            <w:r>
              <w:rPr>
                <w:rFonts w:ascii="Times New Roman" w:hAnsi="Times New Roman" w:cs="Times New Roman"/>
              </w:rPr>
              <w:t xml:space="preserve">Муниципальной </w:t>
            </w:r>
            <w:r w:rsidRPr="007E2ADE">
              <w:rPr>
                <w:rFonts w:ascii="Times New Roman" w:eastAsia="Times New Roman" w:hAnsi="Times New Roman" w:cs="Times New Roman"/>
              </w:rPr>
              <w:t>услуги</w:t>
            </w:r>
            <w:r>
              <w:rPr>
                <w:rFonts w:ascii="Times New Roman" w:eastAsia="Times New Roman" w:hAnsi="Times New Roman" w:cs="Times New Roman"/>
              </w:rPr>
              <w:t xml:space="preserve"> в части постановки на учет в ДОО</w:t>
            </w:r>
            <w:r w:rsidRPr="007E2ADE">
              <w:rPr>
                <w:rFonts w:ascii="Times New Roman" w:eastAsia="Times New Roman" w:hAnsi="Times New Roman" w:cs="Times New Roman"/>
              </w:rPr>
              <w:t xml:space="preserve"> Заявителю</w:t>
            </w:r>
          </w:p>
        </w:tc>
        <w:tc>
          <w:tcPr>
            <w:tcW w:w="1418" w:type="dxa"/>
            <w:shd w:val="clear" w:color="auto" w:fill="auto"/>
          </w:tcPr>
          <w:p w:rsidR="00AC2801" w:rsidRPr="007E2ADE" w:rsidRDefault="00AC2801" w:rsidP="00221F0F">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В тот же день</w:t>
            </w:r>
          </w:p>
        </w:tc>
        <w:tc>
          <w:tcPr>
            <w:tcW w:w="2439" w:type="dxa"/>
          </w:tcPr>
          <w:p w:rsidR="00AC2801" w:rsidRPr="007E2ADE" w:rsidRDefault="00AC2801" w:rsidP="00221F0F">
            <w:pPr>
              <w:pStyle w:val="ConsPlusNormal0"/>
              <w:suppressAutoHyphens/>
              <w:spacing w:line="23" w:lineRule="atLeast"/>
              <w:rPr>
                <w:rFonts w:ascii="Times New Roman" w:eastAsia="Times New Roman" w:hAnsi="Times New Roman" w:cs="Times New Roman"/>
              </w:rPr>
            </w:pPr>
            <w:r w:rsidRPr="007E2ADE">
              <w:rPr>
                <w:rFonts w:ascii="Times New Roman" w:eastAsia="Times New Roman" w:hAnsi="Times New Roman" w:cs="Times New Roman"/>
              </w:rPr>
              <w:t>Соответствие проекта решения требованиям законодательства Российской Федерации, в том числе Административному регламенту</w:t>
            </w:r>
          </w:p>
        </w:tc>
        <w:tc>
          <w:tcPr>
            <w:tcW w:w="6349" w:type="dxa"/>
            <w:shd w:val="clear" w:color="auto" w:fill="auto"/>
          </w:tcPr>
          <w:p w:rsidR="00AC2801" w:rsidRDefault="00AC2801" w:rsidP="008B6243">
            <w:pPr>
              <w:pStyle w:val="2f7"/>
              <w:ind w:firstLine="630"/>
              <w:jc w:val="both"/>
              <w:rPr>
                <w:rFonts w:ascii="Times New Roman" w:hAnsi="Times New Roman"/>
              </w:rPr>
            </w:pPr>
            <w:r w:rsidRPr="00AD6B5F">
              <w:rPr>
                <w:rFonts w:ascii="Times New Roman" w:hAnsi="Times New Roman"/>
              </w:rPr>
              <w:t xml:space="preserve">Основанием для начала административного действия (процедуры) является </w:t>
            </w:r>
            <w:r>
              <w:rPr>
                <w:rFonts w:ascii="Times New Roman" w:hAnsi="Times New Roman"/>
              </w:rPr>
              <w:t xml:space="preserve">подготовка </w:t>
            </w:r>
            <w:r w:rsidRPr="008B6243">
              <w:rPr>
                <w:rFonts w:ascii="Times New Roman" w:hAnsi="Times New Roman"/>
              </w:rPr>
              <w:t>решения о предоставлении Муниципальной услуги или об отказе в ее предоставлении</w:t>
            </w:r>
            <w:r>
              <w:rPr>
                <w:rFonts w:ascii="Times New Roman" w:hAnsi="Times New Roman"/>
              </w:rPr>
              <w:t>.</w:t>
            </w:r>
          </w:p>
          <w:p w:rsidR="00AC2801" w:rsidRPr="00AD6B5F" w:rsidRDefault="007E0C48" w:rsidP="008B6243">
            <w:pPr>
              <w:pStyle w:val="2f7"/>
              <w:ind w:firstLine="630"/>
              <w:jc w:val="both"/>
              <w:rPr>
                <w:rFonts w:ascii="Times New Roman" w:hAnsi="Times New Roman"/>
              </w:rPr>
            </w:pPr>
            <w:r>
              <w:rPr>
                <w:rFonts w:ascii="Times New Roman" w:hAnsi="Times New Roman"/>
                <w:color w:val="000000"/>
                <w:sz w:val="24"/>
                <w:szCs w:val="24"/>
              </w:rPr>
              <w:t>Должностное лицо</w:t>
            </w:r>
            <w:r w:rsidR="00AC2801" w:rsidRPr="00AD6B5F">
              <w:rPr>
                <w:rFonts w:ascii="Times New Roman" w:hAnsi="Times New Roman"/>
              </w:rPr>
              <w:t xml:space="preserve"> Подразделения направляет результат предоставления Муниципальной услуги в части постановки </w:t>
            </w:r>
            <w:r w:rsidR="00483803">
              <w:rPr>
                <w:rFonts w:ascii="Times New Roman" w:hAnsi="Times New Roman"/>
              </w:rPr>
              <w:br/>
            </w:r>
            <w:r w:rsidR="00AC2801" w:rsidRPr="00AD6B5F">
              <w:rPr>
                <w:rFonts w:ascii="Times New Roman" w:hAnsi="Times New Roman"/>
              </w:rPr>
              <w:t xml:space="preserve">на учет в ДОО в форме электронного документа, подписанного усиленной квалифицированной ЭП уполномоченного должностного лица Подразделения в Личный кабинет на ЕПГУ </w:t>
            </w:r>
            <w:r w:rsidR="00AC2801" w:rsidRPr="00AD6B5F">
              <w:rPr>
                <w:rFonts w:ascii="Times New Roman" w:hAnsi="Times New Roman"/>
              </w:rPr>
              <w:br/>
              <w:t xml:space="preserve">или РПГУ (в зависимости от способа обращения) </w:t>
            </w:r>
            <w:r w:rsidR="00AC2801" w:rsidRPr="00AD6B5F">
              <w:rPr>
                <w:rFonts w:ascii="Times New Roman" w:hAnsi="Times New Roman"/>
              </w:rPr>
              <w:br/>
              <w:t xml:space="preserve">и на адрес электронный почты Заявителя. </w:t>
            </w:r>
          </w:p>
          <w:p w:rsidR="00AC2801" w:rsidRPr="00AD6B5F" w:rsidRDefault="00AC2801" w:rsidP="008B6243">
            <w:pPr>
              <w:pStyle w:val="2f7"/>
              <w:ind w:firstLine="630"/>
              <w:jc w:val="both"/>
              <w:rPr>
                <w:rFonts w:ascii="Times New Roman" w:hAnsi="Times New Roman"/>
              </w:rPr>
            </w:pPr>
            <w:r w:rsidRPr="008B6243">
              <w:rPr>
                <w:rFonts w:ascii="Times New Roman" w:hAnsi="Times New Roman"/>
              </w:rPr>
              <w:t>Заявитель</w:t>
            </w:r>
            <w:r w:rsidRPr="00AD6B5F">
              <w:rPr>
                <w:rFonts w:ascii="Times New Roman" w:hAnsi="Times New Roman"/>
              </w:rPr>
              <w:t xml:space="preserve"> уведомляется о получении результата предоставления Муниципальной услуги в Личном кабинете </w:t>
            </w:r>
            <w:r w:rsidR="008E763C">
              <w:rPr>
                <w:rFonts w:ascii="Times New Roman" w:hAnsi="Times New Roman"/>
              </w:rPr>
              <w:br/>
            </w:r>
            <w:r w:rsidRPr="00AD6B5F">
              <w:rPr>
                <w:rFonts w:ascii="Times New Roman" w:hAnsi="Times New Roman"/>
              </w:rPr>
              <w:t xml:space="preserve">на ЕПГУ или РПГУ (в зависимости от способа обращения). </w:t>
            </w:r>
          </w:p>
          <w:p w:rsidR="00AC2801" w:rsidRPr="00AD6B5F" w:rsidRDefault="00AC2801" w:rsidP="008B6243">
            <w:pPr>
              <w:pStyle w:val="2f7"/>
              <w:ind w:firstLine="630"/>
              <w:jc w:val="both"/>
              <w:rPr>
                <w:rFonts w:ascii="Times New Roman" w:hAnsi="Times New Roman"/>
              </w:rPr>
            </w:pPr>
            <w:r w:rsidRPr="00AD6B5F">
              <w:rPr>
                <w:rFonts w:ascii="Times New Roman" w:hAnsi="Times New Roman"/>
              </w:rPr>
              <w:lastRenderedPageBreak/>
              <w:t xml:space="preserve">В случае подачи заявления через РПГУ </w:t>
            </w:r>
            <w:r w:rsidR="00995686">
              <w:rPr>
                <w:rFonts w:ascii="Times New Roman" w:hAnsi="Times New Roman"/>
              </w:rPr>
              <w:t>з</w:t>
            </w:r>
            <w:r w:rsidRPr="00AD6B5F">
              <w:rPr>
                <w:rFonts w:ascii="Times New Roman" w:hAnsi="Times New Roman"/>
              </w:rPr>
              <w:t xml:space="preserve">аявитель может получить результат предоставления Муниципальной услуги </w:t>
            </w:r>
            <w:r w:rsidR="008E763C">
              <w:rPr>
                <w:rFonts w:ascii="Times New Roman" w:hAnsi="Times New Roman"/>
              </w:rPr>
              <w:br/>
            </w:r>
            <w:r w:rsidRPr="00AD6B5F">
              <w:rPr>
                <w:rFonts w:ascii="Times New Roman" w:hAnsi="Times New Roman"/>
              </w:rPr>
              <w:t xml:space="preserve">в любом МФЦ Московской области в виде распечатанного </w:t>
            </w:r>
            <w:r w:rsidR="008E763C">
              <w:rPr>
                <w:rFonts w:ascii="Times New Roman" w:hAnsi="Times New Roman"/>
              </w:rPr>
              <w:br/>
            </w:r>
            <w:r w:rsidRPr="00AD6B5F">
              <w:rPr>
                <w:rFonts w:ascii="Times New Roman" w:hAnsi="Times New Roman"/>
              </w:rPr>
              <w:t xml:space="preserve">на бумажном носителе экземпляра электронного документа. </w:t>
            </w:r>
          </w:p>
          <w:p w:rsidR="00AC2801" w:rsidRDefault="00AC2801" w:rsidP="008B6243">
            <w:pPr>
              <w:pStyle w:val="2f7"/>
              <w:ind w:firstLine="630"/>
              <w:jc w:val="both"/>
              <w:rPr>
                <w:rFonts w:ascii="Times New Roman" w:hAnsi="Times New Roman"/>
              </w:rPr>
            </w:pPr>
            <w:r w:rsidRPr="00AD6B5F">
              <w:rPr>
                <w:rFonts w:ascii="Times New Roman" w:hAnsi="Times New Roman"/>
              </w:rPr>
              <w:t xml:space="preserve">В этом случае работником МФЦ распечатывается </w:t>
            </w:r>
            <w:r w:rsidR="008E763C">
              <w:rPr>
                <w:rFonts w:ascii="Times New Roman" w:hAnsi="Times New Roman"/>
              </w:rPr>
              <w:br/>
            </w:r>
            <w:r w:rsidRPr="00AD6B5F">
              <w:rPr>
                <w:rFonts w:ascii="Times New Roman" w:hAnsi="Times New Roman"/>
              </w:rPr>
              <w:t>из Модуля МФЦ ЕИС ОУ на бумажном носителе экземпляр электронного документа, который заверяется подписью уполномоченного работника МФЦ и печатью МФЦ.</w:t>
            </w:r>
          </w:p>
          <w:p w:rsidR="007C619E" w:rsidRPr="008E763C" w:rsidRDefault="007C619E" w:rsidP="007C619E">
            <w:pPr>
              <w:pStyle w:val="2f7"/>
              <w:ind w:firstLine="630"/>
              <w:jc w:val="both"/>
              <w:rPr>
                <w:rFonts w:ascii="Times New Roman" w:hAnsi="Times New Roman"/>
              </w:rPr>
            </w:pPr>
            <w:r w:rsidRPr="008E763C">
              <w:rPr>
                <w:rFonts w:ascii="Times New Roman" w:hAnsi="Times New Roman"/>
              </w:rPr>
              <w:t xml:space="preserve">В случае, если адрес электронной почты в заявлении </w:t>
            </w:r>
            <w:r w:rsidRPr="008E763C">
              <w:rPr>
                <w:rFonts w:ascii="Times New Roman" w:hAnsi="Times New Roman"/>
              </w:rPr>
              <w:br/>
              <w:t xml:space="preserve">не указан результат предоставления Муниципальной услуги направляется почтовым отправлением в виде распечатанного </w:t>
            </w:r>
            <w:r w:rsidRPr="008E763C">
              <w:rPr>
                <w:rFonts w:ascii="Times New Roman" w:hAnsi="Times New Roman"/>
              </w:rPr>
              <w:br/>
              <w:t>на бумажном носителе экземпляра электронного документа, заверенного подписью уполномоченного должностного лица Подразделения.</w:t>
            </w:r>
          </w:p>
          <w:p w:rsidR="00AC2801" w:rsidRPr="00AD6B5F" w:rsidRDefault="00AC2801" w:rsidP="008B6243">
            <w:pPr>
              <w:pStyle w:val="2f7"/>
              <w:ind w:firstLine="630"/>
              <w:jc w:val="both"/>
              <w:rPr>
                <w:rFonts w:ascii="Times New Roman" w:hAnsi="Times New Roman"/>
              </w:rPr>
            </w:pPr>
            <w:r w:rsidRPr="008E763C">
              <w:rPr>
                <w:rFonts w:ascii="Times New Roman" w:hAnsi="Times New Roman"/>
              </w:rPr>
              <w:t>Результатом административного действия является уведомление Заявителя о получении</w:t>
            </w:r>
            <w:r w:rsidRPr="00AD6B5F">
              <w:rPr>
                <w:rFonts w:ascii="Times New Roman" w:hAnsi="Times New Roman"/>
              </w:rPr>
              <w:t xml:space="preserve"> результата предоставления Муниципальной услуги в части постановки на учет в ДОО, получение результата предоставления Муниципальной услуги </w:t>
            </w:r>
            <w:r w:rsidR="008E763C">
              <w:rPr>
                <w:rFonts w:ascii="Times New Roman" w:hAnsi="Times New Roman"/>
              </w:rPr>
              <w:br/>
            </w:r>
            <w:r w:rsidRPr="00AD6B5F">
              <w:rPr>
                <w:rFonts w:ascii="Times New Roman" w:hAnsi="Times New Roman"/>
              </w:rPr>
              <w:t xml:space="preserve">в части постановки на учет в ДОО Заявителем. </w:t>
            </w:r>
          </w:p>
          <w:p w:rsidR="00593B69" w:rsidRDefault="00AC2801" w:rsidP="00717665">
            <w:pPr>
              <w:pStyle w:val="2f7"/>
              <w:ind w:firstLine="630"/>
              <w:jc w:val="both"/>
              <w:rPr>
                <w:rFonts w:ascii="Times New Roman" w:hAnsi="Times New Roman"/>
              </w:rPr>
            </w:pPr>
            <w:r w:rsidRPr="008B6243">
              <w:rPr>
                <w:rFonts w:ascii="Times New Roman" w:hAnsi="Times New Roman"/>
              </w:rPr>
              <w:t>Результат</w:t>
            </w:r>
            <w:r w:rsidRPr="00AD6B5F">
              <w:rPr>
                <w:rFonts w:ascii="Times New Roman" w:hAnsi="Times New Roman"/>
              </w:rPr>
              <w:t xml:space="preserve"> фиксируется в ЕИСДОУ, Личном кабинете </w:t>
            </w:r>
            <w:r w:rsidR="008E763C">
              <w:rPr>
                <w:rFonts w:ascii="Times New Roman" w:hAnsi="Times New Roman"/>
              </w:rPr>
              <w:br/>
            </w:r>
            <w:r w:rsidRPr="00AD6B5F">
              <w:rPr>
                <w:rFonts w:ascii="Times New Roman" w:hAnsi="Times New Roman"/>
              </w:rPr>
              <w:t>на ЕПГУ или РПГУ (в зависимости от способа обращения)</w:t>
            </w:r>
          </w:p>
          <w:p w:rsidR="00717665" w:rsidRPr="00AD6B5F" w:rsidRDefault="00717665" w:rsidP="00717665">
            <w:pPr>
              <w:pStyle w:val="2f7"/>
              <w:ind w:firstLine="630"/>
              <w:jc w:val="both"/>
              <w:rPr>
                <w:rFonts w:ascii="Times New Roman" w:hAnsi="Times New Roman"/>
              </w:rPr>
            </w:pPr>
          </w:p>
        </w:tc>
      </w:tr>
    </w:tbl>
    <w:p w:rsidR="00593B69" w:rsidRDefault="00593B69" w:rsidP="00A112D8">
      <w:pPr>
        <w:spacing w:after="0" w:line="23" w:lineRule="atLeast"/>
        <w:rPr>
          <w:rFonts w:ascii="Times New Roman" w:hAnsi="Times New Roman"/>
          <w:sz w:val="24"/>
          <w:szCs w:val="24"/>
        </w:rPr>
      </w:pPr>
    </w:p>
    <w:p w:rsidR="00623CEE" w:rsidRDefault="00623CEE" w:rsidP="00A112D8">
      <w:pPr>
        <w:spacing w:after="0" w:line="23" w:lineRule="atLeast"/>
        <w:rPr>
          <w:rFonts w:ascii="Times New Roman" w:hAnsi="Times New Roman"/>
          <w:sz w:val="24"/>
          <w:szCs w:val="24"/>
        </w:rPr>
      </w:pPr>
    </w:p>
    <w:p w:rsidR="00623CEE" w:rsidRDefault="00623CEE" w:rsidP="00A112D8">
      <w:pPr>
        <w:spacing w:after="0" w:line="23" w:lineRule="atLeast"/>
        <w:rPr>
          <w:rFonts w:ascii="Times New Roman" w:hAnsi="Times New Roman"/>
          <w:sz w:val="24"/>
          <w:szCs w:val="24"/>
        </w:rPr>
      </w:pPr>
    </w:p>
    <w:p w:rsidR="00623CEE" w:rsidRDefault="00623CEE" w:rsidP="00A112D8">
      <w:pPr>
        <w:spacing w:after="0" w:line="23" w:lineRule="atLeast"/>
        <w:rPr>
          <w:rFonts w:ascii="Times New Roman" w:hAnsi="Times New Roman"/>
          <w:sz w:val="24"/>
          <w:szCs w:val="24"/>
        </w:rPr>
      </w:pPr>
    </w:p>
    <w:p w:rsidR="00623CEE" w:rsidRDefault="00623CEE" w:rsidP="00A112D8">
      <w:pPr>
        <w:spacing w:after="0" w:line="23" w:lineRule="atLeast"/>
        <w:rPr>
          <w:rFonts w:ascii="Times New Roman" w:hAnsi="Times New Roman"/>
          <w:sz w:val="24"/>
          <w:szCs w:val="24"/>
        </w:rPr>
      </w:pPr>
    </w:p>
    <w:p w:rsidR="00623CEE" w:rsidRDefault="00623CEE" w:rsidP="00A112D8">
      <w:pPr>
        <w:spacing w:after="0" w:line="23" w:lineRule="atLeast"/>
        <w:rPr>
          <w:rFonts w:ascii="Times New Roman" w:hAnsi="Times New Roman"/>
          <w:sz w:val="24"/>
          <w:szCs w:val="24"/>
        </w:rPr>
      </w:pPr>
    </w:p>
    <w:p w:rsidR="00623CEE" w:rsidRDefault="00623CEE" w:rsidP="00A112D8">
      <w:pPr>
        <w:spacing w:after="0" w:line="23" w:lineRule="atLeast"/>
        <w:rPr>
          <w:rFonts w:ascii="Times New Roman" w:hAnsi="Times New Roman"/>
          <w:sz w:val="24"/>
          <w:szCs w:val="24"/>
        </w:rPr>
      </w:pPr>
    </w:p>
    <w:p w:rsidR="00623CEE" w:rsidRDefault="00623CEE" w:rsidP="00A112D8">
      <w:pPr>
        <w:spacing w:after="0" w:line="23" w:lineRule="atLeast"/>
        <w:rPr>
          <w:rFonts w:ascii="Times New Roman" w:hAnsi="Times New Roman"/>
          <w:sz w:val="24"/>
          <w:szCs w:val="24"/>
        </w:rPr>
      </w:pPr>
    </w:p>
    <w:p w:rsidR="00623CEE" w:rsidRDefault="00623CEE" w:rsidP="00A112D8">
      <w:pPr>
        <w:spacing w:after="0" w:line="23" w:lineRule="atLeast"/>
        <w:rPr>
          <w:rFonts w:ascii="Times New Roman" w:hAnsi="Times New Roman"/>
          <w:sz w:val="24"/>
          <w:szCs w:val="24"/>
        </w:rPr>
      </w:pPr>
    </w:p>
    <w:p w:rsidR="00BD5EAF" w:rsidRDefault="00BD5EAF" w:rsidP="00BD5EAF">
      <w:pPr>
        <w:spacing w:after="0" w:line="23" w:lineRule="atLeast"/>
        <w:jc w:val="center"/>
        <w:rPr>
          <w:rFonts w:ascii="Times New Roman" w:hAnsi="Times New Roman"/>
          <w:b/>
          <w:bCs/>
          <w:sz w:val="24"/>
          <w:szCs w:val="24"/>
        </w:rPr>
      </w:pPr>
      <w:r>
        <w:rPr>
          <w:rFonts w:ascii="Times New Roman" w:hAnsi="Times New Roman"/>
          <w:b/>
          <w:bCs/>
          <w:sz w:val="24"/>
          <w:szCs w:val="24"/>
        </w:rPr>
        <w:lastRenderedPageBreak/>
        <w:t>6</w:t>
      </w:r>
      <w:r w:rsidRPr="007E2ADE">
        <w:rPr>
          <w:rFonts w:ascii="Times New Roman" w:hAnsi="Times New Roman"/>
          <w:b/>
          <w:bCs/>
          <w:sz w:val="24"/>
          <w:szCs w:val="24"/>
        </w:rPr>
        <w:t xml:space="preserve">. </w:t>
      </w:r>
      <w:r w:rsidRPr="00BD5EAF">
        <w:rPr>
          <w:rFonts w:ascii="Times New Roman" w:hAnsi="Times New Roman"/>
          <w:b/>
          <w:bCs/>
          <w:sz w:val="24"/>
          <w:szCs w:val="24"/>
        </w:rPr>
        <w:t>Внесение изменений</w:t>
      </w:r>
      <w:r>
        <w:rPr>
          <w:rFonts w:ascii="Times New Roman" w:hAnsi="Times New Roman"/>
          <w:b/>
          <w:bCs/>
          <w:sz w:val="24"/>
          <w:szCs w:val="24"/>
        </w:rPr>
        <w:t xml:space="preserve"> в ранее поданное </w:t>
      </w:r>
      <w:r w:rsidR="00807E7B">
        <w:rPr>
          <w:rFonts w:ascii="Times New Roman" w:hAnsi="Times New Roman"/>
          <w:b/>
          <w:bCs/>
          <w:sz w:val="24"/>
          <w:szCs w:val="24"/>
        </w:rPr>
        <w:t>з</w:t>
      </w:r>
      <w:r>
        <w:rPr>
          <w:rFonts w:ascii="Times New Roman" w:hAnsi="Times New Roman"/>
          <w:b/>
          <w:bCs/>
          <w:sz w:val="24"/>
          <w:szCs w:val="24"/>
        </w:rPr>
        <w:t>аявление</w:t>
      </w:r>
      <w:r w:rsidR="00D04224">
        <w:rPr>
          <w:rFonts w:ascii="Times New Roman" w:hAnsi="Times New Roman"/>
          <w:b/>
          <w:bCs/>
          <w:sz w:val="24"/>
          <w:szCs w:val="24"/>
        </w:rPr>
        <w:t xml:space="preserve"> (при необходимости)</w:t>
      </w:r>
    </w:p>
    <w:p w:rsidR="00623CEE" w:rsidRDefault="00623CEE" w:rsidP="00BD5EAF">
      <w:pPr>
        <w:spacing w:after="0" w:line="23" w:lineRule="atLeast"/>
        <w:jc w:val="center"/>
        <w:rPr>
          <w:rFonts w:ascii="Times New Roman" w:hAnsi="Times New Roman"/>
          <w:b/>
          <w:bCs/>
          <w:sz w:val="24"/>
          <w:szCs w:val="24"/>
        </w:rPr>
      </w:pP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418"/>
        <w:gridCol w:w="2439"/>
        <w:gridCol w:w="6349"/>
      </w:tblGrid>
      <w:tr w:rsidR="00851CB7" w:rsidRPr="007E2ADE" w:rsidTr="00E74CE0">
        <w:trPr>
          <w:tblHeader/>
        </w:trPr>
        <w:tc>
          <w:tcPr>
            <w:tcW w:w="1843" w:type="dxa"/>
            <w:shd w:val="clear" w:color="auto" w:fill="auto"/>
            <w:vAlign w:val="center"/>
          </w:tcPr>
          <w:p w:rsidR="00851CB7" w:rsidRPr="00851CB7" w:rsidRDefault="00851CB7" w:rsidP="00851CB7">
            <w:pPr>
              <w:pStyle w:val="ConsPlusNormal0"/>
              <w:suppressAutoHyphens/>
              <w:jc w:val="center"/>
              <w:rPr>
                <w:rFonts w:ascii="Times New Roman" w:eastAsia="Times New Roman" w:hAnsi="Times New Roman" w:cs="Times New Roman"/>
              </w:rPr>
            </w:pPr>
            <w:r w:rsidRPr="00851CB7">
              <w:rPr>
                <w:rFonts w:ascii="Times New Roman" w:eastAsia="Times New Roman" w:hAnsi="Times New Roman" w:cs="Times New Roman"/>
              </w:rPr>
              <w:t>Место</w:t>
            </w:r>
          </w:p>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выполнения административного действия (процедуры)</w:t>
            </w:r>
          </w:p>
        </w:tc>
        <w:tc>
          <w:tcPr>
            <w:tcW w:w="2126" w:type="dxa"/>
            <w:shd w:val="clear" w:color="auto" w:fill="auto"/>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Наименование административного действия (процедуры)</w:t>
            </w:r>
          </w:p>
        </w:tc>
        <w:tc>
          <w:tcPr>
            <w:tcW w:w="1418" w:type="dxa"/>
            <w:shd w:val="clear" w:color="auto" w:fill="auto"/>
            <w:vAlign w:val="center"/>
          </w:tcPr>
          <w:p w:rsidR="00851CB7" w:rsidRPr="00851CB7"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Срок</w:t>
            </w:r>
          </w:p>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выполнения административного действия (процедуры)</w:t>
            </w:r>
          </w:p>
        </w:tc>
        <w:tc>
          <w:tcPr>
            <w:tcW w:w="2439" w:type="dxa"/>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Критерии принятия решения</w:t>
            </w:r>
          </w:p>
        </w:tc>
        <w:tc>
          <w:tcPr>
            <w:tcW w:w="6349" w:type="dxa"/>
            <w:shd w:val="clear" w:color="auto" w:fill="auto"/>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AC2801" w:rsidRPr="007E2ADE" w:rsidTr="006E73D7">
        <w:tc>
          <w:tcPr>
            <w:tcW w:w="1843" w:type="dxa"/>
            <w:shd w:val="clear" w:color="auto" w:fill="auto"/>
          </w:tcPr>
          <w:p w:rsidR="00AC2801" w:rsidRDefault="00AC2801" w:rsidP="00BD5EAF">
            <w:pPr>
              <w:pStyle w:val="ConsPlusNormal0"/>
              <w:suppressAutoHyphens/>
              <w:jc w:val="both"/>
              <w:rPr>
                <w:rFonts w:ascii="Times New Roman" w:hAnsi="Times New Roman" w:cs="Times New Roman"/>
              </w:rPr>
            </w:pPr>
            <w:r>
              <w:rPr>
                <w:rFonts w:ascii="Times New Roman" w:hAnsi="Times New Roman" w:cs="Times New Roman"/>
              </w:rPr>
              <w:t>Е</w:t>
            </w:r>
            <w:r w:rsidRPr="007E2ADE">
              <w:rPr>
                <w:rFonts w:ascii="Times New Roman" w:hAnsi="Times New Roman" w:cs="Times New Roman"/>
              </w:rPr>
              <w:t>ПГУ/</w:t>
            </w:r>
            <w:r>
              <w:rPr>
                <w:rFonts w:ascii="Times New Roman" w:hAnsi="Times New Roman" w:cs="Times New Roman"/>
              </w:rPr>
              <w:t>РПГУ/</w:t>
            </w:r>
          </w:p>
          <w:p w:rsidR="00AC2801" w:rsidRPr="007E2ADE" w:rsidRDefault="00AC2801" w:rsidP="00BD5EAF">
            <w:pPr>
              <w:pStyle w:val="ConsPlusNormal0"/>
              <w:suppressAutoHyphens/>
              <w:jc w:val="both"/>
              <w:rPr>
                <w:rFonts w:ascii="Times New Roman" w:hAnsi="Times New Roman" w:cs="Times New Roman"/>
              </w:rPr>
            </w:pPr>
            <w:r>
              <w:rPr>
                <w:rFonts w:ascii="Times New Roman" w:hAnsi="Times New Roman" w:cs="Times New Roman"/>
              </w:rPr>
              <w:t>ЕИСДОУ</w:t>
            </w:r>
            <w:r w:rsidRPr="007E2ADE">
              <w:rPr>
                <w:rFonts w:ascii="Times New Roman" w:hAnsi="Times New Roman" w:cs="Times New Roman"/>
              </w:rPr>
              <w:t>/</w:t>
            </w:r>
          </w:p>
          <w:p w:rsidR="00AC2801" w:rsidRPr="007E2ADE" w:rsidRDefault="00AC2801" w:rsidP="00BD5EAF">
            <w:pPr>
              <w:pStyle w:val="ConsPlusNormal0"/>
              <w:suppressAutoHyphens/>
              <w:jc w:val="both"/>
              <w:rPr>
                <w:rFonts w:ascii="Times New Roman" w:hAnsi="Times New Roman" w:cs="Times New Roman"/>
              </w:rPr>
            </w:pPr>
            <w:r>
              <w:rPr>
                <w:rFonts w:ascii="Times New Roman" w:hAnsi="Times New Roman" w:cs="Times New Roman"/>
              </w:rPr>
              <w:t>Подразделение</w:t>
            </w:r>
          </w:p>
          <w:p w:rsidR="00AC2801" w:rsidRPr="007E2ADE" w:rsidRDefault="00AC2801" w:rsidP="00221F0F">
            <w:pPr>
              <w:pStyle w:val="ConsPlusNormal0"/>
              <w:suppressAutoHyphens/>
              <w:spacing w:line="23" w:lineRule="atLeast"/>
              <w:rPr>
                <w:rFonts w:ascii="Times New Roman" w:eastAsia="Times New Roman" w:hAnsi="Times New Roman" w:cs="Times New Roman"/>
              </w:rPr>
            </w:pPr>
          </w:p>
        </w:tc>
        <w:tc>
          <w:tcPr>
            <w:tcW w:w="2126" w:type="dxa"/>
            <w:shd w:val="clear" w:color="auto" w:fill="auto"/>
          </w:tcPr>
          <w:p w:rsidR="00AC2801" w:rsidRPr="007E2ADE" w:rsidRDefault="00AC2801" w:rsidP="00221F0F">
            <w:pPr>
              <w:pStyle w:val="ConsPlusNormal0"/>
              <w:suppressAutoHyphens/>
              <w:spacing w:line="23" w:lineRule="atLeast"/>
              <w:rPr>
                <w:rFonts w:ascii="Times New Roman" w:eastAsia="Times New Roman" w:hAnsi="Times New Roman" w:cs="Times New Roman"/>
              </w:rPr>
            </w:pPr>
            <w:r w:rsidRPr="00BD5EAF">
              <w:rPr>
                <w:rFonts w:ascii="Times New Roman" w:eastAsia="Times New Roman" w:hAnsi="Times New Roman" w:cs="Times New Roman"/>
              </w:rPr>
              <w:t xml:space="preserve">Внесение изменений в ранее поданное </w:t>
            </w:r>
            <w:r>
              <w:rPr>
                <w:rFonts w:ascii="Times New Roman" w:eastAsia="Times New Roman" w:hAnsi="Times New Roman" w:cs="Times New Roman"/>
              </w:rPr>
              <w:t>з</w:t>
            </w:r>
            <w:r w:rsidRPr="00BD5EAF">
              <w:rPr>
                <w:rFonts w:ascii="Times New Roman" w:eastAsia="Times New Roman" w:hAnsi="Times New Roman" w:cs="Times New Roman"/>
              </w:rPr>
              <w:t>аявление</w:t>
            </w:r>
          </w:p>
        </w:tc>
        <w:tc>
          <w:tcPr>
            <w:tcW w:w="1418" w:type="dxa"/>
            <w:shd w:val="clear" w:color="auto" w:fill="auto"/>
          </w:tcPr>
          <w:p w:rsidR="00AC2801" w:rsidRPr="007E2ADE" w:rsidRDefault="00AC2801" w:rsidP="00221F0F">
            <w:pPr>
              <w:pStyle w:val="ConsPlusNormal0"/>
              <w:suppressAutoHyphens/>
              <w:spacing w:line="23" w:lineRule="atLeast"/>
              <w:jc w:val="center"/>
              <w:rPr>
                <w:rFonts w:ascii="Times New Roman" w:eastAsia="Times New Roman" w:hAnsi="Times New Roman" w:cs="Times New Roman"/>
              </w:rPr>
            </w:pPr>
            <w:r>
              <w:rPr>
                <w:rFonts w:ascii="Times New Roman" w:eastAsia="Times New Roman" w:hAnsi="Times New Roman" w:cs="Times New Roman"/>
              </w:rPr>
              <w:t xml:space="preserve">1 </w:t>
            </w:r>
            <w:r w:rsidRPr="007E2ADE">
              <w:rPr>
                <w:rFonts w:ascii="Times New Roman" w:eastAsia="Times New Roman" w:hAnsi="Times New Roman" w:cs="Times New Roman"/>
              </w:rPr>
              <w:t>рабочи</w:t>
            </w:r>
            <w:r>
              <w:rPr>
                <w:rFonts w:ascii="Times New Roman" w:eastAsia="Times New Roman" w:hAnsi="Times New Roman" w:cs="Times New Roman"/>
              </w:rPr>
              <w:t>й</w:t>
            </w:r>
            <w:r w:rsidRPr="007E2ADE">
              <w:rPr>
                <w:rFonts w:ascii="Times New Roman" w:eastAsia="Times New Roman" w:hAnsi="Times New Roman" w:cs="Times New Roman"/>
              </w:rPr>
              <w:t xml:space="preserve"> д</w:t>
            </w:r>
            <w:r>
              <w:rPr>
                <w:rFonts w:ascii="Times New Roman" w:eastAsia="Times New Roman" w:hAnsi="Times New Roman" w:cs="Times New Roman"/>
              </w:rPr>
              <w:t>ень</w:t>
            </w:r>
          </w:p>
        </w:tc>
        <w:tc>
          <w:tcPr>
            <w:tcW w:w="2439" w:type="dxa"/>
          </w:tcPr>
          <w:p w:rsidR="00AC2801" w:rsidRPr="007E2ADE" w:rsidRDefault="00AC2801" w:rsidP="00623CEE">
            <w:pPr>
              <w:pStyle w:val="ConsPlusNormal0"/>
              <w:suppressAutoHyphens/>
              <w:spacing w:line="23" w:lineRule="atLeast"/>
              <w:rPr>
                <w:rFonts w:ascii="Times New Roman" w:eastAsia="Times New Roman" w:hAnsi="Times New Roman" w:cs="Times New Roman"/>
              </w:rPr>
            </w:pPr>
            <w:r>
              <w:rPr>
                <w:rFonts w:ascii="Times New Roman" w:eastAsia="Times New Roman" w:hAnsi="Times New Roman" w:cs="Times New Roman"/>
              </w:rPr>
              <w:t>Изменения вносятся в заявление автоматически по инициативе Заявителя</w:t>
            </w:r>
          </w:p>
        </w:tc>
        <w:tc>
          <w:tcPr>
            <w:tcW w:w="6349" w:type="dxa"/>
            <w:shd w:val="clear" w:color="auto" w:fill="auto"/>
          </w:tcPr>
          <w:p w:rsidR="00AC2801" w:rsidRDefault="00AC2801" w:rsidP="008B6243">
            <w:pPr>
              <w:pStyle w:val="2f7"/>
              <w:ind w:firstLine="630"/>
              <w:jc w:val="both"/>
              <w:rPr>
                <w:rFonts w:ascii="Times New Roman" w:eastAsia="Times New Roman" w:hAnsi="Times New Roman"/>
              </w:rPr>
            </w:pPr>
            <w:r w:rsidRPr="001F2A01">
              <w:rPr>
                <w:rFonts w:ascii="Times New Roman" w:hAnsi="Times New Roman"/>
              </w:rPr>
              <w:t>Основанием для начала административного действия (процедуры) является</w:t>
            </w:r>
            <w:r w:rsidRPr="005E2253">
              <w:rPr>
                <w:rFonts w:ascii="Times New Roman" w:hAnsi="Times New Roman"/>
              </w:rPr>
              <w:t xml:space="preserve"> поступление от заявителя заявления </w:t>
            </w:r>
            <w:r w:rsidR="00A27892">
              <w:rPr>
                <w:rFonts w:ascii="Times New Roman" w:hAnsi="Times New Roman"/>
              </w:rPr>
              <w:br/>
            </w:r>
            <w:r w:rsidRPr="005E2253">
              <w:rPr>
                <w:rFonts w:ascii="Times New Roman" w:hAnsi="Times New Roman"/>
              </w:rPr>
              <w:t xml:space="preserve">о </w:t>
            </w:r>
            <w:r w:rsidRPr="005E2253">
              <w:rPr>
                <w:rFonts w:ascii="Times New Roman" w:eastAsia="Times New Roman" w:hAnsi="Times New Roman"/>
              </w:rPr>
              <w:t>внесен</w:t>
            </w:r>
            <w:r w:rsidRPr="001F2A01">
              <w:rPr>
                <w:rFonts w:ascii="Times New Roman" w:eastAsia="Times New Roman" w:hAnsi="Times New Roman"/>
              </w:rPr>
              <w:t>ии изменений в ранее</w:t>
            </w:r>
            <w:r>
              <w:rPr>
                <w:rFonts w:ascii="Times New Roman" w:eastAsia="Times New Roman" w:hAnsi="Times New Roman"/>
              </w:rPr>
              <w:t xml:space="preserve"> поданное </w:t>
            </w:r>
            <w:r w:rsidRPr="0068498D">
              <w:rPr>
                <w:rFonts w:ascii="Times New Roman" w:eastAsia="Times New Roman" w:hAnsi="Times New Roman"/>
              </w:rPr>
              <w:t>заявление</w:t>
            </w:r>
            <w:r>
              <w:rPr>
                <w:rFonts w:ascii="Times New Roman" w:eastAsia="Times New Roman" w:hAnsi="Times New Roman"/>
              </w:rPr>
              <w:t>.</w:t>
            </w:r>
          </w:p>
          <w:p w:rsidR="00AC2801" w:rsidRPr="0068498D" w:rsidRDefault="00AC2801" w:rsidP="008B6243">
            <w:pPr>
              <w:pStyle w:val="2f7"/>
              <w:ind w:firstLine="630"/>
              <w:jc w:val="both"/>
              <w:rPr>
                <w:rFonts w:ascii="Times New Roman" w:eastAsia="Times New Roman" w:hAnsi="Times New Roman"/>
              </w:rPr>
            </w:pPr>
            <w:r>
              <w:rPr>
                <w:rFonts w:ascii="Times New Roman" w:eastAsia="Times New Roman" w:hAnsi="Times New Roman"/>
              </w:rPr>
              <w:t xml:space="preserve">При необходимости заявитель посредством сервиса </w:t>
            </w:r>
            <w:r w:rsidRPr="00BD5EAF">
              <w:rPr>
                <w:rFonts w:ascii="Times New Roman" w:eastAsia="Times New Roman" w:hAnsi="Times New Roman"/>
              </w:rPr>
              <w:t>«Внесение изменений в ранее поданное заявление»</w:t>
            </w:r>
            <w:r>
              <w:rPr>
                <w:rFonts w:ascii="Times New Roman" w:eastAsia="Times New Roman" w:hAnsi="Times New Roman"/>
              </w:rPr>
              <w:t xml:space="preserve"> на ЕПГУ или РПГУ (в зависимости от способа обращения) по своей инициативе может внести в ранее поданное </w:t>
            </w:r>
            <w:r w:rsidRPr="0068498D">
              <w:rPr>
                <w:rFonts w:ascii="Times New Roman" w:eastAsia="Times New Roman" w:hAnsi="Times New Roman"/>
              </w:rPr>
              <w:t>заявление следующие изменения:</w:t>
            </w:r>
          </w:p>
          <w:p w:rsidR="00AC2801" w:rsidRDefault="00AC2801" w:rsidP="00593B69">
            <w:pPr>
              <w:pStyle w:val="2f7"/>
              <w:numPr>
                <w:ilvl w:val="4"/>
                <w:numId w:val="12"/>
              </w:numPr>
              <w:ind w:left="0" w:firstLine="0"/>
              <w:jc w:val="both"/>
              <w:rPr>
                <w:rFonts w:ascii="Times New Roman" w:eastAsia="Times New Roman" w:hAnsi="Times New Roman"/>
              </w:rPr>
            </w:pPr>
            <w:r w:rsidRPr="007A20BB">
              <w:rPr>
                <w:rFonts w:ascii="Times New Roman" w:eastAsia="Times New Roman" w:hAnsi="Times New Roman"/>
              </w:rPr>
              <w:t xml:space="preserve">изменить список выбранных ДОО (в рамках муниципального образования Московской области, </w:t>
            </w:r>
            <w:r>
              <w:rPr>
                <w:rFonts w:ascii="Times New Roman" w:eastAsia="Times New Roman" w:hAnsi="Times New Roman"/>
              </w:rPr>
              <w:br/>
            </w:r>
            <w:r w:rsidRPr="007A20BB">
              <w:rPr>
                <w:rFonts w:ascii="Times New Roman" w:eastAsia="Times New Roman" w:hAnsi="Times New Roman"/>
              </w:rPr>
              <w:t xml:space="preserve">в котором Заявитель получает Муниципальную услугу) </w:t>
            </w:r>
            <w:r w:rsidR="008E763C">
              <w:rPr>
                <w:rFonts w:ascii="Times New Roman" w:eastAsia="Times New Roman" w:hAnsi="Times New Roman"/>
              </w:rPr>
              <w:br/>
            </w:r>
            <w:r w:rsidRPr="007A20BB">
              <w:rPr>
                <w:rFonts w:ascii="Times New Roman" w:eastAsia="Times New Roman" w:hAnsi="Times New Roman"/>
              </w:rPr>
              <w:t>и порядок их по приоритетам;</w:t>
            </w:r>
          </w:p>
          <w:p w:rsidR="00AC2801" w:rsidRDefault="00AC2801" w:rsidP="00593B69">
            <w:pPr>
              <w:pStyle w:val="2f7"/>
              <w:numPr>
                <w:ilvl w:val="4"/>
                <w:numId w:val="12"/>
              </w:numPr>
              <w:ind w:left="0" w:firstLine="0"/>
              <w:jc w:val="both"/>
              <w:rPr>
                <w:rFonts w:ascii="Times New Roman" w:eastAsia="Times New Roman" w:hAnsi="Times New Roman"/>
              </w:rPr>
            </w:pPr>
            <w:r w:rsidRPr="007A20BB">
              <w:rPr>
                <w:rFonts w:ascii="Times New Roman" w:eastAsia="Times New Roman" w:hAnsi="Times New Roman"/>
              </w:rPr>
              <w:t xml:space="preserve">изменить поле «Предлагать иные варианты» (согласие или отказ на предложение других ДОО, в случае </w:t>
            </w:r>
            <w:r w:rsidR="008E763C">
              <w:rPr>
                <w:rFonts w:ascii="Times New Roman" w:eastAsia="Times New Roman" w:hAnsi="Times New Roman"/>
              </w:rPr>
              <w:br/>
            </w:r>
            <w:r w:rsidRPr="007A20BB">
              <w:rPr>
                <w:rFonts w:ascii="Times New Roman" w:eastAsia="Times New Roman" w:hAnsi="Times New Roman"/>
              </w:rPr>
              <w:t>не предоставления места в выбранных ДОО);</w:t>
            </w:r>
          </w:p>
          <w:p w:rsidR="00AC2801" w:rsidRDefault="00AC2801" w:rsidP="00593B69">
            <w:pPr>
              <w:pStyle w:val="2f7"/>
              <w:numPr>
                <w:ilvl w:val="4"/>
                <w:numId w:val="12"/>
              </w:numPr>
              <w:ind w:left="0" w:firstLine="0"/>
              <w:jc w:val="both"/>
              <w:rPr>
                <w:rFonts w:ascii="Times New Roman" w:eastAsia="Times New Roman" w:hAnsi="Times New Roman"/>
              </w:rPr>
            </w:pPr>
            <w:r w:rsidRPr="007A20BB">
              <w:rPr>
                <w:rFonts w:ascii="Times New Roman" w:eastAsia="Times New Roman" w:hAnsi="Times New Roman"/>
              </w:rPr>
              <w:t xml:space="preserve">изменить ранее выбранный год поступления ребенка </w:t>
            </w:r>
            <w:r w:rsidR="008E763C">
              <w:rPr>
                <w:rFonts w:ascii="Times New Roman" w:eastAsia="Times New Roman" w:hAnsi="Times New Roman"/>
              </w:rPr>
              <w:br/>
            </w:r>
            <w:r w:rsidRPr="007A20BB">
              <w:rPr>
                <w:rFonts w:ascii="Times New Roman" w:eastAsia="Times New Roman" w:hAnsi="Times New Roman"/>
              </w:rPr>
              <w:t>в ДОО (редактируется на последующие учебные года);</w:t>
            </w:r>
          </w:p>
          <w:p w:rsidR="00AC2801" w:rsidRDefault="00AC2801" w:rsidP="00593B69">
            <w:pPr>
              <w:pStyle w:val="2f7"/>
              <w:numPr>
                <w:ilvl w:val="4"/>
                <w:numId w:val="12"/>
              </w:numPr>
              <w:ind w:left="0" w:firstLine="0"/>
              <w:jc w:val="both"/>
              <w:rPr>
                <w:rFonts w:ascii="Times New Roman" w:eastAsia="Times New Roman" w:hAnsi="Times New Roman"/>
              </w:rPr>
            </w:pPr>
            <w:r w:rsidRPr="007A20BB">
              <w:rPr>
                <w:rFonts w:ascii="Times New Roman" w:eastAsia="Times New Roman" w:hAnsi="Times New Roman"/>
              </w:rPr>
              <w:t>изменить адрес регистрации (внутри одного муниципального образования Московской области);</w:t>
            </w:r>
          </w:p>
          <w:p w:rsidR="00AC2801" w:rsidRDefault="00AC2801" w:rsidP="00593B69">
            <w:pPr>
              <w:pStyle w:val="2f7"/>
              <w:numPr>
                <w:ilvl w:val="4"/>
                <w:numId w:val="12"/>
              </w:numPr>
              <w:ind w:left="0" w:firstLine="0"/>
              <w:jc w:val="both"/>
              <w:rPr>
                <w:rFonts w:ascii="Times New Roman" w:eastAsia="Times New Roman" w:hAnsi="Times New Roman"/>
              </w:rPr>
            </w:pPr>
            <w:r w:rsidRPr="007A20BB">
              <w:rPr>
                <w:rFonts w:ascii="Times New Roman" w:eastAsia="Times New Roman" w:hAnsi="Times New Roman"/>
              </w:rPr>
              <w:t>изменить льготную категорию;</w:t>
            </w:r>
          </w:p>
          <w:p w:rsidR="00AC2801" w:rsidRDefault="00AC2801" w:rsidP="00593B69">
            <w:pPr>
              <w:pStyle w:val="2f7"/>
              <w:numPr>
                <w:ilvl w:val="4"/>
                <w:numId w:val="12"/>
              </w:numPr>
              <w:ind w:left="0" w:firstLine="0"/>
              <w:jc w:val="both"/>
              <w:rPr>
                <w:rFonts w:ascii="Times New Roman" w:eastAsia="Times New Roman" w:hAnsi="Times New Roman"/>
              </w:rPr>
            </w:pPr>
            <w:r w:rsidRPr="007A20BB">
              <w:rPr>
                <w:rFonts w:ascii="Times New Roman" w:eastAsia="Times New Roman" w:hAnsi="Times New Roman"/>
              </w:rPr>
              <w:t>добавить информацию о брате или сестре, посещающих ДОО;</w:t>
            </w:r>
          </w:p>
          <w:p w:rsidR="00AC2801" w:rsidRDefault="00AC2801" w:rsidP="00593B69">
            <w:pPr>
              <w:pStyle w:val="2f7"/>
              <w:numPr>
                <w:ilvl w:val="4"/>
                <w:numId w:val="12"/>
              </w:numPr>
              <w:ind w:left="0" w:firstLine="0"/>
              <w:jc w:val="both"/>
              <w:rPr>
                <w:rFonts w:ascii="Times New Roman" w:eastAsia="Times New Roman" w:hAnsi="Times New Roman"/>
              </w:rPr>
            </w:pPr>
            <w:r w:rsidRPr="007A20BB">
              <w:rPr>
                <w:rFonts w:ascii="Times New Roman" w:eastAsia="Times New Roman" w:hAnsi="Times New Roman"/>
              </w:rPr>
              <w:t>изменить режим пребывания;</w:t>
            </w:r>
          </w:p>
          <w:p w:rsidR="00AC2801" w:rsidRDefault="00AC2801" w:rsidP="00593B69">
            <w:pPr>
              <w:pStyle w:val="2f7"/>
              <w:numPr>
                <w:ilvl w:val="4"/>
                <w:numId w:val="12"/>
              </w:numPr>
              <w:ind w:left="0" w:firstLine="0"/>
              <w:jc w:val="both"/>
              <w:rPr>
                <w:rFonts w:ascii="Times New Roman" w:eastAsia="Times New Roman" w:hAnsi="Times New Roman"/>
              </w:rPr>
            </w:pPr>
            <w:r w:rsidRPr="007A20BB">
              <w:rPr>
                <w:rFonts w:ascii="Times New Roman" w:eastAsia="Times New Roman" w:hAnsi="Times New Roman"/>
              </w:rPr>
              <w:t>выбрать язык обучения;</w:t>
            </w:r>
          </w:p>
          <w:p w:rsidR="00AC2801" w:rsidRDefault="00AC2801" w:rsidP="00593B69">
            <w:pPr>
              <w:pStyle w:val="2f7"/>
              <w:numPr>
                <w:ilvl w:val="4"/>
                <w:numId w:val="12"/>
              </w:numPr>
              <w:ind w:left="0" w:firstLine="0"/>
              <w:jc w:val="both"/>
              <w:rPr>
                <w:rFonts w:ascii="Times New Roman" w:eastAsia="Times New Roman" w:hAnsi="Times New Roman"/>
              </w:rPr>
            </w:pPr>
            <w:r w:rsidRPr="007A20BB">
              <w:rPr>
                <w:rFonts w:ascii="Times New Roman" w:eastAsia="Times New Roman" w:hAnsi="Times New Roman"/>
              </w:rPr>
              <w:t>изменить направленность группы;</w:t>
            </w:r>
          </w:p>
          <w:p w:rsidR="00AC2801" w:rsidRDefault="00AC2801" w:rsidP="00593B69">
            <w:pPr>
              <w:pStyle w:val="2f7"/>
              <w:numPr>
                <w:ilvl w:val="4"/>
                <w:numId w:val="12"/>
              </w:numPr>
              <w:ind w:left="0" w:firstLine="0"/>
              <w:jc w:val="both"/>
              <w:rPr>
                <w:rFonts w:ascii="Times New Roman" w:eastAsia="Times New Roman" w:hAnsi="Times New Roman"/>
              </w:rPr>
            </w:pPr>
            <w:r w:rsidRPr="007A20BB">
              <w:rPr>
                <w:rFonts w:ascii="Times New Roman" w:eastAsia="Times New Roman" w:hAnsi="Times New Roman"/>
              </w:rPr>
              <w:t>указать потребность по здоровью.</w:t>
            </w:r>
          </w:p>
          <w:p w:rsidR="00AC2801" w:rsidRDefault="00AC2801" w:rsidP="00C55A2A">
            <w:pPr>
              <w:pStyle w:val="2f7"/>
              <w:tabs>
                <w:tab w:val="left" w:pos="2240"/>
              </w:tabs>
              <w:ind w:firstLine="630"/>
              <w:jc w:val="both"/>
              <w:rPr>
                <w:rFonts w:ascii="Times New Roman" w:eastAsia="Times New Roman" w:hAnsi="Times New Roman"/>
              </w:rPr>
            </w:pPr>
            <w:r w:rsidRPr="007A20BB">
              <w:rPr>
                <w:rFonts w:ascii="Times New Roman" w:eastAsia="Times New Roman" w:hAnsi="Times New Roman"/>
              </w:rPr>
              <w:t xml:space="preserve">Изменения вносятся автоматически </w:t>
            </w:r>
            <w:r w:rsidRPr="00C55A2A">
              <w:rPr>
                <w:rFonts w:ascii="Times New Roman" w:eastAsia="Times New Roman" w:hAnsi="Times New Roman"/>
              </w:rPr>
              <w:t>с использованием сервисов интеграции ЕПГУ, РПГУ с ЕИСДОУ без участия должностного лица Подразделения.</w:t>
            </w:r>
          </w:p>
          <w:p w:rsidR="00AC2801" w:rsidRPr="00C55A2A" w:rsidRDefault="00AC2801" w:rsidP="00C55A2A">
            <w:pPr>
              <w:pStyle w:val="2f7"/>
              <w:tabs>
                <w:tab w:val="left" w:pos="2240"/>
              </w:tabs>
              <w:ind w:firstLine="630"/>
              <w:jc w:val="both"/>
              <w:rPr>
                <w:rFonts w:ascii="Times New Roman" w:eastAsia="Times New Roman" w:hAnsi="Times New Roman"/>
              </w:rPr>
            </w:pPr>
            <w:r w:rsidRPr="008B6243">
              <w:rPr>
                <w:rFonts w:ascii="Times New Roman" w:hAnsi="Times New Roman"/>
              </w:rPr>
              <w:lastRenderedPageBreak/>
              <w:t>Результатом</w:t>
            </w:r>
            <w:r w:rsidRPr="007E2ADE">
              <w:rPr>
                <w:rFonts w:ascii="Times New Roman" w:eastAsia="Times New Roman" w:hAnsi="Times New Roman"/>
              </w:rPr>
              <w:t xml:space="preserve"> административного действия является</w:t>
            </w:r>
            <w:r>
              <w:rPr>
                <w:rFonts w:ascii="Times New Roman" w:eastAsia="Times New Roman" w:hAnsi="Times New Roman"/>
              </w:rPr>
              <w:t xml:space="preserve"> внесение соответствующих изменений в ранее поданное </w:t>
            </w:r>
            <w:r w:rsidRPr="0068498D">
              <w:rPr>
                <w:rFonts w:ascii="Times New Roman" w:eastAsia="Times New Roman" w:hAnsi="Times New Roman"/>
              </w:rPr>
              <w:t>заявление</w:t>
            </w:r>
            <w:r>
              <w:rPr>
                <w:rFonts w:ascii="Times New Roman" w:eastAsia="Times New Roman" w:hAnsi="Times New Roman"/>
              </w:rPr>
              <w:t>.</w:t>
            </w:r>
          </w:p>
          <w:p w:rsidR="00AC2801" w:rsidRPr="007E2ADE" w:rsidRDefault="00AC2801" w:rsidP="00C55A2A">
            <w:pPr>
              <w:pStyle w:val="2f7"/>
              <w:tabs>
                <w:tab w:val="left" w:pos="2240"/>
              </w:tabs>
              <w:ind w:firstLine="630"/>
              <w:jc w:val="both"/>
              <w:rPr>
                <w:rFonts w:ascii="Times New Roman" w:eastAsia="Times New Roman" w:hAnsi="Times New Roman"/>
              </w:rPr>
            </w:pPr>
            <w:r w:rsidRPr="00C55A2A">
              <w:rPr>
                <w:rFonts w:ascii="Times New Roman" w:eastAsia="Times New Roman" w:hAnsi="Times New Roman"/>
              </w:rPr>
              <w:t xml:space="preserve">Результат фиксируется в ЕИСДОУ, Личном кабинете </w:t>
            </w:r>
            <w:r w:rsidR="008E763C">
              <w:rPr>
                <w:rFonts w:ascii="Times New Roman" w:eastAsia="Times New Roman" w:hAnsi="Times New Roman"/>
              </w:rPr>
              <w:br/>
            </w:r>
            <w:r w:rsidRPr="00C55A2A">
              <w:rPr>
                <w:rFonts w:ascii="Times New Roman" w:eastAsia="Times New Roman" w:hAnsi="Times New Roman"/>
              </w:rPr>
              <w:t>на ЕПГУ или РПГУ (в зависимости от способа обращения)</w:t>
            </w:r>
          </w:p>
        </w:tc>
      </w:tr>
    </w:tbl>
    <w:p w:rsidR="00593B69" w:rsidRDefault="00593B69" w:rsidP="00AD245E">
      <w:pPr>
        <w:spacing w:after="0" w:line="23" w:lineRule="atLeast"/>
        <w:jc w:val="center"/>
        <w:rPr>
          <w:rFonts w:ascii="Times New Roman" w:hAnsi="Times New Roman"/>
          <w:b/>
          <w:bCs/>
          <w:sz w:val="24"/>
          <w:szCs w:val="24"/>
        </w:rPr>
      </w:pPr>
    </w:p>
    <w:p w:rsidR="00AD245E" w:rsidRDefault="00AD245E" w:rsidP="00AD245E">
      <w:pPr>
        <w:spacing w:after="0" w:line="23" w:lineRule="atLeast"/>
        <w:jc w:val="center"/>
        <w:rPr>
          <w:rFonts w:ascii="Times New Roman" w:hAnsi="Times New Roman"/>
          <w:b/>
          <w:bCs/>
          <w:sz w:val="24"/>
          <w:szCs w:val="24"/>
        </w:rPr>
      </w:pPr>
      <w:r w:rsidRPr="00C55A2A">
        <w:rPr>
          <w:rFonts w:ascii="Times New Roman" w:hAnsi="Times New Roman"/>
          <w:b/>
          <w:bCs/>
          <w:sz w:val="24"/>
          <w:szCs w:val="24"/>
        </w:rPr>
        <w:t>7. Направление в ДОО</w:t>
      </w:r>
    </w:p>
    <w:p w:rsidR="00AD245E" w:rsidRPr="00B00A1A" w:rsidRDefault="00AD245E" w:rsidP="00AD245E">
      <w:pPr>
        <w:spacing w:after="0" w:line="23" w:lineRule="atLeast"/>
        <w:jc w:val="center"/>
        <w:rPr>
          <w:rFonts w:ascii="Times New Roman" w:hAnsi="Times New Roman"/>
          <w:sz w:val="18"/>
          <w:szCs w:val="18"/>
        </w:rPr>
      </w:pPr>
    </w:p>
    <w:tbl>
      <w:tblPr>
        <w:tblW w:w="1417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1418"/>
        <w:gridCol w:w="2439"/>
        <w:gridCol w:w="6349"/>
      </w:tblGrid>
      <w:tr w:rsidR="00851CB7" w:rsidRPr="007E2ADE" w:rsidTr="00E74CE0">
        <w:trPr>
          <w:tblHeader/>
        </w:trPr>
        <w:tc>
          <w:tcPr>
            <w:tcW w:w="1843" w:type="dxa"/>
            <w:shd w:val="clear" w:color="auto" w:fill="auto"/>
            <w:vAlign w:val="center"/>
          </w:tcPr>
          <w:p w:rsidR="00851CB7" w:rsidRPr="00851CB7" w:rsidRDefault="00851CB7" w:rsidP="00851CB7">
            <w:pPr>
              <w:pStyle w:val="ConsPlusNormal0"/>
              <w:suppressAutoHyphens/>
              <w:jc w:val="center"/>
              <w:rPr>
                <w:rFonts w:ascii="Times New Roman" w:eastAsia="Times New Roman" w:hAnsi="Times New Roman" w:cs="Times New Roman"/>
              </w:rPr>
            </w:pPr>
            <w:r w:rsidRPr="00851CB7">
              <w:rPr>
                <w:rFonts w:ascii="Times New Roman" w:eastAsia="Times New Roman" w:hAnsi="Times New Roman" w:cs="Times New Roman"/>
              </w:rPr>
              <w:t>Место</w:t>
            </w:r>
          </w:p>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выполнения административного действия (процедуры)</w:t>
            </w:r>
          </w:p>
        </w:tc>
        <w:tc>
          <w:tcPr>
            <w:tcW w:w="2126" w:type="dxa"/>
            <w:shd w:val="clear" w:color="auto" w:fill="auto"/>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Наименование административного действия (процедуры)</w:t>
            </w:r>
          </w:p>
        </w:tc>
        <w:tc>
          <w:tcPr>
            <w:tcW w:w="1418" w:type="dxa"/>
            <w:shd w:val="clear" w:color="auto" w:fill="auto"/>
            <w:vAlign w:val="center"/>
          </w:tcPr>
          <w:p w:rsidR="00851CB7" w:rsidRPr="00851CB7"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Срок</w:t>
            </w:r>
          </w:p>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выполнения административного действия (процедуры)</w:t>
            </w:r>
          </w:p>
        </w:tc>
        <w:tc>
          <w:tcPr>
            <w:tcW w:w="2439" w:type="dxa"/>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851CB7">
              <w:rPr>
                <w:rFonts w:ascii="Times New Roman" w:eastAsia="Times New Roman" w:hAnsi="Times New Roman" w:cs="Times New Roman"/>
              </w:rPr>
              <w:t>Критерии принятия решения</w:t>
            </w:r>
          </w:p>
        </w:tc>
        <w:tc>
          <w:tcPr>
            <w:tcW w:w="6349" w:type="dxa"/>
            <w:shd w:val="clear" w:color="auto" w:fill="auto"/>
            <w:vAlign w:val="center"/>
          </w:tcPr>
          <w:p w:rsidR="00851CB7" w:rsidRPr="007E2ADE" w:rsidRDefault="00851CB7" w:rsidP="00851CB7">
            <w:pPr>
              <w:pStyle w:val="ConsPlusNormal0"/>
              <w:suppressAutoHyphens/>
              <w:spacing w:line="23" w:lineRule="atLeast"/>
              <w:jc w:val="center"/>
              <w:rPr>
                <w:rFonts w:ascii="Times New Roman" w:eastAsia="Times New Roman" w:hAnsi="Times New Roman" w:cs="Times New Roman"/>
              </w:rPr>
            </w:pPr>
            <w:r w:rsidRPr="00D66394">
              <w:rPr>
                <w:rFonts w:ascii="Times New Roman" w:hAnsi="Times New Roman" w:cs="Times New Roman"/>
                <w:sz w:val="24"/>
                <w:szCs w:val="24"/>
              </w:rPr>
              <w:t>Требования к порядку выполнения административных процедур (действий)</w:t>
            </w:r>
          </w:p>
        </w:tc>
      </w:tr>
      <w:tr w:rsidR="00AC2801" w:rsidRPr="008704B6" w:rsidTr="006E73D7">
        <w:tc>
          <w:tcPr>
            <w:tcW w:w="1843" w:type="dxa"/>
            <w:shd w:val="clear" w:color="auto" w:fill="auto"/>
          </w:tcPr>
          <w:p w:rsidR="00AC2801" w:rsidRPr="00C55A2A" w:rsidRDefault="00AC2801" w:rsidP="00221F0F">
            <w:pPr>
              <w:pStyle w:val="ConsPlusNormal0"/>
              <w:suppressAutoHyphens/>
              <w:jc w:val="both"/>
              <w:rPr>
                <w:rFonts w:ascii="Times New Roman" w:hAnsi="Times New Roman" w:cs="Times New Roman"/>
              </w:rPr>
            </w:pPr>
            <w:r w:rsidRPr="00C55A2A">
              <w:rPr>
                <w:rFonts w:ascii="Times New Roman" w:hAnsi="Times New Roman" w:cs="Times New Roman"/>
              </w:rPr>
              <w:t>ЕИСДОУ/</w:t>
            </w:r>
          </w:p>
          <w:p w:rsidR="00AC2801" w:rsidRPr="00C55A2A" w:rsidRDefault="00AC2801" w:rsidP="00221F0F">
            <w:pPr>
              <w:pStyle w:val="ConsPlusNormal0"/>
              <w:suppressAutoHyphens/>
              <w:jc w:val="both"/>
              <w:rPr>
                <w:rFonts w:ascii="Times New Roman" w:hAnsi="Times New Roman" w:cs="Times New Roman"/>
              </w:rPr>
            </w:pPr>
            <w:r w:rsidRPr="00C55A2A">
              <w:rPr>
                <w:rFonts w:ascii="Times New Roman" w:hAnsi="Times New Roman" w:cs="Times New Roman"/>
              </w:rPr>
              <w:t>Подразделение</w:t>
            </w:r>
            <w:r w:rsidR="008E763C">
              <w:rPr>
                <w:rFonts w:ascii="Times New Roman" w:hAnsi="Times New Roman" w:cs="Times New Roman"/>
              </w:rPr>
              <w:t>/</w:t>
            </w:r>
            <w:r w:rsidR="008E763C">
              <w:rPr>
                <w:rFonts w:ascii="Times New Roman" w:hAnsi="Times New Roman" w:cs="Times New Roman"/>
              </w:rPr>
              <w:br/>
              <w:t>ЕПГУ/РПГУ</w:t>
            </w:r>
          </w:p>
          <w:p w:rsidR="00AC2801" w:rsidRPr="00C55A2A" w:rsidRDefault="00AC2801" w:rsidP="00221F0F">
            <w:pPr>
              <w:pStyle w:val="ConsPlusNormal0"/>
              <w:suppressAutoHyphens/>
              <w:spacing w:line="23" w:lineRule="atLeast"/>
              <w:rPr>
                <w:rFonts w:ascii="Times New Roman" w:eastAsia="Times New Roman" w:hAnsi="Times New Roman" w:cs="Times New Roman"/>
              </w:rPr>
            </w:pPr>
          </w:p>
        </w:tc>
        <w:tc>
          <w:tcPr>
            <w:tcW w:w="2126" w:type="dxa"/>
            <w:shd w:val="clear" w:color="auto" w:fill="auto"/>
          </w:tcPr>
          <w:p w:rsidR="00AC2801" w:rsidRPr="00C55A2A" w:rsidRDefault="00AC2801" w:rsidP="00221F0F">
            <w:pPr>
              <w:pStyle w:val="ConsPlusNormal0"/>
              <w:suppressAutoHyphens/>
              <w:spacing w:line="23" w:lineRule="atLeast"/>
              <w:rPr>
                <w:rFonts w:ascii="Times New Roman" w:eastAsia="Times New Roman" w:hAnsi="Times New Roman" w:cs="Times New Roman"/>
              </w:rPr>
            </w:pPr>
            <w:r w:rsidRPr="00C55A2A">
              <w:rPr>
                <w:rFonts w:ascii="Times New Roman" w:eastAsia="Times New Roman" w:hAnsi="Times New Roman" w:cs="Times New Roman"/>
              </w:rPr>
              <w:t>Направление ребенка в ДОО</w:t>
            </w:r>
          </w:p>
        </w:tc>
        <w:tc>
          <w:tcPr>
            <w:tcW w:w="1418" w:type="dxa"/>
            <w:shd w:val="clear" w:color="auto" w:fill="auto"/>
          </w:tcPr>
          <w:p w:rsidR="00AC2801" w:rsidRPr="00C55A2A" w:rsidRDefault="00AC2801" w:rsidP="00221F0F">
            <w:pPr>
              <w:pStyle w:val="ConsPlusNormal0"/>
              <w:suppressAutoHyphens/>
              <w:spacing w:line="23" w:lineRule="atLeast"/>
              <w:jc w:val="center"/>
              <w:rPr>
                <w:rFonts w:ascii="Times New Roman" w:eastAsia="Times New Roman" w:hAnsi="Times New Roman" w:cs="Times New Roman"/>
              </w:rPr>
            </w:pPr>
            <w:r w:rsidRPr="00C55A2A">
              <w:rPr>
                <w:rFonts w:ascii="Times New Roman" w:eastAsia="Times New Roman" w:hAnsi="Times New Roman" w:cs="Times New Roman"/>
              </w:rPr>
              <w:t>1 рабочий день</w:t>
            </w:r>
          </w:p>
        </w:tc>
        <w:tc>
          <w:tcPr>
            <w:tcW w:w="2439" w:type="dxa"/>
          </w:tcPr>
          <w:p w:rsidR="00AC2801" w:rsidRPr="00C55A2A" w:rsidRDefault="00AC2801" w:rsidP="00221F0F">
            <w:pPr>
              <w:pStyle w:val="ConsPlusNormal0"/>
              <w:suppressAutoHyphens/>
              <w:spacing w:line="23" w:lineRule="atLeast"/>
              <w:rPr>
                <w:rFonts w:ascii="Times New Roman" w:eastAsia="Times New Roman" w:hAnsi="Times New Roman" w:cs="Times New Roman"/>
              </w:rPr>
            </w:pPr>
            <w:r w:rsidRPr="00C55A2A">
              <w:rPr>
                <w:rFonts w:ascii="Times New Roman" w:eastAsia="Times New Roman" w:hAnsi="Times New Roman" w:cs="Times New Roman"/>
              </w:rPr>
              <w:t>Результат автоматического направления (комплектования/доукомплектования)</w:t>
            </w:r>
          </w:p>
        </w:tc>
        <w:tc>
          <w:tcPr>
            <w:tcW w:w="6349" w:type="dxa"/>
            <w:shd w:val="clear" w:color="auto" w:fill="auto"/>
          </w:tcPr>
          <w:p w:rsidR="00AC2801" w:rsidRPr="001F2A01" w:rsidRDefault="00AC2801" w:rsidP="00ED713A">
            <w:pPr>
              <w:pStyle w:val="afffd"/>
              <w:spacing w:after="0" w:line="240" w:lineRule="auto"/>
              <w:ind w:left="0" w:firstLine="713"/>
              <w:jc w:val="both"/>
              <w:rPr>
                <w:rFonts w:ascii="Times New Roman" w:hAnsi="Times New Roman"/>
              </w:rPr>
            </w:pPr>
            <w:r w:rsidRPr="001F2A01">
              <w:rPr>
                <w:rFonts w:ascii="Times New Roman" w:hAnsi="Times New Roman"/>
              </w:rPr>
              <w:t xml:space="preserve">Основанием для начала административного действия (процедуры) является направление (комплектование) в ДОО </w:t>
            </w:r>
            <w:r w:rsidR="008E763C">
              <w:rPr>
                <w:rFonts w:ascii="Times New Roman" w:hAnsi="Times New Roman"/>
              </w:rPr>
              <w:br/>
            </w:r>
            <w:r w:rsidRPr="001F2A01">
              <w:rPr>
                <w:rFonts w:ascii="Times New Roman" w:hAnsi="Times New Roman"/>
              </w:rPr>
              <w:t>на очередной учебный год либо дополнительное направление (доукомплектование) в ДОО согласно сведениям из единого электронного реестра заявлений по каждой ДОО с учетом особенностей, указанных в подразделе 16 настоящего Административного регламента.</w:t>
            </w:r>
          </w:p>
          <w:p w:rsidR="00AC2801" w:rsidRPr="00C55A2A" w:rsidRDefault="00AC2801" w:rsidP="00ED713A">
            <w:pPr>
              <w:pStyle w:val="2f7"/>
              <w:ind w:firstLine="713"/>
              <w:jc w:val="both"/>
              <w:rPr>
                <w:rFonts w:ascii="Times New Roman" w:hAnsi="Times New Roman"/>
                <w:color w:val="000000"/>
              </w:rPr>
            </w:pPr>
            <w:r w:rsidRPr="00C55A2A">
              <w:rPr>
                <w:rFonts w:ascii="Times New Roman" w:eastAsia="Times New Roman" w:hAnsi="Times New Roman"/>
              </w:rPr>
              <w:t>В результате автоматического направления (комплектования) Комиссией</w:t>
            </w:r>
            <w:r w:rsidR="00717665">
              <w:rPr>
                <w:rFonts w:ascii="Times New Roman" w:eastAsia="Times New Roman" w:hAnsi="Times New Roman"/>
              </w:rPr>
              <w:t xml:space="preserve"> </w:t>
            </w:r>
            <w:r w:rsidRPr="00C55A2A">
              <w:rPr>
                <w:rFonts w:ascii="Times New Roman" w:eastAsia="Times New Roman" w:hAnsi="Times New Roman"/>
              </w:rPr>
              <w:t>формируется и утверждается (Положение и состав Комиссии утверждается распорядительным актом Подразделения) список детей, направленных в ДОО.</w:t>
            </w:r>
          </w:p>
          <w:p w:rsidR="00AC2801" w:rsidRPr="00483803" w:rsidRDefault="00AC2801" w:rsidP="00ED713A">
            <w:pPr>
              <w:pStyle w:val="2f7"/>
              <w:ind w:firstLine="713"/>
              <w:jc w:val="both"/>
              <w:rPr>
                <w:rFonts w:ascii="Times New Roman" w:hAnsi="Times New Roman"/>
                <w:color w:val="000000"/>
              </w:rPr>
            </w:pPr>
            <w:r w:rsidRPr="00C55A2A">
              <w:rPr>
                <w:rFonts w:ascii="Times New Roman" w:hAnsi="Times New Roman"/>
                <w:color w:val="000000"/>
              </w:rPr>
              <w:t xml:space="preserve">При </w:t>
            </w:r>
            <w:r w:rsidRPr="00C55A2A">
              <w:rPr>
                <w:rFonts w:ascii="Times New Roman" w:eastAsia="Times New Roman" w:hAnsi="Times New Roman"/>
              </w:rPr>
              <w:t>отсутствии</w:t>
            </w:r>
            <w:r w:rsidRPr="00C55A2A">
              <w:rPr>
                <w:rFonts w:ascii="Times New Roman" w:hAnsi="Times New Roman"/>
                <w:color w:val="000000"/>
              </w:rPr>
              <w:t xml:space="preserve"> свободных мест в выбранных ДОО Заявителю могут быть предложены свободные места </w:t>
            </w:r>
            <w:r>
              <w:rPr>
                <w:rFonts w:ascii="Times New Roman" w:hAnsi="Times New Roman"/>
                <w:color w:val="000000"/>
              </w:rPr>
              <w:br/>
            </w:r>
            <w:r w:rsidRPr="00C55A2A">
              <w:rPr>
                <w:rFonts w:ascii="Times New Roman" w:hAnsi="Times New Roman"/>
                <w:color w:val="000000"/>
              </w:rPr>
              <w:t xml:space="preserve">в других ДОО. Информация направляется на адрес электронной почты </w:t>
            </w:r>
            <w:r w:rsidRPr="00483803">
              <w:rPr>
                <w:rFonts w:ascii="Times New Roman" w:hAnsi="Times New Roman"/>
                <w:color w:val="000000"/>
              </w:rPr>
              <w:t xml:space="preserve">Заявителя, которому предлагается </w:t>
            </w:r>
            <w:r w:rsidRPr="00483803">
              <w:rPr>
                <w:rFonts w:ascii="Times New Roman" w:hAnsi="Times New Roman"/>
                <w:color w:val="000000"/>
              </w:rPr>
              <w:br/>
              <w:t xml:space="preserve">в течение 11 (Одиннадцати) рабочих дней выбрать ДОО </w:t>
            </w:r>
            <w:r w:rsidRPr="00483803">
              <w:rPr>
                <w:rFonts w:ascii="Times New Roman" w:hAnsi="Times New Roman"/>
                <w:color w:val="000000"/>
              </w:rPr>
              <w:br/>
              <w:t xml:space="preserve">из предложенных. </w:t>
            </w:r>
          </w:p>
          <w:p w:rsidR="00AC2801" w:rsidRPr="00483803" w:rsidRDefault="00AC2801" w:rsidP="00ED713A">
            <w:pPr>
              <w:pStyle w:val="2f7"/>
              <w:ind w:firstLine="713"/>
              <w:jc w:val="both"/>
              <w:rPr>
                <w:rFonts w:ascii="Times New Roman" w:hAnsi="Times New Roman"/>
                <w:color w:val="000000"/>
              </w:rPr>
            </w:pPr>
            <w:r w:rsidRPr="00483803">
              <w:rPr>
                <w:rFonts w:ascii="Times New Roman" w:hAnsi="Times New Roman"/>
                <w:color w:val="000000"/>
              </w:rPr>
              <w:lastRenderedPageBreak/>
              <w:t xml:space="preserve">Должностное лицо Подразделения формирует уведомление о направлении в ДОО </w:t>
            </w:r>
            <w:r w:rsidRPr="00483803">
              <w:rPr>
                <w:rFonts w:ascii="Times New Roman" w:eastAsia="Times New Roman" w:hAnsi="Times New Roman"/>
              </w:rPr>
              <w:t xml:space="preserve">по форме согласно Приложению 7 к настоящему Административному регламенту </w:t>
            </w:r>
            <w:r w:rsidR="008E763C" w:rsidRPr="00483803">
              <w:rPr>
                <w:rFonts w:ascii="Times New Roman" w:eastAsia="Times New Roman" w:hAnsi="Times New Roman"/>
              </w:rPr>
              <w:br/>
            </w:r>
            <w:r w:rsidRPr="00483803">
              <w:rPr>
                <w:rFonts w:ascii="Times New Roman" w:eastAsia="Times New Roman" w:hAnsi="Times New Roman"/>
              </w:rPr>
              <w:t>и направляет его з</w:t>
            </w:r>
            <w:r w:rsidRPr="00483803">
              <w:rPr>
                <w:rFonts w:ascii="Times New Roman" w:hAnsi="Times New Roman"/>
                <w:color w:val="000000"/>
              </w:rPr>
              <w:t>аявителю посредством РПГУ, ЕПГУ, на адрес электронной почты.</w:t>
            </w:r>
          </w:p>
          <w:p w:rsidR="007C619E" w:rsidRPr="001D64AC" w:rsidRDefault="007C619E" w:rsidP="007C619E">
            <w:pPr>
              <w:pStyle w:val="2f7"/>
              <w:ind w:firstLine="630"/>
              <w:jc w:val="both"/>
              <w:rPr>
                <w:rFonts w:ascii="Times New Roman" w:hAnsi="Times New Roman"/>
              </w:rPr>
            </w:pPr>
            <w:r w:rsidRPr="00483803">
              <w:rPr>
                <w:rFonts w:ascii="Times New Roman" w:hAnsi="Times New Roman"/>
              </w:rPr>
              <w:t xml:space="preserve">В случае, если адрес электронной почты в заявлении </w:t>
            </w:r>
            <w:r w:rsidRPr="00483803">
              <w:rPr>
                <w:rFonts w:ascii="Times New Roman" w:hAnsi="Times New Roman"/>
              </w:rPr>
              <w:br/>
              <w:t>не указан результат предоставления Муниципальной</w:t>
            </w:r>
            <w:r w:rsidRPr="008E763C">
              <w:rPr>
                <w:rFonts w:ascii="Times New Roman" w:hAnsi="Times New Roman"/>
              </w:rPr>
              <w:t xml:space="preserve"> услуги направляется почтовым отправлением в виде распечатанного </w:t>
            </w:r>
            <w:r w:rsidRPr="008E763C">
              <w:rPr>
                <w:rFonts w:ascii="Times New Roman" w:hAnsi="Times New Roman"/>
              </w:rPr>
              <w:br/>
              <w:t>на бумажном носителе экземпляра электронного документа, заверенного подписью уполномоченного должностного лица Подразделения.</w:t>
            </w:r>
          </w:p>
          <w:p w:rsidR="00AC2801" w:rsidRDefault="00AC2801" w:rsidP="00ED713A">
            <w:pPr>
              <w:pStyle w:val="2f7"/>
              <w:ind w:firstLine="713"/>
              <w:jc w:val="both"/>
              <w:rPr>
                <w:rFonts w:ascii="Times New Roman" w:eastAsia="Times New Roman" w:hAnsi="Times New Roman"/>
              </w:rPr>
            </w:pPr>
            <w:r w:rsidRPr="001F2A01">
              <w:rPr>
                <w:rFonts w:ascii="Times New Roman" w:hAnsi="Times New Roman"/>
                <w:color w:val="000000"/>
              </w:rPr>
              <w:t xml:space="preserve">Уведомление о предложении свободного места в ДОО </w:t>
            </w:r>
            <w:r w:rsidR="008E763C">
              <w:rPr>
                <w:rFonts w:ascii="Times New Roman" w:hAnsi="Times New Roman"/>
                <w:color w:val="000000"/>
              </w:rPr>
              <w:br/>
            </w:r>
            <w:r w:rsidRPr="001F2A01">
              <w:rPr>
                <w:rFonts w:ascii="Times New Roman" w:hAnsi="Times New Roman"/>
                <w:color w:val="000000"/>
              </w:rPr>
              <w:t>не по месту проживания направляется на адрес электронной почты Заявителя</w:t>
            </w:r>
            <w:r w:rsidRPr="001F2A01">
              <w:rPr>
                <w:rFonts w:ascii="Times New Roman" w:eastAsia="Times New Roman" w:hAnsi="Times New Roman"/>
              </w:rPr>
              <w:t xml:space="preserve"> по форме согласно Приложению 7 </w:t>
            </w:r>
            <w:r w:rsidR="008E763C">
              <w:rPr>
                <w:rFonts w:ascii="Times New Roman" w:eastAsia="Times New Roman" w:hAnsi="Times New Roman"/>
              </w:rPr>
              <w:br/>
            </w:r>
            <w:r w:rsidRPr="001F2A01">
              <w:rPr>
                <w:rFonts w:ascii="Times New Roman" w:eastAsia="Times New Roman" w:hAnsi="Times New Roman"/>
              </w:rPr>
              <w:t>к настоящему Административному регламенту.</w:t>
            </w:r>
          </w:p>
          <w:p w:rsidR="00AC2801" w:rsidRPr="00C55A2A" w:rsidRDefault="00AC2801" w:rsidP="00ED713A">
            <w:pPr>
              <w:pStyle w:val="2f7"/>
              <w:ind w:firstLine="713"/>
              <w:jc w:val="both"/>
              <w:rPr>
                <w:rFonts w:ascii="Times New Roman" w:eastAsia="Times New Roman" w:hAnsi="Times New Roman"/>
              </w:rPr>
            </w:pPr>
            <w:r w:rsidRPr="005E2253">
              <w:rPr>
                <w:rFonts w:ascii="Times New Roman" w:eastAsia="Times New Roman" w:hAnsi="Times New Roman"/>
              </w:rPr>
              <w:t>В течение 11 (</w:t>
            </w:r>
            <w:r w:rsidR="00995686">
              <w:rPr>
                <w:rFonts w:ascii="Times New Roman" w:eastAsia="Times New Roman" w:hAnsi="Times New Roman"/>
              </w:rPr>
              <w:t>О</w:t>
            </w:r>
            <w:r w:rsidRPr="005E2253">
              <w:rPr>
                <w:rFonts w:ascii="Times New Roman" w:eastAsia="Times New Roman" w:hAnsi="Times New Roman"/>
              </w:rPr>
              <w:t xml:space="preserve">диннадцати) рабочих дней Заявителю необходимо дать согласие о направлении ребенка </w:t>
            </w:r>
            <w:r w:rsidR="008E763C">
              <w:rPr>
                <w:rFonts w:ascii="Times New Roman" w:eastAsia="Times New Roman" w:hAnsi="Times New Roman"/>
              </w:rPr>
              <w:br/>
            </w:r>
            <w:r w:rsidRPr="005E2253">
              <w:rPr>
                <w:rFonts w:ascii="Times New Roman" w:eastAsia="Times New Roman" w:hAnsi="Times New Roman"/>
              </w:rPr>
              <w:t>в предложенную ДОО, внеся изменения в список приоритетных ДОО на ЕПГУ или РПГУ</w:t>
            </w:r>
            <w:r w:rsidRPr="00C55A2A">
              <w:rPr>
                <w:rFonts w:ascii="Times New Roman" w:eastAsia="Times New Roman" w:hAnsi="Times New Roman"/>
              </w:rPr>
              <w:t xml:space="preserve"> или обратившись </w:t>
            </w:r>
            <w:r>
              <w:rPr>
                <w:rFonts w:ascii="Times New Roman" w:eastAsia="Times New Roman" w:hAnsi="Times New Roman"/>
              </w:rPr>
              <w:br/>
            </w:r>
            <w:r w:rsidRPr="00C55A2A">
              <w:rPr>
                <w:rFonts w:ascii="Times New Roman" w:eastAsia="Times New Roman" w:hAnsi="Times New Roman"/>
              </w:rPr>
              <w:t>с заявлением в Подразделение.</w:t>
            </w:r>
          </w:p>
          <w:p w:rsidR="00AC2801" w:rsidRPr="00C55A2A" w:rsidRDefault="00AC2801" w:rsidP="00ED713A">
            <w:pPr>
              <w:pStyle w:val="2f7"/>
              <w:ind w:firstLine="713"/>
              <w:jc w:val="both"/>
              <w:rPr>
                <w:rFonts w:ascii="Times New Roman" w:eastAsia="Times New Roman" w:hAnsi="Times New Roman"/>
              </w:rPr>
            </w:pPr>
            <w:r w:rsidRPr="00C55A2A">
              <w:rPr>
                <w:rFonts w:ascii="Times New Roman" w:eastAsia="Times New Roman" w:hAnsi="Times New Roman"/>
              </w:rPr>
              <w:t xml:space="preserve">При отказе Заявителя или при отсутствии </w:t>
            </w:r>
            <w:r>
              <w:rPr>
                <w:rFonts w:ascii="Times New Roman" w:eastAsia="Times New Roman" w:hAnsi="Times New Roman"/>
              </w:rPr>
              <w:br/>
            </w:r>
            <w:r w:rsidRPr="00C55A2A">
              <w:rPr>
                <w:rFonts w:ascii="Times New Roman" w:eastAsia="Times New Roman" w:hAnsi="Times New Roman"/>
              </w:rPr>
              <w:t>его согласия (отказа) от предложенного (предложенных) ДОО изменяется желаемая дата поступления на следующий учебный год с сохранением даты постановки на учет.</w:t>
            </w:r>
          </w:p>
          <w:p w:rsidR="00AC2801" w:rsidRPr="00C55A2A" w:rsidRDefault="00AC2801" w:rsidP="00ED713A">
            <w:pPr>
              <w:pStyle w:val="2f7"/>
              <w:ind w:firstLine="713"/>
              <w:jc w:val="both"/>
              <w:rPr>
                <w:rFonts w:ascii="Times New Roman" w:hAnsi="Times New Roman"/>
                <w:color w:val="000000"/>
              </w:rPr>
            </w:pPr>
            <w:r w:rsidRPr="00C55A2A">
              <w:rPr>
                <w:rFonts w:ascii="Times New Roman" w:eastAsia="Times New Roman" w:hAnsi="Times New Roman"/>
              </w:rPr>
              <w:t>Информация об изменении желаемой даты поступления ребенка направляется в</w:t>
            </w:r>
            <w:r w:rsidRPr="00C55A2A">
              <w:rPr>
                <w:rFonts w:ascii="Times New Roman" w:hAnsi="Times New Roman"/>
                <w:color w:val="000000"/>
              </w:rPr>
              <w:t xml:space="preserve"> Личный кабинет Заявителя на ЕПГУ или РПГУ (в зависимости от способа обращения)</w:t>
            </w:r>
            <w:r>
              <w:rPr>
                <w:rFonts w:ascii="Times New Roman" w:hAnsi="Times New Roman"/>
                <w:color w:val="000000"/>
              </w:rPr>
              <w:t>.</w:t>
            </w:r>
          </w:p>
          <w:p w:rsidR="00AC2801" w:rsidRPr="00C55A2A" w:rsidRDefault="00AC2801" w:rsidP="00ED713A">
            <w:pPr>
              <w:pStyle w:val="2f7"/>
              <w:ind w:firstLine="713"/>
              <w:jc w:val="both"/>
              <w:rPr>
                <w:rFonts w:ascii="Times New Roman" w:eastAsia="Times New Roman" w:hAnsi="Times New Roman"/>
              </w:rPr>
            </w:pPr>
            <w:r w:rsidRPr="00C55A2A">
              <w:rPr>
                <w:rFonts w:ascii="Times New Roman" w:eastAsia="Times New Roman" w:hAnsi="Times New Roman"/>
              </w:rPr>
              <w:t xml:space="preserve">Результатом административного действия является </w:t>
            </w:r>
            <w:r>
              <w:rPr>
                <w:rFonts w:ascii="Times New Roman" w:eastAsia="Times New Roman" w:hAnsi="Times New Roman"/>
              </w:rPr>
              <w:t xml:space="preserve">направление заявителю </w:t>
            </w:r>
            <w:r w:rsidRPr="00C55A2A">
              <w:rPr>
                <w:rFonts w:ascii="Times New Roman" w:eastAsia="Times New Roman" w:hAnsi="Times New Roman"/>
              </w:rPr>
              <w:t>уведомлени</w:t>
            </w:r>
            <w:r>
              <w:rPr>
                <w:rFonts w:ascii="Times New Roman" w:eastAsia="Times New Roman" w:hAnsi="Times New Roman"/>
              </w:rPr>
              <w:t>я</w:t>
            </w:r>
            <w:r w:rsidR="00717665">
              <w:rPr>
                <w:rFonts w:ascii="Times New Roman" w:eastAsia="Times New Roman" w:hAnsi="Times New Roman"/>
              </w:rPr>
              <w:t xml:space="preserve"> </w:t>
            </w:r>
            <w:r>
              <w:rPr>
                <w:rFonts w:ascii="Times New Roman" w:eastAsia="Times New Roman" w:hAnsi="Times New Roman"/>
              </w:rPr>
              <w:t>о направлении в ДОО</w:t>
            </w:r>
            <w:r w:rsidRPr="00C55A2A">
              <w:rPr>
                <w:rFonts w:ascii="Times New Roman" w:hAnsi="Times New Roman"/>
                <w:color w:val="000000"/>
              </w:rPr>
              <w:t>.</w:t>
            </w:r>
          </w:p>
          <w:p w:rsidR="00AC2801" w:rsidRPr="007F03B3" w:rsidRDefault="00AC2801" w:rsidP="00ED713A">
            <w:pPr>
              <w:pStyle w:val="2f7"/>
              <w:ind w:firstLine="713"/>
              <w:jc w:val="both"/>
              <w:rPr>
                <w:rFonts w:ascii="Times New Roman" w:hAnsi="Times New Roman"/>
                <w:color w:val="000000"/>
              </w:rPr>
            </w:pPr>
            <w:r w:rsidRPr="00C55A2A">
              <w:rPr>
                <w:rFonts w:ascii="Times New Roman" w:eastAsia="Times New Roman" w:hAnsi="Times New Roman"/>
              </w:rPr>
              <w:t xml:space="preserve">Результат фиксируется в ЕИСДОУ, Личном кабинете </w:t>
            </w:r>
            <w:r w:rsidR="008E763C">
              <w:rPr>
                <w:rFonts w:ascii="Times New Roman" w:eastAsia="Times New Roman" w:hAnsi="Times New Roman"/>
              </w:rPr>
              <w:br/>
            </w:r>
            <w:r w:rsidRPr="00C55A2A">
              <w:rPr>
                <w:rFonts w:ascii="Times New Roman" w:eastAsia="Times New Roman" w:hAnsi="Times New Roman"/>
              </w:rPr>
              <w:t>на ЕПГУ или РПГУ (в зависимости от способа обращения)</w:t>
            </w:r>
            <w:r>
              <w:rPr>
                <w:rFonts w:ascii="Times New Roman" w:eastAsia="Times New Roman" w:hAnsi="Times New Roman"/>
              </w:rPr>
              <w:t>.</w:t>
            </w:r>
          </w:p>
        </w:tc>
      </w:tr>
    </w:tbl>
    <w:p w:rsidR="007F5857" w:rsidRPr="00B00A1A" w:rsidRDefault="007F5857" w:rsidP="00B00A1A">
      <w:pPr>
        <w:spacing w:after="0" w:line="23" w:lineRule="atLeast"/>
        <w:rPr>
          <w:rFonts w:ascii="Times New Roman" w:hAnsi="Times New Roman"/>
          <w:sz w:val="18"/>
          <w:szCs w:val="18"/>
        </w:rPr>
      </w:pPr>
    </w:p>
    <w:sectPr w:rsidR="007F5857" w:rsidRPr="00B00A1A" w:rsidSect="0092004D">
      <w:pgSz w:w="16838" w:h="11906" w:orient="landscape"/>
      <w:pgMar w:top="737" w:right="709" w:bottom="992" w:left="709" w:header="680" w:footer="737"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1F4" w:rsidRDefault="003A11F4" w:rsidP="007C171E">
      <w:pPr>
        <w:spacing w:after="0" w:line="240" w:lineRule="auto"/>
      </w:pPr>
      <w:r>
        <w:separator/>
      </w:r>
    </w:p>
  </w:endnote>
  <w:endnote w:type="continuationSeparator" w:id="0">
    <w:p w:rsidR="003A11F4" w:rsidRDefault="003A11F4" w:rsidP="007C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swiss"/>
    <w:pitch w:val="variable"/>
    <w:sig w:usb0="00000001" w:usb1="500078FB" w:usb2="00000000" w:usb3="00000000" w:csb0="0000009F" w:csb1="00000000"/>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charset w:val="01"/>
    <w:family w:val="roman"/>
    <w:pitch w:val="variable"/>
  </w:font>
  <w:font w:name="font324">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ヒラギノ角ゴ Pro W3">
    <w:altName w:val="MS Gothic"/>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3C" w:rsidRPr="004B4BA3" w:rsidRDefault="0013023C">
    <w:pPr>
      <w:pStyle w:val="afffff0"/>
      <w:rPr>
        <w:rFonts w:ascii="Times New Roman" w:hAnsi="Times New Roman"/>
        <w:sz w:val="18"/>
        <w:szCs w:val="18"/>
      </w:rPr>
    </w:pPr>
    <w:r>
      <w:rPr>
        <w:rFonts w:ascii="Times New Roman" w:hAnsi="Times New Roman"/>
        <w:sz w:val="18"/>
        <w:szCs w:val="18"/>
      </w:rPr>
      <w:t>НПД№</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3C" w:rsidRPr="004B4BA3" w:rsidRDefault="0013023C" w:rsidP="008C1C46">
    <w:pPr>
      <w:pStyle w:val="afffff0"/>
      <w:rPr>
        <w:rFonts w:ascii="Times New Roman" w:hAnsi="Times New Roman"/>
        <w:sz w:val="18"/>
        <w:szCs w:val="18"/>
      </w:rPr>
    </w:pPr>
    <w:r w:rsidRPr="004B4BA3">
      <w:rPr>
        <w:rFonts w:ascii="Times New Roman" w:hAnsi="Times New Roman"/>
        <w:sz w:val="18"/>
        <w:szCs w:val="18"/>
      </w:rPr>
      <w:t>НПД№3104</w:t>
    </w:r>
  </w:p>
  <w:p w:rsidR="0013023C" w:rsidRDefault="0013023C">
    <w:pPr>
      <w:pStyle w:val="affff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3C" w:rsidRPr="004B4BA3" w:rsidRDefault="0013023C" w:rsidP="00C931F8">
    <w:pPr>
      <w:pStyle w:val="afffff0"/>
      <w:rPr>
        <w:rFonts w:ascii="Times New Roman" w:hAnsi="Times New Roman"/>
        <w:sz w:val="18"/>
        <w:szCs w:val="18"/>
      </w:rPr>
    </w:pPr>
    <w:r>
      <w:rPr>
        <w:rFonts w:ascii="Times New Roman" w:hAnsi="Times New Roman"/>
        <w:sz w:val="18"/>
        <w:szCs w:val="18"/>
      </w:rPr>
      <w:t>НПД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1F4" w:rsidRDefault="003A11F4" w:rsidP="007C171E">
      <w:pPr>
        <w:spacing w:after="0" w:line="240" w:lineRule="auto"/>
      </w:pPr>
      <w:r>
        <w:separator/>
      </w:r>
    </w:p>
  </w:footnote>
  <w:footnote w:type="continuationSeparator" w:id="0">
    <w:p w:rsidR="003A11F4" w:rsidRDefault="003A11F4" w:rsidP="007C17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282687"/>
      <w:docPartObj>
        <w:docPartGallery w:val="Page Numbers (Top of Page)"/>
        <w:docPartUnique/>
      </w:docPartObj>
    </w:sdtPr>
    <w:sdtEndPr/>
    <w:sdtContent>
      <w:p w:rsidR="0013023C" w:rsidRDefault="0013023C">
        <w:pPr>
          <w:pStyle w:val="afffff"/>
          <w:jc w:val="center"/>
        </w:pPr>
        <w:r>
          <w:fldChar w:fldCharType="begin"/>
        </w:r>
        <w:r>
          <w:instrText>PAGE   \* MERGEFORMAT</w:instrText>
        </w:r>
        <w:r>
          <w:fldChar w:fldCharType="separate"/>
        </w:r>
        <w:r w:rsidR="00FB798A">
          <w:rPr>
            <w:noProof/>
          </w:rPr>
          <w:t>40</w:t>
        </w:r>
        <w:r>
          <w:fldChar w:fldCharType="end"/>
        </w:r>
      </w:p>
    </w:sdtContent>
  </w:sdt>
  <w:p w:rsidR="0013023C" w:rsidRDefault="0013023C">
    <w:pPr>
      <w:pStyle w:val="afffff"/>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23C" w:rsidRPr="00124ADF" w:rsidRDefault="0013023C">
    <w:pPr>
      <w:pStyle w:val="afffff"/>
      <w:jc w:val="center"/>
      <w:rPr>
        <w:rFonts w:ascii="Times New Roman" w:hAnsi="Times New Roman"/>
        <w:sz w:val="24"/>
        <w:szCs w:val="24"/>
      </w:rPr>
    </w:pPr>
    <w:r w:rsidRPr="00124ADF">
      <w:rPr>
        <w:rFonts w:ascii="Times New Roman" w:hAnsi="Times New Roman"/>
        <w:sz w:val="24"/>
        <w:szCs w:val="24"/>
      </w:rPr>
      <w:fldChar w:fldCharType="begin"/>
    </w:r>
    <w:r w:rsidRPr="00124ADF">
      <w:rPr>
        <w:rFonts w:ascii="Times New Roman" w:hAnsi="Times New Roman"/>
        <w:sz w:val="24"/>
        <w:szCs w:val="24"/>
      </w:rPr>
      <w:instrText>PAGE   \* MERGEFORMAT</w:instrText>
    </w:r>
    <w:r w:rsidRPr="00124ADF">
      <w:rPr>
        <w:rFonts w:ascii="Times New Roman" w:hAnsi="Times New Roman"/>
        <w:sz w:val="24"/>
        <w:szCs w:val="24"/>
      </w:rPr>
      <w:fldChar w:fldCharType="separate"/>
    </w:r>
    <w:r w:rsidR="00FB798A">
      <w:rPr>
        <w:rFonts w:ascii="Times New Roman" w:hAnsi="Times New Roman"/>
        <w:noProof/>
        <w:sz w:val="24"/>
        <w:szCs w:val="24"/>
      </w:rPr>
      <w:t>42</w:t>
    </w:r>
    <w:r w:rsidRPr="00124ADF">
      <w:rPr>
        <w:rFonts w:ascii="Times New Roman" w:hAnsi="Times New Roman"/>
        <w:sz w:val="24"/>
        <w:szCs w:val="24"/>
      </w:rPr>
      <w:fldChar w:fldCharType="end"/>
    </w:r>
  </w:p>
  <w:p w:rsidR="0013023C" w:rsidRPr="005F5A83" w:rsidRDefault="0013023C" w:rsidP="005F5A83">
    <w:pPr>
      <w:pStyle w:val="afff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AE6"/>
    <w:multiLevelType w:val="multilevel"/>
    <w:tmpl w:val="73923AEE"/>
    <w:lvl w:ilvl="0">
      <w:start w:val="10"/>
      <w:numFmt w:val="decimal"/>
      <w:lvlText w:val="%1."/>
      <w:lvlJc w:val="left"/>
      <w:pPr>
        <w:ind w:left="480" w:hanging="480"/>
      </w:pPr>
      <w:rPr>
        <w:rFonts w:eastAsia="Calibri" w:hint="default"/>
      </w:rPr>
    </w:lvl>
    <w:lvl w:ilvl="1">
      <w:start w:val="3"/>
      <w:numFmt w:val="decimal"/>
      <w:lvlText w:val="%1.%2."/>
      <w:lvlJc w:val="left"/>
      <w:pPr>
        <w:ind w:left="1160" w:hanging="480"/>
      </w:pPr>
      <w:rPr>
        <w:rFonts w:eastAsia="Calibri" w:hint="default"/>
      </w:rPr>
    </w:lvl>
    <w:lvl w:ilvl="2">
      <w:start w:val="1"/>
      <w:numFmt w:val="decimal"/>
      <w:lvlText w:val="%1.%2.%3."/>
      <w:lvlJc w:val="left"/>
      <w:pPr>
        <w:ind w:left="2080" w:hanging="720"/>
      </w:pPr>
      <w:rPr>
        <w:rFonts w:eastAsia="Calibri" w:hint="default"/>
      </w:rPr>
    </w:lvl>
    <w:lvl w:ilvl="3">
      <w:start w:val="1"/>
      <w:numFmt w:val="decimal"/>
      <w:lvlText w:val="%1.%2.%3.%4."/>
      <w:lvlJc w:val="left"/>
      <w:pPr>
        <w:ind w:left="2760" w:hanging="720"/>
      </w:pPr>
      <w:rPr>
        <w:rFonts w:eastAsia="Calibri" w:hint="default"/>
      </w:rPr>
    </w:lvl>
    <w:lvl w:ilvl="4">
      <w:start w:val="1"/>
      <w:numFmt w:val="decimal"/>
      <w:lvlText w:val="%1.%2.%3.%4.%5."/>
      <w:lvlJc w:val="left"/>
      <w:pPr>
        <w:ind w:left="3800" w:hanging="1080"/>
      </w:pPr>
      <w:rPr>
        <w:rFonts w:eastAsia="Calibri" w:hint="default"/>
      </w:rPr>
    </w:lvl>
    <w:lvl w:ilvl="5">
      <w:start w:val="1"/>
      <w:numFmt w:val="decimal"/>
      <w:lvlText w:val="%1.%2.%3.%4.%5.%6."/>
      <w:lvlJc w:val="left"/>
      <w:pPr>
        <w:ind w:left="4480" w:hanging="1080"/>
      </w:pPr>
      <w:rPr>
        <w:rFonts w:eastAsia="Calibri" w:hint="default"/>
      </w:rPr>
    </w:lvl>
    <w:lvl w:ilvl="6">
      <w:start w:val="1"/>
      <w:numFmt w:val="decimal"/>
      <w:lvlText w:val="%1.%2.%3.%4.%5.%6.%7."/>
      <w:lvlJc w:val="left"/>
      <w:pPr>
        <w:ind w:left="5520" w:hanging="1440"/>
      </w:pPr>
      <w:rPr>
        <w:rFonts w:eastAsia="Calibri" w:hint="default"/>
      </w:rPr>
    </w:lvl>
    <w:lvl w:ilvl="7">
      <w:start w:val="1"/>
      <w:numFmt w:val="decimal"/>
      <w:lvlText w:val="%1.%2.%3.%4.%5.%6.%7.%8."/>
      <w:lvlJc w:val="left"/>
      <w:pPr>
        <w:ind w:left="6200" w:hanging="1440"/>
      </w:pPr>
      <w:rPr>
        <w:rFonts w:eastAsia="Calibri" w:hint="default"/>
      </w:rPr>
    </w:lvl>
    <w:lvl w:ilvl="8">
      <w:start w:val="1"/>
      <w:numFmt w:val="decimal"/>
      <w:lvlText w:val="%1.%2.%3.%4.%5.%6.%7.%8.%9."/>
      <w:lvlJc w:val="left"/>
      <w:pPr>
        <w:ind w:left="7240" w:hanging="1800"/>
      </w:pPr>
      <w:rPr>
        <w:rFonts w:eastAsia="Calibri" w:hint="default"/>
      </w:rPr>
    </w:lvl>
  </w:abstractNum>
  <w:abstractNum w:abstractNumId="1" w15:restartNumberingAfterBreak="0">
    <w:nsid w:val="06466B39"/>
    <w:multiLevelType w:val="hybridMultilevel"/>
    <w:tmpl w:val="95F8EA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756AB7"/>
    <w:multiLevelType w:val="multilevel"/>
    <w:tmpl w:val="C0DA0316"/>
    <w:lvl w:ilvl="0">
      <w:start w:val="18"/>
      <w:numFmt w:val="decimal"/>
      <w:lvlText w:val="%1."/>
      <w:lvlJc w:val="left"/>
      <w:pPr>
        <w:ind w:left="480" w:hanging="480"/>
      </w:pPr>
      <w:rPr>
        <w:rFonts w:hint="default"/>
        <w:sz w:val="24"/>
      </w:rPr>
    </w:lvl>
    <w:lvl w:ilvl="1">
      <w:start w:val="1"/>
      <w:numFmt w:val="decimal"/>
      <w:lvlText w:val="%1.%2."/>
      <w:lvlJc w:val="left"/>
      <w:pPr>
        <w:ind w:left="0" w:firstLine="567"/>
      </w:pPr>
      <w:rPr>
        <w:rFonts w:hint="default"/>
        <w:b w:val="0"/>
        <w:bCs/>
        <w:i w:val="0"/>
        <w:iCs/>
        <w:sz w:val="24"/>
      </w:rPr>
    </w:lvl>
    <w:lvl w:ilvl="2">
      <w:start w:val="1"/>
      <w:numFmt w:val="decimal"/>
      <w:lvlText w:val="%1.%2.%3."/>
      <w:lvlJc w:val="left"/>
      <w:pPr>
        <w:ind w:left="0" w:firstLine="567"/>
      </w:pPr>
      <w:rPr>
        <w:rFonts w:hint="default"/>
        <w:b w:val="0"/>
        <w:bCs/>
        <w:i w:val="0"/>
        <w:iCs/>
        <w:sz w:val="24"/>
      </w:rPr>
    </w:lvl>
    <w:lvl w:ilvl="3">
      <w:start w:val="1"/>
      <w:numFmt w:val="decimal"/>
      <w:lvlText w:val="%1.%2.%3.%4."/>
      <w:lvlJc w:val="left"/>
      <w:pPr>
        <w:ind w:left="0" w:firstLine="567"/>
      </w:pPr>
      <w:rPr>
        <w:rFonts w:hint="default"/>
        <w:b w:val="0"/>
        <w:bCs/>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 w15:restartNumberingAfterBreak="0">
    <w:nsid w:val="08CA6086"/>
    <w:multiLevelType w:val="multilevel"/>
    <w:tmpl w:val="4C888AF8"/>
    <w:lvl w:ilvl="0">
      <w:start w:val="1"/>
      <w:numFmt w:val="decimal"/>
      <w:lvlText w:val="%1."/>
      <w:lvlJc w:val="left"/>
      <w:pPr>
        <w:ind w:left="786" w:hanging="360"/>
      </w:pPr>
      <w:rPr>
        <w:rFonts w:hint="default"/>
        <w:sz w:val="24"/>
        <w:szCs w:val="24"/>
      </w:rPr>
    </w:lvl>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 w:ilvl="2">
      <w:start w:val="1"/>
      <w:numFmt w:val="decimal"/>
      <w:lvlText w:val="%1.%2.%3."/>
      <w:lvlJc w:val="left"/>
      <w:pPr>
        <w:tabs>
          <w:tab w:val="num" w:pos="1134"/>
        </w:tabs>
        <w:ind w:left="0" w:firstLine="680"/>
      </w:pPr>
      <w:rPr>
        <w:rFonts w:ascii="Times New Roman" w:hAnsi="Times New Roman" w:hint="default"/>
        <w:sz w:val="24"/>
        <w:szCs w:val="24"/>
      </w:rPr>
    </w:lvl>
    <w:lvl w:ilvl="3">
      <w:start w:val="1"/>
      <w:numFmt w:val="decimal"/>
      <w:lvlText w:val="2.3.5.%4"/>
      <w:lvlJc w:val="left"/>
      <w:pPr>
        <w:tabs>
          <w:tab w:val="num" w:pos="1531"/>
        </w:tabs>
        <w:ind w:left="-197" w:firstLine="907"/>
      </w:pPr>
      <w:rPr>
        <w:rFonts w:hint="default"/>
      </w:rPr>
    </w:lvl>
    <w:lvl w:ilvl="4">
      <w:start w:val="1"/>
      <w:numFmt w:val="russianLower"/>
      <w:lvlText w:val="%5)"/>
      <w:lvlJc w:val="left"/>
      <w:pPr>
        <w:tabs>
          <w:tab w:val="num" w:pos="1701"/>
        </w:tabs>
        <w:ind w:left="0" w:firstLine="1418"/>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4" w15:restartNumberingAfterBreak="0">
    <w:nsid w:val="0A6F0458"/>
    <w:multiLevelType w:val="multilevel"/>
    <w:tmpl w:val="948C40EA"/>
    <w:lvl w:ilvl="0">
      <w:start w:val="17"/>
      <w:numFmt w:val="decimal"/>
      <w:lvlText w:val="%1."/>
      <w:lvlJc w:val="left"/>
      <w:pPr>
        <w:ind w:left="480" w:hanging="480"/>
      </w:pPr>
      <w:rPr>
        <w:rFonts w:eastAsia="Times New Roman" w:hint="default"/>
      </w:rPr>
    </w:lvl>
    <w:lvl w:ilvl="1">
      <w:start w:val="1"/>
      <w:numFmt w:val="decimal"/>
      <w:lvlText w:val="%1.%2."/>
      <w:lvlJc w:val="left"/>
      <w:pPr>
        <w:tabs>
          <w:tab w:val="num" w:pos="1531"/>
        </w:tabs>
        <w:ind w:left="0" w:firstLine="737"/>
      </w:pPr>
      <w:rPr>
        <w:rFonts w:ascii="Times New Roman" w:eastAsia="Times New Roman" w:hAnsi="Times New Roman" w:cs="Times New Roman" w:hint="default"/>
        <w:sz w:val="24"/>
        <w:szCs w:val="24"/>
      </w:rPr>
    </w:lvl>
    <w:lvl w:ilvl="2">
      <w:start w:val="1"/>
      <w:numFmt w:val="decimal"/>
      <w:lvlText w:val="%1.%2.%3."/>
      <w:lvlJc w:val="left"/>
      <w:pPr>
        <w:tabs>
          <w:tab w:val="num" w:pos="1247"/>
        </w:tabs>
        <w:ind w:left="0" w:firstLine="737"/>
      </w:pPr>
      <w:rPr>
        <w:rFonts w:ascii="Times New Roman" w:eastAsia="Times New Roman" w:hAnsi="Times New Roman" w:cs="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15:restartNumberingAfterBreak="0">
    <w:nsid w:val="123235EF"/>
    <w:multiLevelType w:val="multilevel"/>
    <w:tmpl w:val="B7C4559A"/>
    <w:lvl w:ilvl="0">
      <w:start w:val="11"/>
      <w:numFmt w:val="decimal"/>
      <w:lvlText w:val="%1"/>
      <w:lvlJc w:val="left"/>
      <w:pPr>
        <w:ind w:left="420" w:hanging="420"/>
      </w:pPr>
      <w:rPr>
        <w:rFonts w:hint="default"/>
      </w:rPr>
    </w:lvl>
    <w:lvl w:ilvl="1">
      <w:start w:val="2"/>
      <w:numFmt w:val="decimal"/>
      <w:lvlText w:val="%1.%2"/>
      <w:lvlJc w:val="left"/>
      <w:pPr>
        <w:ind w:left="1100" w:hanging="4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6" w15:restartNumberingAfterBreak="0">
    <w:nsid w:val="16F14095"/>
    <w:multiLevelType w:val="hybridMultilevel"/>
    <w:tmpl w:val="77AA2DDA"/>
    <w:lvl w:ilvl="0" w:tplc="6B94A654">
      <w:start w:val="1"/>
      <w:numFmt w:val="decimal"/>
      <w:lvlText w:val="%1."/>
      <w:lvlJc w:val="left"/>
      <w:pPr>
        <w:tabs>
          <w:tab w:val="num" w:pos="1134"/>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B439F4"/>
    <w:multiLevelType w:val="hybridMultilevel"/>
    <w:tmpl w:val="2ABE4618"/>
    <w:lvl w:ilvl="0" w:tplc="26A6F6E4">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1E816F01"/>
    <w:multiLevelType w:val="hybridMultilevel"/>
    <w:tmpl w:val="9C6673A8"/>
    <w:lvl w:ilvl="0" w:tplc="C27A509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6681B"/>
    <w:multiLevelType w:val="multilevel"/>
    <w:tmpl w:val="03D69B60"/>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8795F1F"/>
    <w:multiLevelType w:val="multilevel"/>
    <w:tmpl w:val="19949482"/>
    <w:lvl w:ilvl="0">
      <w:start w:val="11"/>
      <w:numFmt w:val="decimal"/>
      <w:lvlText w:val="%1."/>
      <w:lvlJc w:val="left"/>
      <w:pPr>
        <w:ind w:left="480" w:hanging="480"/>
      </w:pPr>
      <w:rPr>
        <w:rFonts w:eastAsia="Calibri" w:hint="default"/>
        <w:b/>
        <w:i w:val="0"/>
      </w:rPr>
    </w:lvl>
    <w:lvl w:ilvl="1">
      <w:start w:val="1"/>
      <w:numFmt w:val="decimal"/>
      <w:lvlText w:val="%1.%2."/>
      <w:lvlJc w:val="left"/>
      <w:pPr>
        <w:ind w:left="1048" w:hanging="480"/>
      </w:pPr>
      <w:rPr>
        <w:rFonts w:eastAsia="Calibri" w:hint="default"/>
      </w:rPr>
    </w:lvl>
    <w:lvl w:ilvl="2">
      <w:start w:val="1"/>
      <w:numFmt w:val="decimal"/>
      <w:suff w:val="space"/>
      <w:lvlText w:val="%1.%2.%3."/>
      <w:lvlJc w:val="left"/>
      <w:pPr>
        <w:ind w:left="1288" w:hanging="720"/>
      </w:pPr>
      <w:rPr>
        <w:rFonts w:eastAsia="Calibri" w:hint="default"/>
      </w:rPr>
    </w:lvl>
    <w:lvl w:ilvl="3">
      <w:start w:val="1"/>
      <w:numFmt w:val="decimal"/>
      <w:lvlText w:val="%1.%2.%3.%4."/>
      <w:lvlJc w:val="left"/>
      <w:pPr>
        <w:ind w:left="1288"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1"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2C173862"/>
    <w:multiLevelType w:val="multilevel"/>
    <w:tmpl w:val="39446B82"/>
    <w:lvl w:ilvl="0">
      <w:start w:val="1"/>
      <w:numFmt w:val="decimal"/>
      <w:lvlText w:val="%1."/>
      <w:lvlJc w:val="left"/>
      <w:pPr>
        <w:ind w:left="786" w:hanging="360"/>
      </w:pPr>
      <w:rPr>
        <w:rFonts w:hint="default"/>
        <w:b/>
        <w:sz w:val="24"/>
        <w:szCs w:val="24"/>
      </w:rPr>
    </w:lvl>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 w:ilvl="2">
      <w:start w:val="1"/>
      <w:numFmt w:val="decimal"/>
      <w:lvlText w:val="%1.%2.%3."/>
      <w:lvlJc w:val="left"/>
      <w:pPr>
        <w:tabs>
          <w:tab w:val="num" w:pos="1134"/>
        </w:tabs>
        <w:ind w:left="0" w:firstLine="680"/>
      </w:pPr>
      <w:rPr>
        <w:rFonts w:ascii="Times New Roman" w:hAnsi="Times New Roman" w:hint="default"/>
        <w:sz w:val="24"/>
        <w:szCs w:val="24"/>
      </w:rPr>
    </w:lvl>
    <w:lvl w:ilvl="3">
      <w:start w:val="1"/>
      <w:numFmt w:val="decimal"/>
      <w:lvlText w:val="2.3.5.%4"/>
      <w:lvlJc w:val="left"/>
      <w:pPr>
        <w:tabs>
          <w:tab w:val="num" w:pos="1531"/>
        </w:tabs>
        <w:ind w:left="-197" w:firstLine="907"/>
      </w:pPr>
      <w:rPr>
        <w:rFonts w:hint="default"/>
      </w:rPr>
    </w:lvl>
    <w:lvl w:ilvl="4">
      <w:start w:val="1"/>
      <w:numFmt w:val="russianLower"/>
      <w:lvlText w:val="%5)"/>
      <w:lvlJc w:val="left"/>
      <w:pPr>
        <w:tabs>
          <w:tab w:val="num" w:pos="1701"/>
        </w:tabs>
        <w:ind w:left="0" w:firstLine="1418"/>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13" w15:restartNumberingAfterBreak="0">
    <w:nsid w:val="2CDE03CA"/>
    <w:multiLevelType w:val="multilevel"/>
    <w:tmpl w:val="0D3CF988"/>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 w15:restartNumberingAfterBreak="0">
    <w:nsid w:val="3A2C5EAB"/>
    <w:multiLevelType w:val="multilevel"/>
    <w:tmpl w:val="4C888AF8"/>
    <w:lvl w:ilvl="0">
      <w:start w:val="1"/>
      <w:numFmt w:val="decimal"/>
      <w:lvlText w:val="%1."/>
      <w:lvlJc w:val="left"/>
      <w:pPr>
        <w:ind w:left="786" w:hanging="360"/>
      </w:pPr>
      <w:rPr>
        <w:rFonts w:hint="default"/>
        <w:sz w:val="24"/>
        <w:szCs w:val="24"/>
      </w:rPr>
    </w:lvl>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 w:ilvl="2">
      <w:start w:val="1"/>
      <w:numFmt w:val="decimal"/>
      <w:lvlText w:val="%1.%2.%3."/>
      <w:lvlJc w:val="left"/>
      <w:pPr>
        <w:tabs>
          <w:tab w:val="num" w:pos="1134"/>
        </w:tabs>
        <w:ind w:left="0" w:firstLine="680"/>
      </w:pPr>
      <w:rPr>
        <w:rFonts w:ascii="Times New Roman" w:hAnsi="Times New Roman" w:hint="default"/>
        <w:sz w:val="24"/>
        <w:szCs w:val="24"/>
      </w:rPr>
    </w:lvl>
    <w:lvl w:ilvl="3">
      <w:start w:val="1"/>
      <w:numFmt w:val="decimal"/>
      <w:lvlText w:val="2.3.5.%4"/>
      <w:lvlJc w:val="left"/>
      <w:pPr>
        <w:ind w:left="0" w:firstLine="907"/>
      </w:pPr>
      <w:rPr>
        <w:rFonts w:hint="default"/>
      </w:rPr>
    </w:lvl>
    <w:lvl w:ilvl="4">
      <w:start w:val="1"/>
      <w:numFmt w:val="russianLower"/>
      <w:lvlText w:val="%5)"/>
      <w:lvlJc w:val="left"/>
      <w:pPr>
        <w:tabs>
          <w:tab w:val="num" w:pos="1701"/>
        </w:tabs>
        <w:ind w:left="0" w:firstLine="1418"/>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15" w15:restartNumberingAfterBreak="0">
    <w:nsid w:val="3CA84B83"/>
    <w:multiLevelType w:val="multilevel"/>
    <w:tmpl w:val="F76CA4A8"/>
    <w:lvl w:ilvl="0">
      <w:start w:val="9"/>
      <w:numFmt w:val="decimal"/>
      <w:lvlText w:val="%1."/>
      <w:lvlJc w:val="left"/>
      <w:pPr>
        <w:ind w:left="720" w:hanging="360"/>
      </w:pPr>
      <w:rPr>
        <w:rFonts w:hint="default"/>
      </w:rPr>
    </w:lvl>
    <w:lvl w:ilvl="1">
      <w:start w:val="1"/>
      <w:numFmt w:val="decimal"/>
      <w:isLgl/>
      <w:suff w:val="space"/>
      <w:lvlText w:val="%1.%2."/>
      <w:lvlJc w:val="left"/>
      <w:pPr>
        <w:ind w:left="1783" w:hanging="540"/>
      </w:pPr>
      <w:rPr>
        <w:rFonts w:hint="default"/>
      </w:rPr>
    </w:lvl>
    <w:lvl w:ilvl="2">
      <w:start w:val="1"/>
      <w:numFmt w:val="decimal"/>
      <w:isLgl/>
      <w:suff w:val="space"/>
      <w:lvlText w:val="%1.%2.%3."/>
      <w:lvlJc w:val="left"/>
      <w:pPr>
        <w:ind w:left="2846" w:hanging="720"/>
      </w:pPr>
      <w:rPr>
        <w:rFonts w:hint="default"/>
      </w:rPr>
    </w:lvl>
    <w:lvl w:ilvl="3">
      <w:start w:val="1"/>
      <w:numFmt w:val="decimal"/>
      <w:isLgl/>
      <w:lvlText w:val="%1.%2.%3.%4."/>
      <w:lvlJc w:val="left"/>
      <w:pPr>
        <w:ind w:left="3729" w:hanging="720"/>
      </w:pPr>
      <w:rPr>
        <w:rFonts w:hint="default"/>
      </w:rPr>
    </w:lvl>
    <w:lvl w:ilvl="4">
      <w:start w:val="1"/>
      <w:numFmt w:val="decimal"/>
      <w:isLgl/>
      <w:lvlText w:val="%1.%2.%3.%4.%5."/>
      <w:lvlJc w:val="left"/>
      <w:pPr>
        <w:ind w:left="4972" w:hanging="1080"/>
      </w:pPr>
      <w:rPr>
        <w:rFonts w:hint="default"/>
      </w:rPr>
    </w:lvl>
    <w:lvl w:ilvl="5">
      <w:start w:val="1"/>
      <w:numFmt w:val="decimal"/>
      <w:isLgl/>
      <w:lvlText w:val="%1.%2.%3.%4.%5.%6."/>
      <w:lvlJc w:val="left"/>
      <w:pPr>
        <w:ind w:left="5855" w:hanging="1080"/>
      </w:pPr>
      <w:rPr>
        <w:rFonts w:hint="default"/>
      </w:rPr>
    </w:lvl>
    <w:lvl w:ilvl="6">
      <w:start w:val="1"/>
      <w:numFmt w:val="decimal"/>
      <w:isLgl/>
      <w:lvlText w:val="%1.%2.%3.%4.%5.%6.%7."/>
      <w:lvlJc w:val="left"/>
      <w:pPr>
        <w:ind w:left="7098" w:hanging="1440"/>
      </w:pPr>
      <w:rPr>
        <w:rFonts w:hint="default"/>
      </w:rPr>
    </w:lvl>
    <w:lvl w:ilvl="7">
      <w:start w:val="1"/>
      <w:numFmt w:val="decimal"/>
      <w:isLgl/>
      <w:lvlText w:val="%1.%2.%3.%4.%5.%6.%7.%8."/>
      <w:lvlJc w:val="left"/>
      <w:pPr>
        <w:ind w:left="7981" w:hanging="1440"/>
      </w:pPr>
      <w:rPr>
        <w:rFonts w:hint="default"/>
      </w:rPr>
    </w:lvl>
    <w:lvl w:ilvl="8">
      <w:start w:val="1"/>
      <w:numFmt w:val="decimal"/>
      <w:isLgl/>
      <w:lvlText w:val="%1.%2.%3.%4.%5.%6.%7.%8.%9."/>
      <w:lvlJc w:val="left"/>
      <w:pPr>
        <w:ind w:left="9224" w:hanging="1800"/>
      </w:pPr>
      <w:rPr>
        <w:rFonts w:hint="default"/>
      </w:rPr>
    </w:lvl>
  </w:abstractNum>
  <w:abstractNum w:abstractNumId="16" w15:restartNumberingAfterBreak="0">
    <w:nsid w:val="3EB44C06"/>
    <w:multiLevelType w:val="hybridMultilevel"/>
    <w:tmpl w:val="7320F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066937"/>
    <w:multiLevelType w:val="multilevel"/>
    <w:tmpl w:val="C5C24B90"/>
    <w:lvl w:ilvl="0">
      <w:start w:val="11"/>
      <w:numFmt w:val="decimal"/>
      <w:lvlText w:val="%1."/>
      <w:lvlJc w:val="left"/>
      <w:pPr>
        <w:ind w:left="480" w:hanging="480"/>
      </w:pPr>
      <w:rPr>
        <w:rFonts w:eastAsia="Calibri" w:hint="default"/>
      </w:rPr>
    </w:lvl>
    <w:lvl w:ilvl="1">
      <w:start w:val="1"/>
      <w:numFmt w:val="decimal"/>
      <w:lvlText w:val="%1.%2."/>
      <w:lvlJc w:val="left"/>
      <w:pPr>
        <w:ind w:left="3316"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8" w15:restartNumberingAfterBreak="0">
    <w:nsid w:val="4A0037BF"/>
    <w:multiLevelType w:val="multilevel"/>
    <w:tmpl w:val="9F5E7328"/>
    <w:lvl w:ilvl="0">
      <w:start w:val="1"/>
      <w:numFmt w:val="decimal"/>
      <w:lvlText w:val="%1."/>
      <w:lvlJc w:val="left"/>
      <w:pPr>
        <w:ind w:left="786" w:hanging="360"/>
      </w:pPr>
      <w:rPr>
        <w:rFonts w:hint="default"/>
        <w:b/>
        <w:sz w:val="24"/>
        <w:szCs w:val="24"/>
      </w:rPr>
    </w:lvl>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 w:ilvl="2">
      <w:start w:val="1"/>
      <w:numFmt w:val="decimal"/>
      <w:lvlText w:val="%1.%2.%3."/>
      <w:lvlJc w:val="left"/>
      <w:pPr>
        <w:ind w:left="0" w:firstLine="680"/>
      </w:pPr>
      <w:rPr>
        <w:rFonts w:ascii="Times New Roman" w:hAnsi="Times New Roman" w:hint="default"/>
        <w:sz w:val="24"/>
        <w:szCs w:val="24"/>
      </w:rPr>
    </w:lvl>
    <w:lvl w:ilvl="3">
      <w:start w:val="1"/>
      <w:numFmt w:val="decimal"/>
      <w:lvlText w:val="2.3.5.%4"/>
      <w:lvlJc w:val="left"/>
      <w:pPr>
        <w:tabs>
          <w:tab w:val="num" w:pos="1531"/>
        </w:tabs>
        <w:ind w:left="-197" w:firstLine="907"/>
      </w:pPr>
      <w:rPr>
        <w:rFonts w:hint="default"/>
      </w:rPr>
    </w:lvl>
    <w:lvl w:ilvl="4">
      <w:start w:val="1"/>
      <w:numFmt w:val="russianLower"/>
      <w:lvlText w:val="%5)"/>
      <w:lvlJc w:val="left"/>
      <w:pPr>
        <w:tabs>
          <w:tab w:val="num" w:pos="1701"/>
        </w:tabs>
        <w:ind w:left="0" w:firstLine="1418"/>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19" w15:restartNumberingAfterBreak="0">
    <w:nsid w:val="4B1E01C4"/>
    <w:multiLevelType w:val="multilevel"/>
    <w:tmpl w:val="00A61CE6"/>
    <w:lvl w:ilvl="0">
      <w:start w:val="24"/>
      <w:numFmt w:val="decimal"/>
      <w:lvlText w:val="%1."/>
      <w:lvlJc w:val="left"/>
      <w:pPr>
        <w:ind w:left="928" w:hanging="360"/>
      </w:pPr>
      <w:rPr>
        <w:rFonts w:hint="default"/>
        <w:sz w:val="24"/>
        <w:szCs w:val="24"/>
      </w:rPr>
    </w:lvl>
    <w:lvl w:ilvl="1">
      <w:start w:val="1"/>
      <w:numFmt w:val="decimal"/>
      <w:lvlText w:val="%1.%2."/>
      <w:lvlJc w:val="left"/>
      <w:pPr>
        <w:ind w:left="0" w:firstLine="680"/>
      </w:pPr>
      <w:rPr>
        <w:rFonts w:ascii="Times New Roman" w:hAnsi="Times New Roman" w:cs="Times New Roman" w:hint="default"/>
        <w:b w:val="0"/>
        <w:bCs w:val="0"/>
        <w:i w:val="0"/>
        <w:strike w:val="0"/>
        <w:dstrike w:val="0"/>
        <w:sz w:val="24"/>
        <w:szCs w:val="24"/>
        <w:u w:val="none"/>
      </w:rPr>
    </w:lvl>
    <w:lvl w:ilvl="2">
      <w:start w:val="1"/>
      <w:numFmt w:val="decimal"/>
      <w:lvlText w:val="%1.%2.%3."/>
      <w:lvlJc w:val="left"/>
      <w:pPr>
        <w:tabs>
          <w:tab w:val="num" w:pos="1247"/>
        </w:tabs>
        <w:ind w:left="0" w:firstLine="680"/>
      </w:pPr>
      <w:rPr>
        <w:rFonts w:ascii="Times New Roman" w:hAnsi="Times New Roman" w:hint="default"/>
        <w:b w:val="0"/>
        <w:bCs w:val="0"/>
        <w:i w:val="0"/>
        <w:iCs w:val="0"/>
        <w:sz w:val="24"/>
        <w:szCs w:val="24"/>
      </w:rPr>
    </w:lvl>
    <w:lvl w:ilvl="3">
      <w:start w:val="1"/>
      <w:numFmt w:val="decima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20" w15:restartNumberingAfterBreak="0">
    <w:nsid w:val="4DDD6133"/>
    <w:multiLevelType w:val="multilevel"/>
    <w:tmpl w:val="B15A3C24"/>
    <w:lvl w:ilvl="0">
      <w:start w:val="1"/>
      <w:numFmt w:val="decimal"/>
      <w:lvlText w:val="%1."/>
      <w:lvlJc w:val="left"/>
      <w:pPr>
        <w:ind w:left="1637" w:hanging="360"/>
      </w:pPr>
      <w:rPr>
        <w:rFonts w:ascii="Times New Roman" w:hAnsi="Times New Roman" w:cs="Times New Roman" w:hint="default"/>
        <w:b/>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15:restartNumberingAfterBreak="0">
    <w:nsid w:val="4EBA06B9"/>
    <w:multiLevelType w:val="multilevel"/>
    <w:tmpl w:val="B2D42130"/>
    <w:lvl w:ilvl="0">
      <w:start w:val="19"/>
      <w:numFmt w:val="decimal"/>
      <w:lvlText w:val="%1."/>
      <w:lvlJc w:val="left"/>
      <w:pPr>
        <w:ind w:left="928" w:hanging="360"/>
      </w:pPr>
      <w:rPr>
        <w:rFonts w:hint="default"/>
        <w:sz w:val="24"/>
        <w:szCs w:val="24"/>
      </w:rPr>
    </w:lvl>
    <w:lvl w:ilvl="1">
      <w:start w:val="1"/>
      <w:numFmt w:val="decimal"/>
      <w:lvlText w:val="%1.%2."/>
      <w:lvlJc w:val="left"/>
      <w:pPr>
        <w:ind w:left="0" w:firstLine="680"/>
      </w:pPr>
      <w:rPr>
        <w:rFonts w:hint="default"/>
        <w:b w:val="0"/>
        <w:bCs w:val="0"/>
        <w:i w:val="0"/>
        <w:strike w:val="0"/>
        <w:dstrike w:val="0"/>
        <w:sz w:val="24"/>
        <w:szCs w:val="24"/>
        <w:u w:val="none"/>
      </w:rPr>
    </w:lvl>
    <w:lvl w:ilvl="2">
      <w:start w:val="1"/>
      <w:numFmt w:val="decimal"/>
      <w:lvlText w:val="%1.%2.%3."/>
      <w:lvlJc w:val="left"/>
      <w:pPr>
        <w:tabs>
          <w:tab w:val="num" w:pos="1247"/>
        </w:tabs>
        <w:ind w:left="0" w:firstLine="680"/>
      </w:pPr>
      <w:rPr>
        <w:rFonts w:ascii="Times New Roman" w:hAnsi="Times New Roman" w:hint="default"/>
        <w:b w:val="0"/>
        <w:bCs w:val="0"/>
        <w:i w:val="0"/>
        <w:iCs w:val="0"/>
        <w:sz w:val="24"/>
        <w:szCs w:val="24"/>
      </w:rPr>
    </w:lvl>
    <w:lvl w:ilvl="3">
      <w:start w:val="1"/>
      <w:numFmt w:val="decima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22" w15:restartNumberingAfterBreak="0">
    <w:nsid w:val="4F577453"/>
    <w:multiLevelType w:val="multilevel"/>
    <w:tmpl w:val="C5C24B90"/>
    <w:lvl w:ilvl="0">
      <w:start w:val="11"/>
      <w:numFmt w:val="decimal"/>
      <w:lvlText w:val="%1."/>
      <w:lvlJc w:val="left"/>
      <w:pPr>
        <w:ind w:left="480" w:hanging="480"/>
      </w:pPr>
      <w:rPr>
        <w:rFonts w:eastAsia="Calibri" w:hint="default"/>
      </w:rPr>
    </w:lvl>
    <w:lvl w:ilvl="1">
      <w:start w:val="1"/>
      <w:numFmt w:val="decimal"/>
      <w:lvlText w:val="%1.%2."/>
      <w:lvlJc w:val="left"/>
      <w:pPr>
        <w:ind w:left="3316"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3" w15:restartNumberingAfterBreak="0">
    <w:nsid w:val="507846DA"/>
    <w:multiLevelType w:val="multilevel"/>
    <w:tmpl w:val="B2D42130"/>
    <w:lvl w:ilvl="0">
      <w:start w:val="19"/>
      <w:numFmt w:val="decimal"/>
      <w:lvlText w:val="%1."/>
      <w:lvlJc w:val="left"/>
      <w:pPr>
        <w:ind w:left="928" w:hanging="360"/>
      </w:pPr>
      <w:rPr>
        <w:rFonts w:hint="default"/>
        <w:sz w:val="24"/>
        <w:szCs w:val="24"/>
      </w:rPr>
    </w:lvl>
    <w:lvl w:ilvl="1">
      <w:start w:val="1"/>
      <w:numFmt w:val="decimal"/>
      <w:lvlText w:val="%1.%2."/>
      <w:lvlJc w:val="left"/>
      <w:pPr>
        <w:ind w:left="0" w:firstLine="680"/>
      </w:pPr>
      <w:rPr>
        <w:rFonts w:hint="default"/>
        <w:b w:val="0"/>
        <w:bCs w:val="0"/>
        <w:i w:val="0"/>
        <w:strike w:val="0"/>
        <w:dstrike w:val="0"/>
        <w:sz w:val="24"/>
        <w:szCs w:val="24"/>
        <w:u w:val="none"/>
      </w:rPr>
    </w:lvl>
    <w:lvl w:ilvl="2">
      <w:start w:val="1"/>
      <w:numFmt w:val="decimal"/>
      <w:lvlText w:val="%1.%2.%3."/>
      <w:lvlJc w:val="left"/>
      <w:pPr>
        <w:tabs>
          <w:tab w:val="num" w:pos="1247"/>
        </w:tabs>
        <w:ind w:left="0" w:firstLine="680"/>
      </w:pPr>
      <w:rPr>
        <w:rFonts w:ascii="Times New Roman" w:hAnsi="Times New Roman" w:hint="default"/>
        <w:b w:val="0"/>
        <w:bCs w:val="0"/>
        <w:i w:val="0"/>
        <w:iCs w:val="0"/>
        <w:sz w:val="24"/>
        <w:szCs w:val="24"/>
      </w:rPr>
    </w:lvl>
    <w:lvl w:ilvl="3">
      <w:start w:val="1"/>
      <w:numFmt w:val="decima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24" w15:restartNumberingAfterBreak="0">
    <w:nsid w:val="555139AF"/>
    <w:multiLevelType w:val="multilevel"/>
    <w:tmpl w:val="B4D6FA32"/>
    <w:lvl w:ilvl="0">
      <w:start w:val="20"/>
      <w:numFmt w:val="decimal"/>
      <w:lvlText w:val="%1."/>
      <w:lvlJc w:val="left"/>
      <w:pPr>
        <w:ind w:left="928" w:hanging="360"/>
      </w:pPr>
      <w:rPr>
        <w:rFonts w:hint="default"/>
        <w:sz w:val="24"/>
        <w:szCs w:val="24"/>
      </w:rPr>
    </w:lvl>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 w:ilvl="2">
      <w:start w:val="1"/>
      <w:numFmt w:val="decimal"/>
      <w:lvlText w:val="%1.%2.%3."/>
      <w:lvlJc w:val="left"/>
      <w:pPr>
        <w:tabs>
          <w:tab w:val="num" w:pos="1134"/>
        </w:tabs>
        <w:ind w:left="0" w:firstLine="680"/>
      </w:pPr>
      <w:rPr>
        <w:rFonts w:ascii="Times New Roman" w:hAnsi="Times New Roman" w:hint="default"/>
        <w:b w:val="0"/>
        <w:bCs w:val="0"/>
        <w:i w:val="0"/>
        <w:iCs w:val="0"/>
        <w:sz w:val="24"/>
        <w:szCs w:val="24"/>
      </w:rPr>
    </w:lvl>
    <w:lvl w:ilvl="3">
      <w:start w:val="1"/>
      <w:numFmt w:val="decimal"/>
      <w:lvlText w:val="%1.%2.%3.%4."/>
      <w:lvlJc w:val="left"/>
      <w:pPr>
        <w:ind w:left="1980" w:hanging="1080"/>
      </w:pPr>
      <w:rPr>
        <w:rFonts w:hint="default"/>
      </w:rPr>
    </w:lvl>
    <w:lvl w:ilvl="4">
      <w:start w:val="1"/>
      <w:numFmt w:val="decimal"/>
      <w:lvlText w:val="%5."/>
      <w:lvlJc w:val="left"/>
      <w:pPr>
        <w:ind w:left="2160"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25" w15:restartNumberingAfterBreak="0">
    <w:nsid w:val="59543668"/>
    <w:multiLevelType w:val="multilevel"/>
    <w:tmpl w:val="C5C24B90"/>
    <w:lvl w:ilvl="0">
      <w:start w:val="11"/>
      <w:numFmt w:val="decimal"/>
      <w:lvlText w:val="%1."/>
      <w:lvlJc w:val="left"/>
      <w:pPr>
        <w:ind w:left="480" w:hanging="480"/>
      </w:pPr>
      <w:rPr>
        <w:rFonts w:eastAsia="Calibri" w:hint="default"/>
      </w:rPr>
    </w:lvl>
    <w:lvl w:ilvl="1">
      <w:start w:val="1"/>
      <w:numFmt w:val="decimal"/>
      <w:lvlText w:val="%1.%2."/>
      <w:lvlJc w:val="left"/>
      <w:pPr>
        <w:ind w:left="3316"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6" w15:restartNumberingAfterBreak="0">
    <w:nsid w:val="598752BA"/>
    <w:multiLevelType w:val="multilevel"/>
    <w:tmpl w:val="C5C24B90"/>
    <w:lvl w:ilvl="0">
      <w:start w:val="11"/>
      <w:numFmt w:val="decimal"/>
      <w:lvlText w:val="%1."/>
      <w:lvlJc w:val="left"/>
      <w:pPr>
        <w:ind w:left="480" w:hanging="480"/>
      </w:pPr>
      <w:rPr>
        <w:rFonts w:eastAsia="Calibri" w:hint="default"/>
      </w:rPr>
    </w:lvl>
    <w:lvl w:ilvl="1">
      <w:start w:val="1"/>
      <w:numFmt w:val="decimal"/>
      <w:lvlText w:val="%1.%2."/>
      <w:lvlJc w:val="left"/>
      <w:pPr>
        <w:ind w:left="3316" w:hanging="48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5C044244"/>
    <w:multiLevelType w:val="multilevel"/>
    <w:tmpl w:val="4C888AF8"/>
    <w:lvl w:ilvl="0">
      <w:start w:val="1"/>
      <w:numFmt w:val="decimal"/>
      <w:lvlText w:val="%1."/>
      <w:lvlJc w:val="left"/>
      <w:pPr>
        <w:ind w:left="786" w:hanging="360"/>
      </w:pPr>
      <w:rPr>
        <w:rFonts w:hint="default"/>
        <w:sz w:val="24"/>
        <w:szCs w:val="24"/>
      </w:rPr>
    </w:lvl>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 w:ilvl="2">
      <w:start w:val="1"/>
      <w:numFmt w:val="decimal"/>
      <w:lvlText w:val="%1.%2.%3."/>
      <w:lvlJc w:val="left"/>
      <w:pPr>
        <w:tabs>
          <w:tab w:val="num" w:pos="1134"/>
        </w:tabs>
        <w:ind w:left="0" w:firstLine="680"/>
      </w:pPr>
      <w:rPr>
        <w:rFonts w:ascii="Times New Roman" w:hAnsi="Times New Roman" w:hint="default"/>
        <w:sz w:val="24"/>
        <w:szCs w:val="24"/>
      </w:rPr>
    </w:lvl>
    <w:lvl w:ilvl="3">
      <w:start w:val="1"/>
      <w:numFmt w:val="decimal"/>
      <w:lvlText w:val="2.3.5.%4"/>
      <w:lvlJc w:val="left"/>
      <w:pPr>
        <w:ind w:left="0" w:firstLine="907"/>
      </w:pPr>
      <w:rPr>
        <w:rFonts w:hint="default"/>
      </w:rPr>
    </w:lvl>
    <w:lvl w:ilvl="4">
      <w:start w:val="1"/>
      <w:numFmt w:val="russianLower"/>
      <w:lvlText w:val="%5)"/>
      <w:lvlJc w:val="left"/>
      <w:pPr>
        <w:tabs>
          <w:tab w:val="num" w:pos="1701"/>
        </w:tabs>
        <w:ind w:left="0" w:firstLine="1418"/>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3240" w:hanging="1800"/>
      </w:pPr>
      <w:rPr>
        <w:rFonts w:hint="default"/>
      </w:rPr>
    </w:lvl>
    <w:lvl w:ilvl="7">
      <w:start w:val="1"/>
      <w:numFmt w:val="decimal"/>
      <w:lvlText w:val="%1.%2.%3.%4.%5.%6.%7.%8."/>
      <w:lvlJc w:val="left"/>
      <w:pPr>
        <w:ind w:left="3420" w:hanging="1800"/>
      </w:pPr>
      <w:rPr>
        <w:rFonts w:hint="default"/>
      </w:rPr>
    </w:lvl>
    <w:lvl w:ilvl="8">
      <w:start w:val="1"/>
      <w:numFmt w:val="decimal"/>
      <w:lvlText w:val="%1.%2.%3.%4.%5.%6.%7.%8.%9."/>
      <w:lvlJc w:val="left"/>
      <w:pPr>
        <w:ind w:left="3960" w:hanging="2160"/>
      </w:pPr>
      <w:rPr>
        <w:rFonts w:hint="default"/>
      </w:rPr>
    </w:lvl>
  </w:abstractNum>
  <w:abstractNum w:abstractNumId="28" w15:restartNumberingAfterBreak="0">
    <w:nsid w:val="5D473661"/>
    <w:multiLevelType w:val="multilevel"/>
    <w:tmpl w:val="B5E002F6"/>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4EA287D"/>
    <w:multiLevelType w:val="multilevel"/>
    <w:tmpl w:val="EA648418"/>
    <w:lvl w:ilvl="0">
      <w:start w:val="1"/>
      <w:numFmt w:val="decimal"/>
      <w:lvlText w:val="%1."/>
      <w:lvlJc w:val="left"/>
      <w:pPr>
        <w:ind w:left="644" w:hanging="360"/>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050502"/>
    <w:multiLevelType w:val="hybridMultilevel"/>
    <w:tmpl w:val="85688D24"/>
    <w:lvl w:ilvl="0" w:tplc="1EF4B8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3D75C0"/>
    <w:multiLevelType w:val="multilevel"/>
    <w:tmpl w:val="62F2345A"/>
    <w:lvl w:ilvl="0">
      <w:start w:val="9"/>
      <w:numFmt w:val="decimal"/>
      <w:lvlText w:val="%1."/>
      <w:lvlJc w:val="left"/>
      <w:pPr>
        <w:ind w:left="480" w:hanging="480"/>
      </w:pPr>
      <w:rPr>
        <w:rFonts w:eastAsia="Calibri" w:hint="default"/>
        <w:b/>
      </w:rPr>
    </w:lvl>
    <w:lvl w:ilvl="1">
      <w:start w:val="1"/>
      <w:numFmt w:val="decimal"/>
      <w:lvlText w:val="%1.%2."/>
      <w:lvlJc w:val="left"/>
      <w:pPr>
        <w:ind w:left="3316" w:hanging="480"/>
      </w:pPr>
      <w:rPr>
        <w:rFonts w:eastAsia="Calibri" w:hint="default"/>
      </w:rPr>
    </w:lvl>
    <w:lvl w:ilvl="2">
      <w:start w:val="1"/>
      <w:numFmt w:val="decimal"/>
      <w:lvlText w:val="%1.%2.%3."/>
      <w:lvlJc w:val="left"/>
      <w:pPr>
        <w:ind w:left="720" w:hanging="720"/>
      </w:pPr>
      <w:rPr>
        <w:rFonts w:eastAsia="Calibri" w:hint="default"/>
        <w:strike w:val="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2" w15:restartNumberingAfterBreak="0">
    <w:nsid w:val="739C0427"/>
    <w:multiLevelType w:val="hybridMultilevel"/>
    <w:tmpl w:val="F8D81EB0"/>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33" w15:restartNumberingAfterBreak="0">
    <w:nsid w:val="78DF4524"/>
    <w:multiLevelType w:val="hybridMultilevel"/>
    <w:tmpl w:val="71727ED2"/>
    <w:lvl w:ilvl="0" w:tplc="B59E16D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4" w15:restartNumberingAfterBreak="0">
    <w:nsid w:val="7A7412C8"/>
    <w:multiLevelType w:val="multilevel"/>
    <w:tmpl w:val="85826F92"/>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5" w15:restartNumberingAfterBreak="0">
    <w:nsid w:val="7AE02529"/>
    <w:multiLevelType w:val="multilevel"/>
    <w:tmpl w:val="70FCCE8C"/>
    <w:lvl w:ilvl="0">
      <w:start w:val="17"/>
      <w:numFmt w:val="decimal"/>
      <w:lvlText w:val="%1."/>
      <w:lvlJc w:val="left"/>
      <w:pPr>
        <w:ind w:left="480" w:hanging="480"/>
      </w:pPr>
      <w:rPr>
        <w:rFonts w:hint="default"/>
        <w:sz w:val="24"/>
      </w:rPr>
    </w:lvl>
    <w:lvl w:ilvl="1">
      <w:start w:val="1"/>
      <w:numFmt w:val="decimal"/>
      <w:lvlText w:val="%1.%2."/>
      <w:lvlJc w:val="left"/>
      <w:pPr>
        <w:tabs>
          <w:tab w:val="num" w:pos="1418"/>
        </w:tabs>
        <w:ind w:left="0" w:firstLine="0"/>
      </w:pPr>
      <w:rPr>
        <w:rFonts w:hint="default"/>
        <w:b w:val="0"/>
        <w:bCs w:val="0"/>
        <w:sz w:val="24"/>
      </w:rPr>
    </w:lvl>
    <w:lvl w:ilvl="2">
      <w:start w:val="1"/>
      <w:numFmt w:val="decimal"/>
      <w:lvlText w:val="%1.%2.%3."/>
      <w:lvlJc w:val="left"/>
      <w:pPr>
        <w:tabs>
          <w:tab w:val="num" w:pos="1134"/>
        </w:tabs>
        <w:ind w:left="0" w:firstLine="0"/>
      </w:pPr>
      <w:rPr>
        <w:rFonts w:hint="default"/>
        <w:b w:val="0"/>
        <w:bCs w:val="0"/>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36" w15:restartNumberingAfterBreak="0">
    <w:nsid w:val="7B0A704A"/>
    <w:multiLevelType w:val="multilevel"/>
    <w:tmpl w:val="52EA35DA"/>
    <w:lvl w:ilvl="0">
      <w:start w:val="20"/>
      <w:numFmt w:val="decimal"/>
      <w:lvlText w:val="%1."/>
      <w:lvlJc w:val="left"/>
      <w:pPr>
        <w:ind w:left="480" w:hanging="480"/>
      </w:pPr>
      <w:rPr>
        <w:rFonts w:eastAsia="Times New Roman" w:hint="default"/>
      </w:rPr>
    </w:lvl>
    <w:lvl w:ilvl="1">
      <w:start w:val="1"/>
      <w:numFmt w:val="decimal"/>
      <w:lvlText w:val="%1.%2."/>
      <w:lvlJc w:val="left"/>
      <w:pPr>
        <w:tabs>
          <w:tab w:val="num" w:pos="1531"/>
        </w:tabs>
        <w:ind w:left="0" w:firstLine="737"/>
      </w:pPr>
      <w:rPr>
        <w:rFonts w:ascii="Times New Roman" w:eastAsia="Times New Roman" w:hAnsi="Times New Roman" w:cs="Times New Roman" w:hint="default"/>
        <w:sz w:val="24"/>
        <w:szCs w:val="24"/>
      </w:rPr>
    </w:lvl>
    <w:lvl w:ilvl="2">
      <w:start w:val="1"/>
      <w:numFmt w:val="decimal"/>
      <w:lvlText w:val="%1.%2.%3."/>
      <w:lvlJc w:val="left"/>
      <w:pPr>
        <w:tabs>
          <w:tab w:val="num" w:pos="1247"/>
        </w:tabs>
        <w:ind w:left="0" w:firstLine="737"/>
      </w:pPr>
      <w:rPr>
        <w:rFonts w:ascii="Times New Roman" w:eastAsia="Times New Roman" w:hAnsi="Times New Roman" w:cs="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7" w15:restartNumberingAfterBreak="0">
    <w:nsid w:val="7D0C77AC"/>
    <w:multiLevelType w:val="multilevel"/>
    <w:tmpl w:val="844E35DC"/>
    <w:lvl w:ilvl="0">
      <w:start w:val="22"/>
      <w:numFmt w:val="decimal"/>
      <w:lvlText w:val="%1."/>
      <w:lvlJc w:val="left"/>
      <w:pPr>
        <w:ind w:left="480" w:hanging="480"/>
      </w:pPr>
      <w:rPr>
        <w:rFonts w:eastAsia="Times New Roman" w:hint="default"/>
      </w:rPr>
    </w:lvl>
    <w:lvl w:ilvl="1">
      <w:start w:val="9"/>
      <w:numFmt w:val="decimal"/>
      <w:lvlText w:val="%1.%2."/>
      <w:lvlJc w:val="left"/>
      <w:pPr>
        <w:ind w:left="1615" w:hanging="480"/>
      </w:pPr>
      <w:rPr>
        <w:rFonts w:eastAsia="Times New Roman" w:hint="default"/>
      </w:rPr>
    </w:lvl>
    <w:lvl w:ilvl="2">
      <w:start w:val="1"/>
      <w:numFmt w:val="decimal"/>
      <w:lvlText w:val="%1.%2.%3."/>
      <w:lvlJc w:val="left"/>
      <w:pPr>
        <w:ind w:left="2990" w:hanging="720"/>
      </w:pPr>
      <w:rPr>
        <w:rFonts w:eastAsia="Times New Roman" w:hint="default"/>
      </w:rPr>
    </w:lvl>
    <w:lvl w:ilvl="3">
      <w:start w:val="1"/>
      <w:numFmt w:val="decimal"/>
      <w:lvlText w:val="%1.%2.%3.%4."/>
      <w:lvlJc w:val="left"/>
      <w:pPr>
        <w:ind w:left="4125" w:hanging="720"/>
      </w:pPr>
      <w:rPr>
        <w:rFonts w:eastAsia="Times New Roman" w:hint="default"/>
      </w:rPr>
    </w:lvl>
    <w:lvl w:ilvl="4">
      <w:start w:val="1"/>
      <w:numFmt w:val="decimal"/>
      <w:lvlText w:val="%1.%2.%3.%4.%5."/>
      <w:lvlJc w:val="left"/>
      <w:pPr>
        <w:ind w:left="5620" w:hanging="1080"/>
      </w:pPr>
      <w:rPr>
        <w:rFonts w:eastAsia="Times New Roman" w:hint="default"/>
      </w:rPr>
    </w:lvl>
    <w:lvl w:ilvl="5">
      <w:start w:val="1"/>
      <w:numFmt w:val="decimal"/>
      <w:lvlText w:val="%1.%2.%3.%4.%5.%6."/>
      <w:lvlJc w:val="left"/>
      <w:pPr>
        <w:ind w:left="6755" w:hanging="1080"/>
      </w:pPr>
      <w:rPr>
        <w:rFonts w:eastAsia="Times New Roman" w:hint="default"/>
      </w:rPr>
    </w:lvl>
    <w:lvl w:ilvl="6">
      <w:start w:val="1"/>
      <w:numFmt w:val="decimal"/>
      <w:lvlText w:val="%1.%2.%3.%4.%5.%6.%7."/>
      <w:lvlJc w:val="left"/>
      <w:pPr>
        <w:ind w:left="8250" w:hanging="1440"/>
      </w:pPr>
      <w:rPr>
        <w:rFonts w:eastAsia="Times New Roman" w:hint="default"/>
      </w:rPr>
    </w:lvl>
    <w:lvl w:ilvl="7">
      <w:start w:val="1"/>
      <w:numFmt w:val="decimal"/>
      <w:lvlText w:val="%1.%2.%3.%4.%5.%6.%7.%8."/>
      <w:lvlJc w:val="left"/>
      <w:pPr>
        <w:ind w:left="9385" w:hanging="1440"/>
      </w:pPr>
      <w:rPr>
        <w:rFonts w:eastAsia="Times New Roman" w:hint="default"/>
      </w:rPr>
    </w:lvl>
    <w:lvl w:ilvl="8">
      <w:start w:val="1"/>
      <w:numFmt w:val="decimal"/>
      <w:lvlText w:val="%1.%2.%3.%4.%5.%6.%7.%8.%9."/>
      <w:lvlJc w:val="left"/>
      <w:pPr>
        <w:ind w:left="10880" w:hanging="1800"/>
      </w:pPr>
      <w:rPr>
        <w:rFonts w:eastAsia="Times New Roman" w:hint="default"/>
      </w:rPr>
    </w:lvl>
  </w:abstractNum>
  <w:abstractNum w:abstractNumId="38" w15:restartNumberingAfterBreak="0">
    <w:nsid w:val="7D410D3D"/>
    <w:multiLevelType w:val="hybridMultilevel"/>
    <w:tmpl w:val="5914BA76"/>
    <w:lvl w:ilvl="0" w:tplc="D6CABDA0">
      <w:start w:val="1"/>
      <w:numFmt w:val="upperRoman"/>
      <w:lvlText w:val="%1."/>
      <w:lvlJc w:val="left"/>
      <w:pPr>
        <w:ind w:left="1080" w:hanging="720"/>
      </w:pPr>
      <w:rPr>
        <w:rFonts w:ascii="Times New Roman" w:hAnsi="Times New Roman"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3"/>
  </w:num>
  <w:num w:numId="3">
    <w:abstractNumId w:val="29"/>
  </w:num>
  <w:num w:numId="4">
    <w:abstractNumId w:val="34"/>
  </w:num>
  <w:num w:numId="5">
    <w:abstractNumId w:val="28"/>
  </w:num>
  <w:num w:numId="6">
    <w:abstractNumId w:val="2"/>
  </w:num>
  <w:num w:numId="7">
    <w:abstractNumId w:val="35"/>
  </w:num>
  <w:num w:numId="8">
    <w:abstractNumId w:val="18"/>
    <w:lvlOverride w:ilvl="0">
      <w:lvl w:ilvl="0">
        <w:start w:val="1"/>
        <w:numFmt w:val="decimal"/>
        <w:lvlText w:val="%1."/>
        <w:lvlJc w:val="left"/>
        <w:pPr>
          <w:ind w:left="928"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b w:val="0"/>
          <w:bCs w:val="0"/>
          <w:i w:val="0"/>
          <w:iCs w:val="0"/>
          <w:sz w:val="24"/>
          <w:szCs w:val="24"/>
        </w:rPr>
      </w:lvl>
    </w:lvlOverride>
    <w:lvlOverride w:ilvl="3">
      <w:lvl w:ilvl="3">
        <w:start w:val="1"/>
        <w:numFmt w:val="decimal"/>
        <w:lvlText w:val="%1.%2.%3.%4."/>
        <w:lvlJc w:val="left"/>
        <w:pPr>
          <w:tabs>
            <w:tab w:val="num" w:pos="624"/>
          </w:tabs>
          <w:ind w:left="0" w:firstLine="624"/>
        </w:pPr>
        <w:rPr>
          <w:rFonts w:hint="default"/>
          <w:b w:val="0"/>
          <w:bCs w:val="0"/>
          <w:i w:val="0"/>
          <w:iCs w:val="0"/>
        </w:rPr>
      </w:lvl>
    </w:lvlOverride>
    <w:lvlOverride w:ilvl="4">
      <w:lvl w:ilvl="4">
        <w:start w:val="1"/>
        <w:numFmt w:val="decimal"/>
        <w:lvlText w:val="%5."/>
        <w:lvlJc w:val="left"/>
        <w:pPr>
          <w:ind w:left="2160" w:hanging="1080"/>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9">
    <w:abstractNumId w:val="4"/>
  </w:num>
  <w:num w:numId="10">
    <w:abstractNumId w:val="21"/>
  </w:num>
  <w:num w:numId="11">
    <w:abstractNumId w:val="24"/>
  </w:num>
  <w:num w:numId="12">
    <w:abstractNumId w:val="19"/>
  </w:num>
  <w:num w:numId="13">
    <w:abstractNumId w:val="20"/>
  </w:num>
  <w:num w:numId="14">
    <w:abstractNumId w:val="11"/>
  </w:num>
  <w:num w:numId="15">
    <w:abstractNumId w:val="18"/>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247"/>
          </w:tabs>
          <w:ind w:left="0" w:firstLine="680"/>
        </w:pPr>
        <w:rPr>
          <w:rFonts w:ascii="Times New Roman" w:hAnsi="Times New Roman" w:hint="default"/>
          <w:sz w:val="24"/>
          <w:szCs w:val="24"/>
        </w:rPr>
      </w:lvl>
    </w:lvlOverride>
    <w:lvlOverride w:ilvl="3">
      <w:lvl w:ilvl="3">
        <w:start w:val="1"/>
        <w:numFmt w:val="decimal"/>
        <w:lvlText w:val="%1.%2.%3.%4."/>
        <w:lvlJc w:val="left"/>
        <w:pPr>
          <w:ind w:left="1980" w:hanging="1080"/>
        </w:pPr>
        <w:rPr>
          <w:rFonts w:hint="default"/>
        </w:rPr>
      </w:lvl>
    </w:lvlOverride>
    <w:lvlOverride w:ilvl="4">
      <w:lvl w:ilvl="4">
        <w:start w:val="1"/>
        <w:numFmt w:val="decimal"/>
        <w:lvlText w:val="%5."/>
        <w:lvlJc w:val="left"/>
        <w:pPr>
          <w:ind w:left="2160" w:hanging="1080"/>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16">
    <w:abstractNumId w:val="8"/>
  </w:num>
  <w:num w:numId="17">
    <w:abstractNumId w:val="23"/>
  </w:num>
  <w:num w:numId="18">
    <w:abstractNumId w:val="1"/>
  </w:num>
  <w:num w:numId="19">
    <w:abstractNumId w:val="6"/>
  </w:num>
  <w:num w:numId="20">
    <w:abstractNumId w:val="9"/>
  </w:num>
  <w:num w:numId="21">
    <w:abstractNumId w:val="32"/>
  </w:num>
  <w:num w:numId="22">
    <w:abstractNumId w:val="30"/>
  </w:num>
  <w:num w:numId="23">
    <w:abstractNumId w:val="18"/>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794"/>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247"/>
          </w:tabs>
          <w:ind w:left="0" w:firstLine="680"/>
        </w:pPr>
        <w:rPr>
          <w:rFonts w:ascii="Times New Roman" w:hAnsi="Times New Roman" w:hint="default"/>
          <w:sz w:val="24"/>
          <w:szCs w:val="24"/>
        </w:rPr>
      </w:lvl>
    </w:lvlOverride>
    <w:lvlOverride w:ilvl="3">
      <w:lvl w:ilvl="3">
        <w:start w:val="1"/>
        <w:numFmt w:val="decimal"/>
        <w:lvlText w:val="2.3.5.%4"/>
        <w:lvlJc w:val="left"/>
        <w:pPr>
          <w:ind w:left="0"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24">
    <w:abstractNumId w:val="18"/>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247"/>
          </w:tabs>
          <w:ind w:left="0" w:firstLine="680"/>
        </w:pPr>
        <w:rPr>
          <w:rFonts w:ascii="Times New Roman" w:hAnsi="Times New Roman" w:hint="default"/>
          <w:sz w:val="24"/>
          <w:szCs w:val="24"/>
        </w:rPr>
      </w:lvl>
    </w:lvlOverride>
    <w:lvlOverride w:ilvl="3">
      <w:lvl w:ilvl="3">
        <w:start w:val="1"/>
        <w:numFmt w:val="decimal"/>
        <w:lvlText w:val="2.3.5.%4"/>
        <w:lvlJc w:val="left"/>
        <w:pPr>
          <w:ind w:left="0"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25">
    <w:abstractNumId w:val="18"/>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134"/>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247"/>
          </w:tabs>
          <w:ind w:left="0" w:firstLine="680"/>
        </w:pPr>
        <w:rPr>
          <w:rFonts w:ascii="Times New Roman" w:hAnsi="Times New Roman" w:hint="default"/>
          <w:sz w:val="24"/>
          <w:szCs w:val="24"/>
        </w:rPr>
      </w:lvl>
    </w:lvlOverride>
    <w:lvlOverride w:ilvl="3">
      <w:lvl w:ilvl="3">
        <w:start w:val="1"/>
        <w:numFmt w:val="decimal"/>
        <w:lvlText w:val="2.3.5.%4"/>
        <w:lvlJc w:val="left"/>
        <w:pPr>
          <w:ind w:left="0"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26">
    <w:abstractNumId w:val="18"/>
    <w:lvlOverride w:ilvl="0">
      <w:lvl w:ilvl="0">
        <w:start w:val="1"/>
        <w:numFmt w:val="decimal"/>
        <w:lvlText w:val="%1."/>
        <w:lvlJc w:val="left"/>
        <w:pPr>
          <w:ind w:left="786" w:hanging="360"/>
        </w:pPr>
        <w:rPr>
          <w:rFonts w:hint="default"/>
          <w:sz w:val="24"/>
          <w:szCs w:val="24"/>
        </w:rPr>
      </w:lvl>
    </w:lvlOverride>
    <w:lvlOverride w:ilvl="1">
      <w:lvl w:ilvl="1">
        <w:start w:val="1"/>
        <w:numFmt w:val="decimal"/>
        <w:suff w:val="space"/>
        <w:lvlText w:val="%1.%2."/>
        <w:lvlJc w:val="left"/>
        <w:pPr>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247"/>
          </w:tabs>
          <w:ind w:left="0" w:firstLine="680"/>
        </w:pPr>
        <w:rPr>
          <w:rFonts w:ascii="Times New Roman" w:hAnsi="Times New Roman" w:hint="default"/>
          <w:sz w:val="24"/>
          <w:szCs w:val="24"/>
        </w:rPr>
      </w:lvl>
    </w:lvlOverride>
    <w:lvlOverride w:ilvl="3">
      <w:lvl w:ilvl="3">
        <w:start w:val="1"/>
        <w:numFmt w:val="decimal"/>
        <w:lvlText w:val="2.3.5.%4"/>
        <w:lvlJc w:val="left"/>
        <w:pPr>
          <w:ind w:left="0"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27">
    <w:abstractNumId w:val="18"/>
    <w:lvlOverride w:ilvl="0">
      <w:lvl w:ilvl="0">
        <w:start w:val="1"/>
        <w:numFmt w:val="decimal"/>
        <w:lvlText w:val="%1."/>
        <w:lvlJc w:val="left"/>
        <w:pPr>
          <w:ind w:left="786" w:hanging="360"/>
        </w:pPr>
        <w:rPr>
          <w:rFonts w:hint="default"/>
          <w:sz w:val="24"/>
          <w:szCs w:val="24"/>
        </w:rPr>
      </w:lvl>
    </w:lvlOverride>
    <w:lvlOverride w:ilvl="1">
      <w:lvl w:ilvl="1">
        <w:start w:val="1"/>
        <w:numFmt w:val="decimal"/>
        <w:suff w:val="space"/>
        <w:lvlText w:val="%1.%2."/>
        <w:lvlJc w:val="left"/>
        <w:pPr>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247"/>
          </w:tabs>
          <w:ind w:left="0" w:firstLine="680"/>
        </w:pPr>
        <w:rPr>
          <w:rFonts w:ascii="Times New Roman" w:hAnsi="Times New Roman" w:hint="default"/>
          <w:sz w:val="24"/>
          <w:szCs w:val="24"/>
        </w:rPr>
      </w:lvl>
    </w:lvlOverride>
    <w:lvlOverride w:ilvl="3">
      <w:lvl w:ilvl="3">
        <w:start w:val="1"/>
        <w:numFmt w:val="decimal"/>
        <w:lvlText w:val="2.3.5.%4"/>
        <w:lvlJc w:val="left"/>
        <w:pPr>
          <w:ind w:left="0"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28">
    <w:abstractNumId w:val="18"/>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sz w:val="24"/>
          <w:szCs w:val="24"/>
        </w:rPr>
      </w:lvl>
    </w:lvlOverride>
    <w:lvlOverride w:ilvl="3">
      <w:lvl w:ilvl="3">
        <w:start w:val="1"/>
        <w:numFmt w:val="decimal"/>
        <w:lvlText w:val="2.3.5.%4"/>
        <w:lvlJc w:val="left"/>
        <w:pPr>
          <w:tabs>
            <w:tab w:val="num" w:pos="1531"/>
          </w:tabs>
          <w:ind w:left="-197"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29">
    <w:abstractNumId w:val="18"/>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sz w:val="24"/>
          <w:szCs w:val="24"/>
        </w:rPr>
      </w:lvl>
    </w:lvlOverride>
    <w:lvlOverride w:ilvl="3">
      <w:lvl w:ilvl="3">
        <w:start w:val="1"/>
        <w:numFmt w:val="decimal"/>
        <w:lvlText w:val="2.3.5.%4"/>
        <w:lvlJc w:val="left"/>
        <w:pPr>
          <w:ind w:left="0"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30">
    <w:abstractNumId w:val="18"/>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sz w:val="24"/>
          <w:szCs w:val="24"/>
        </w:rPr>
      </w:lvl>
    </w:lvlOverride>
    <w:lvlOverride w:ilvl="3">
      <w:lvl w:ilvl="3">
        <w:start w:val="1"/>
        <w:numFmt w:val="decimal"/>
        <w:lvlText w:val="2.3.5.%4"/>
        <w:lvlJc w:val="left"/>
        <w:pPr>
          <w:ind w:left="0"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31">
    <w:abstractNumId w:val="18"/>
    <w:lvlOverride w:ilvl="0">
      <w:lvl w:ilvl="0">
        <w:start w:val="1"/>
        <w:numFmt w:val="decimal"/>
        <w:lvlText w:val="%1."/>
        <w:lvlJc w:val="left"/>
        <w:pPr>
          <w:ind w:left="786" w:hanging="360"/>
        </w:pPr>
        <w:rPr>
          <w:rFonts w:hint="default"/>
          <w:sz w:val="24"/>
          <w:szCs w:val="24"/>
        </w:rPr>
      </w:lvl>
    </w:lvlOverride>
    <w:lvlOverride w:ilvl="1">
      <w:lvl w:ilvl="1">
        <w:start w:val="1"/>
        <w:numFmt w:val="decimal"/>
        <w:lvlText w:val="%1.%2."/>
        <w:lvlJc w:val="left"/>
        <w:pPr>
          <w:tabs>
            <w:tab w:val="num" w:pos="1418"/>
          </w:tabs>
          <w:ind w:left="0" w:firstLine="680"/>
        </w:pPr>
        <w:rPr>
          <w:rFonts w:hint="default"/>
          <w:b w:val="0"/>
          <w:bCs w:val="0"/>
          <w:i w:val="0"/>
          <w:strike w:val="0"/>
          <w:dstrike w:val="0"/>
          <w:sz w:val="24"/>
          <w:szCs w:val="24"/>
          <w:u w:val="none"/>
        </w:rPr>
      </w:lvl>
    </w:lvlOverride>
    <w:lvlOverride w:ilvl="2">
      <w:lvl w:ilvl="2">
        <w:start w:val="1"/>
        <w:numFmt w:val="decimal"/>
        <w:lvlText w:val="%1.%2.%3."/>
        <w:lvlJc w:val="left"/>
        <w:pPr>
          <w:tabs>
            <w:tab w:val="num" w:pos="1134"/>
          </w:tabs>
          <w:ind w:left="0" w:firstLine="680"/>
        </w:pPr>
        <w:rPr>
          <w:rFonts w:ascii="Times New Roman" w:hAnsi="Times New Roman" w:hint="default"/>
          <w:sz w:val="24"/>
          <w:szCs w:val="24"/>
        </w:rPr>
      </w:lvl>
    </w:lvlOverride>
    <w:lvlOverride w:ilvl="3">
      <w:lvl w:ilvl="3">
        <w:start w:val="1"/>
        <w:numFmt w:val="decimal"/>
        <w:lvlText w:val="2.3.5.%4"/>
        <w:lvlJc w:val="left"/>
        <w:pPr>
          <w:ind w:left="0" w:firstLine="907"/>
        </w:pPr>
        <w:rPr>
          <w:rFonts w:hint="default"/>
        </w:rPr>
      </w:lvl>
    </w:lvlOverride>
    <w:lvlOverride w:ilvl="4">
      <w:lvl w:ilvl="4">
        <w:start w:val="1"/>
        <w:numFmt w:val="russianLower"/>
        <w:lvlText w:val="%5)"/>
        <w:lvlJc w:val="left"/>
        <w:pPr>
          <w:tabs>
            <w:tab w:val="num" w:pos="1701"/>
          </w:tabs>
          <w:ind w:left="0" w:firstLine="1418"/>
        </w:pPr>
        <w:rPr>
          <w:rFonts w:hint="default"/>
        </w:rPr>
      </w:lvl>
    </w:lvlOverride>
    <w:lvlOverride w:ilvl="5">
      <w:lvl w:ilvl="5">
        <w:start w:val="1"/>
        <w:numFmt w:val="decimal"/>
        <w:lvlText w:val="%1.%2.%3.%4.%5.%6."/>
        <w:lvlJc w:val="left"/>
        <w:pPr>
          <w:ind w:left="2700" w:hanging="1440"/>
        </w:pPr>
        <w:rPr>
          <w:rFonts w:hint="default"/>
        </w:rPr>
      </w:lvl>
    </w:lvlOverride>
    <w:lvlOverride w:ilvl="6">
      <w:lvl w:ilvl="6">
        <w:start w:val="1"/>
        <w:numFmt w:val="decimal"/>
        <w:lvlText w:val="%1.%2.%3.%4.%5.%6.%7."/>
        <w:lvlJc w:val="left"/>
        <w:pPr>
          <w:ind w:left="3240" w:hanging="1800"/>
        </w:pPr>
        <w:rPr>
          <w:rFonts w:hint="default"/>
        </w:rPr>
      </w:lvl>
    </w:lvlOverride>
    <w:lvlOverride w:ilvl="7">
      <w:lvl w:ilvl="7">
        <w:start w:val="1"/>
        <w:numFmt w:val="decimal"/>
        <w:lvlText w:val="%1.%2.%3.%4.%5.%6.%7.%8."/>
        <w:lvlJc w:val="left"/>
        <w:pPr>
          <w:ind w:left="3420" w:hanging="1800"/>
        </w:pPr>
        <w:rPr>
          <w:rFonts w:hint="default"/>
        </w:rPr>
      </w:lvl>
    </w:lvlOverride>
    <w:lvlOverride w:ilvl="8">
      <w:lvl w:ilvl="8">
        <w:start w:val="1"/>
        <w:numFmt w:val="decimal"/>
        <w:lvlText w:val="%1.%2.%3.%4.%5.%6.%7.%8.%9."/>
        <w:lvlJc w:val="left"/>
        <w:pPr>
          <w:ind w:left="3960" w:hanging="2160"/>
        </w:pPr>
        <w:rPr>
          <w:rFonts w:hint="default"/>
        </w:rPr>
      </w:lvl>
    </w:lvlOverride>
  </w:num>
  <w:num w:numId="32">
    <w:abstractNumId w:val="16"/>
  </w:num>
  <w:num w:numId="33">
    <w:abstractNumId w:val="37"/>
  </w:num>
  <w:num w:numId="34">
    <w:abstractNumId w:val="27"/>
  </w:num>
  <w:num w:numId="35">
    <w:abstractNumId w:val="14"/>
  </w:num>
  <w:num w:numId="36">
    <w:abstractNumId w:val="5"/>
  </w:num>
  <w:num w:numId="37">
    <w:abstractNumId w:val="0"/>
  </w:num>
  <w:num w:numId="38">
    <w:abstractNumId w:val="31"/>
  </w:num>
  <w:num w:numId="39">
    <w:abstractNumId w:val="36"/>
  </w:num>
  <w:num w:numId="40">
    <w:abstractNumId w:val="3"/>
  </w:num>
  <w:num w:numId="41">
    <w:abstractNumId w:val="22"/>
  </w:num>
  <w:num w:numId="42">
    <w:abstractNumId w:val="17"/>
  </w:num>
  <w:num w:numId="43">
    <w:abstractNumId w:val="26"/>
  </w:num>
  <w:num w:numId="44">
    <w:abstractNumId w:val="25"/>
  </w:num>
  <w:num w:numId="45">
    <w:abstractNumId w:val="10"/>
  </w:num>
  <w:num w:numId="46">
    <w:abstractNumId w:val="12"/>
  </w:num>
  <w:num w:numId="47">
    <w:abstractNumId w:val="15"/>
  </w:num>
  <w:num w:numId="48">
    <w:abstractNumId w:val="33"/>
  </w:num>
  <w:num w:numId="49">
    <w:abstractNumId w:val="7"/>
  </w:num>
  <w:num w:numId="50">
    <w:abstractNumId w:val="3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1E"/>
    <w:rsid w:val="000021DC"/>
    <w:rsid w:val="000035B5"/>
    <w:rsid w:val="000043FD"/>
    <w:rsid w:val="000048E3"/>
    <w:rsid w:val="00005A4E"/>
    <w:rsid w:val="000109E6"/>
    <w:rsid w:val="000119DD"/>
    <w:rsid w:val="00011A5A"/>
    <w:rsid w:val="0001353C"/>
    <w:rsid w:val="000168DF"/>
    <w:rsid w:val="00016B1E"/>
    <w:rsid w:val="00016F50"/>
    <w:rsid w:val="00017372"/>
    <w:rsid w:val="0001747F"/>
    <w:rsid w:val="000238CE"/>
    <w:rsid w:val="00023CC9"/>
    <w:rsid w:val="00026EA9"/>
    <w:rsid w:val="000271A1"/>
    <w:rsid w:val="00030578"/>
    <w:rsid w:val="0003243D"/>
    <w:rsid w:val="000326B9"/>
    <w:rsid w:val="00034748"/>
    <w:rsid w:val="0003589A"/>
    <w:rsid w:val="00036BFF"/>
    <w:rsid w:val="00042150"/>
    <w:rsid w:val="000437D7"/>
    <w:rsid w:val="000457A8"/>
    <w:rsid w:val="000479FF"/>
    <w:rsid w:val="000509F5"/>
    <w:rsid w:val="00053114"/>
    <w:rsid w:val="00053BA3"/>
    <w:rsid w:val="00054848"/>
    <w:rsid w:val="00055012"/>
    <w:rsid w:val="0005512B"/>
    <w:rsid w:val="0006140B"/>
    <w:rsid w:val="00062A44"/>
    <w:rsid w:val="000638FB"/>
    <w:rsid w:val="00063DE5"/>
    <w:rsid w:val="00066C08"/>
    <w:rsid w:val="0006760A"/>
    <w:rsid w:val="00070B6A"/>
    <w:rsid w:val="00072885"/>
    <w:rsid w:val="00072CEF"/>
    <w:rsid w:val="00072F10"/>
    <w:rsid w:val="00073992"/>
    <w:rsid w:val="00074C6D"/>
    <w:rsid w:val="00075E89"/>
    <w:rsid w:val="0007604B"/>
    <w:rsid w:val="00076790"/>
    <w:rsid w:val="000776B9"/>
    <w:rsid w:val="00081D46"/>
    <w:rsid w:val="0008510F"/>
    <w:rsid w:val="00085C54"/>
    <w:rsid w:val="00087824"/>
    <w:rsid w:val="0009151A"/>
    <w:rsid w:val="00094CF8"/>
    <w:rsid w:val="00095104"/>
    <w:rsid w:val="0009526C"/>
    <w:rsid w:val="000960FA"/>
    <w:rsid w:val="0009626E"/>
    <w:rsid w:val="00096C21"/>
    <w:rsid w:val="000971CA"/>
    <w:rsid w:val="000A1A0A"/>
    <w:rsid w:val="000A3127"/>
    <w:rsid w:val="000A3D32"/>
    <w:rsid w:val="000A4A5B"/>
    <w:rsid w:val="000A7F0F"/>
    <w:rsid w:val="000B0C79"/>
    <w:rsid w:val="000B2E85"/>
    <w:rsid w:val="000B3B41"/>
    <w:rsid w:val="000B3D30"/>
    <w:rsid w:val="000B4330"/>
    <w:rsid w:val="000B50EB"/>
    <w:rsid w:val="000B65CB"/>
    <w:rsid w:val="000B681C"/>
    <w:rsid w:val="000B6887"/>
    <w:rsid w:val="000B70CB"/>
    <w:rsid w:val="000B7C9A"/>
    <w:rsid w:val="000C21DC"/>
    <w:rsid w:val="000C470E"/>
    <w:rsid w:val="000C63C5"/>
    <w:rsid w:val="000C75B7"/>
    <w:rsid w:val="000D04E0"/>
    <w:rsid w:val="000D05D4"/>
    <w:rsid w:val="000D1A70"/>
    <w:rsid w:val="000D1DF4"/>
    <w:rsid w:val="000D2004"/>
    <w:rsid w:val="000D5209"/>
    <w:rsid w:val="000D5513"/>
    <w:rsid w:val="000D6037"/>
    <w:rsid w:val="000D6D9D"/>
    <w:rsid w:val="000D79C2"/>
    <w:rsid w:val="000E033B"/>
    <w:rsid w:val="000E0C59"/>
    <w:rsid w:val="000E13C8"/>
    <w:rsid w:val="000E1D81"/>
    <w:rsid w:val="000E41E6"/>
    <w:rsid w:val="000E4C5F"/>
    <w:rsid w:val="000E5F06"/>
    <w:rsid w:val="000E6279"/>
    <w:rsid w:val="000E6D9F"/>
    <w:rsid w:val="000F28D1"/>
    <w:rsid w:val="000F312A"/>
    <w:rsid w:val="000F42B7"/>
    <w:rsid w:val="000F4C34"/>
    <w:rsid w:val="000F615F"/>
    <w:rsid w:val="00101D3F"/>
    <w:rsid w:val="00101E9C"/>
    <w:rsid w:val="00102A8E"/>
    <w:rsid w:val="00103B2A"/>
    <w:rsid w:val="00105A3A"/>
    <w:rsid w:val="00107751"/>
    <w:rsid w:val="001107F0"/>
    <w:rsid w:val="0011400A"/>
    <w:rsid w:val="00114592"/>
    <w:rsid w:val="0011620D"/>
    <w:rsid w:val="001171AD"/>
    <w:rsid w:val="001174F0"/>
    <w:rsid w:val="001177A3"/>
    <w:rsid w:val="001201EB"/>
    <w:rsid w:val="001216D5"/>
    <w:rsid w:val="00121D58"/>
    <w:rsid w:val="00123448"/>
    <w:rsid w:val="0012376F"/>
    <w:rsid w:val="00124ADF"/>
    <w:rsid w:val="00126878"/>
    <w:rsid w:val="0013023B"/>
    <w:rsid w:val="0013023C"/>
    <w:rsid w:val="00131E79"/>
    <w:rsid w:val="001329FE"/>
    <w:rsid w:val="00133B7F"/>
    <w:rsid w:val="00137421"/>
    <w:rsid w:val="00137426"/>
    <w:rsid w:val="00141960"/>
    <w:rsid w:val="00141A6D"/>
    <w:rsid w:val="00142012"/>
    <w:rsid w:val="001449ED"/>
    <w:rsid w:val="001467E7"/>
    <w:rsid w:val="00147838"/>
    <w:rsid w:val="00150F1C"/>
    <w:rsid w:val="00151A9A"/>
    <w:rsid w:val="00152380"/>
    <w:rsid w:val="00152C48"/>
    <w:rsid w:val="00153038"/>
    <w:rsid w:val="00155232"/>
    <w:rsid w:val="00156B03"/>
    <w:rsid w:val="001571DF"/>
    <w:rsid w:val="00157B14"/>
    <w:rsid w:val="00157D11"/>
    <w:rsid w:val="001643AF"/>
    <w:rsid w:val="00164F57"/>
    <w:rsid w:val="0016557C"/>
    <w:rsid w:val="001655A3"/>
    <w:rsid w:val="0016626C"/>
    <w:rsid w:val="001667E0"/>
    <w:rsid w:val="00167CC8"/>
    <w:rsid w:val="0017055D"/>
    <w:rsid w:val="00172BA7"/>
    <w:rsid w:val="00172FAC"/>
    <w:rsid w:val="0017452B"/>
    <w:rsid w:val="0017519C"/>
    <w:rsid w:val="00175C68"/>
    <w:rsid w:val="00176589"/>
    <w:rsid w:val="00177FC9"/>
    <w:rsid w:val="00180374"/>
    <w:rsid w:val="00181C03"/>
    <w:rsid w:val="00183A7C"/>
    <w:rsid w:val="00187D5A"/>
    <w:rsid w:val="00187DB0"/>
    <w:rsid w:val="00192042"/>
    <w:rsid w:val="00196A61"/>
    <w:rsid w:val="00197261"/>
    <w:rsid w:val="001A0792"/>
    <w:rsid w:val="001A352C"/>
    <w:rsid w:val="001A35B1"/>
    <w:rsid w:val="001A3A21"/>
    <w:rsid w:val="001A3BC3"/>
    <w:rsid w:val="001A5C59"/>
    <w:rsid w:val="001A7E22"/>
    <w:rsid w:val="001B0855"/>
    <w:rsid w:val="001B13B4"/>
    <w:rsid w:val="001B1ABD"/>
    <w:rsid w:val="001B3A69"/>
    <w:rsid w:val="001B6721"/>
    <w:rsid w:val="001B79B0"/>
    <w:rsid w:val="001C0BC7"/>
    <w:rsid w:val="001C3175"/>
    <w:rsid w:val="001C559B"/>
    <w:rsid w:val="001D0874"/>
    <w:rsid w:val="001D3A87"/>
    <w:rsid w:val="001D3E2B"/>
    <w:rsid w:val="001D43AE"/>
    <w:rsid w:val="001D50DB"/>
    <w:rsid w:val="001D748B"/>
    <w:rsid w:val="001E180C"/>
    <w:rsid w:val="001E1CEC"/>
    <w:rsid w:val="001E26CE"/>
    <w:rsid w:val="001E2FC6"/>
    <w:rsid w:val="001E55F7"/>
    <w:rsid w:val="001F1AA7"/>
    <w:rsid w:val="001F2A01"/>
    <w:rsid w:val="001F2B38"/>
    <w:rsid w:val="001F3ADA"/>
    <w:rsid w:val="001F49AB"/>
    <w:rsid w:val="001F638E"/>
    <w:rsid w:val="00200376"/>
    <w:rsid w:val="002007A5"/>
    <w:rsid w:val="00201285"/>
    <w:rsid w:val="00202D84"/>
    <w:rsid w:val="00203A87"/>
    <w:rsid w:val="00205AB3"/>
    <w:rsid w:val="00205FDC"/>
    <w:rsid w:val="00206D34"/>
    <w:rsid w:val="00206DAC"/>
    <w:rsid w:val="00207482"/>
    <w:rsid w:val="00210313"/>
    <w:rsid w:val="0021131A"/>
    <w:rsid w:val="00211DBC"/>
    <w:rsid w:val="00213E25"/>
    <w:rsid w:val="0021481F"/>
    <w:rsid w:val="002173B3"/>
    <w:rsid w:val="00217567"/>
    <w:rsid w:val="002201AB"/>
    <w:rsid w:val="00221391"/>
    <w:rsid w:val="00221F0F"/>
    <w:rsid w:val="00222D8F"/>
    <w:rsid w:val="00223E67"/>
    <w:rsid w:val="00227C9D"/>
    <w:rsid w:val="00227F33"/>
    <w:rsid w:val="00231705"/>
    <w:rsid w:val="00231CCA"/>
    <w:rsid w:val="00232900"/>
    <w:rsid w:val="0023423D"/>
    <w:rsid w:val="00240019"/>
    <w:rsid w:val="00240973"/>
    <w:rsid w:val="00241387"/>
    <w:rsid w:val="00241822"/>
    <w:rsid w:val="00243707"/>
    <w:rsid w:val="0024498E"/>
    <w:rsid w:val="00245F9C"/>
    <w:rsid w:val="00246CBC"/>
    <w:rsid w:val="00250D9E"/>
    <w:rsid w:val="0025147C"/>
    <w:rsid w:val="00251EBD"/>
    <w:rsid w:val="00252513"/>
    <w:rsid w:val="00256CAF"/>
    <w:rsid w:val="00257A51"/>
    <w:rsid w:val="00262885"/>
    <w:rsid w:val="00263A61"/>
    <w:rsid w:val="00265CBA"/>
    <w:rsid w:val="00266161"/>
    <w:rsid w:val="0026649E"/>
    <w:rsid w:val="00267EE4"/>
    <w:rsid w:val="0027201D"/>
    <w:rsid w:val="0027368C"/>
    <w:rsid w:val="002740C9"/>
    <w:rsid w:val="00274BC2"/>
    <w:rsid w:val="00274BF8"/>
    <w:rsid w:val="00275A42"/>
    <w:rsid w:val="002769D0"/>
    <w:rsid w:val="00277957"/>
    <w:rsid w:val="002825CE"/>
    <w:rsid w:val="00282C67"/>
    <w:rsid w:val="00283066"/>
    <w:rsid w:val="002839C6"/>
    <w:rsid w:val="002868CB"/>
    <w:rsid w:val="00287462"/>
    <w:rsid w:val="002878C9"/>
    <w:rsid w:val="00290493"/>
    <w:rsid w:val="0029171D"/>
    <w:rsid w:val="00291BBD"/>
    <w:rsid w:val="00292C36"/>
    <w:rsid w:val="002933AE"/>
    <w:rsid w:val="00295E1D"/>
    <w:rsid w:val="00296015"/>
    <w:rsid w:val="002960A9"/>
    <w:rsid w:val="002965C1"/>
    <w:rsid w:val="00296C19"/>
    <w:rsid w:val="002A0C82"/>
    <w:rsid w:val="002A1E02"/>
    <w:rsid w:val="002A2812"/>
    <w:rsid w:val="002A3912"/>
    <w:rsid w:val="002A3D3C"/>
    <w:rsid w:val="002A3E2B"/>
    <w:rsid w:val="002A4CFC"/>
    <w:rsid w:val="002A5019"/>
    <w:rsid w:val="002A653E"/>
    <w:rsid w:val="002B0A5C"/>
    <w:rsid w:val="002B0EE8"/>
    <w:rsid w:val="002B4647"/>
    <w:rsid w:val="002B6BDE"/>
    <w:rsid w:val="002B7A2D"/>
    <w:rsid w:val="002B7FA8"/>
    <w:rsid w:val="002C25EB"/>
    <w:rsid w:val="002C474E"/>
    <w:rsid w:val="002D0E49"/>
    <w:rsid w:val="002D106E"/>
    <w:rsid w:val="002D1DF7"/>
    <w:rsid w:val="002D4DA6"/>
    <w:rsid w:val="002D5759"/>
    <w:rsid w:val="002D5A2E"/>
    <w:rsid w:val="002D5B70"/>
    <w:rsid w:val="002D6BEB"/>
    <w:rsid w:val="002E0004"/>
    <w:rsid w:val="002E052D"/>
    <w:rsid w:val="002E057F"/>
    <w:rsid w:val="002E2EC0"/>
    <w:rsid w:val="002E5645"/>
    <w:rsid w:val="002E5895"/>
    <w:rsid w:val="002F07AE"/>
    <w:rsid w:val="002F3E6A"/>
    <w:rsid w:val="002F3EF5"/>
    <w:rsid w:val="0030050D"/>
    <w:rsid w:val="00300958"/>
    <w:rsid w:val="00303476"/>
    <w:rsid w:val="00307D71"/>
    <w:rsid w:val="00310B89"/>
    <w:rsid w:val="00312C7B"/>
    <w:rsid w:val="0031345B"/>
    <w:rsid w:val="00315187"/>
    <w:rsid w:val="003154A9"/>
    <w:rsid w:val="00317C9E"/>
    <w:rsid w:val="00322695"/>
    <w:rsid w:val="0032370D"/>
    <w:rsid w:val="0032496D"/>
    <w:rsid w:val="0032761B"/>
    <w:rsid w:val="00327E58"/>
    <w:rsid w:val="0033311F"/>
    <w:rsid w:val="00334689"/>
    <w:rsid w:val="00336221"/>
    <w:rsid w:val="0033669B"/>
    <w:rsid w:val="0034000C"/>
    <w:rsid w:val="0034009A"/>
    <w:rsid w:val="003401B7"/>
    <w:rsid w:val="00342B09"/>
    <w:rsid w:val="00342BCD"/>
    <w:rsid w:val="00342DCA"/>
    <w:rsid w:val="00344BB8"/>
    <w:rsid w:val="003471F9"/>
    <w:rsid w:val="0035058F"/>
    <w:rsid w:val="0035210F"/>
    <w:rsid w:val="003535C1"/>
    <w:rsid w:val="00353A94"/>
    <w:rsid w:val="00353D21"/>
    <w:rsid w:val="00354188"/>
    <w:rsid w:val="0035549C"/>
    <w:rsid w:val="00357A4E"/>
    <w:rsid w:val="00366456"/>
    <w:rsid w:val="0036695E"/>
    <w:rsid w:val="00366BAA"/>
    <w:rsid w:val="0037170D"/>
    <w:rsid w:val="00372A5E"/>
    <w:rsid w:val="00373218"/>
    <w:rsid w:val="00375688"/>
    <w:rsid w:val="003775AC"/>
    <w:rsid w:val="00381595"/>
    <w:rsid w:val="00381FAD"/>
    <w:rsid w:val="003854C0"/>
    <w:rsid w:val="00391D15"/>
    <w:rsid w:val="003922B8"/>
    <w:rsid w:val="00392335"/>
    <w:rsid w:val="00396105"/>
    <w:rsid w:val="0039698E"/>
    <w:rsid w:val="00396C23"/>
    <w:rsid w:val="003973C0"/>
    <w:rsid w:val="003A11F4"/>
    <w:rsid w:val="003A126B"/>
    <w:rsid w:val="003A1B7B"/>
    <w:rsid w:val="003A3FE1"/>
    <w:rsid w:val="003A413C"/>
    <w:rsid w:val="003A51FA"/>
    <w:rsid w:val="003A5F69"/>
    <w:rsid w:val="003A61F8"/>
    <w:rsid w:val="003A7471"/>
    <w:rsid w:val="003A7A47"/>
    <w:rsid w:val="003B08AB"/>
    <w:rsid w:val="003B147E"/>
    <w:rsid w:val="003B183D"/>
    <w:rsid w:val="003B1E33"/>
    <w:rsid w:val="003B2930"/>
    <w:rsid w:val="003B2D39"/>
    <w:rsid w:val="003B5751"/>
    <w:rsid w:val="003B5BE9"/>
    <w:rsid w:val="003C16A7"/>
    <w:rsid w:val="003C260F"/>
    <w:rsid w:val="003C731C"/>
    <w:rsid w:val="003D57D9"/>
    <w:rsid w:val="003D71AD"/>
    <w:rsid w:val="003D7B7C"/>
    <w:rsid w:val="003E15AB"/>
    <w:rsid w:val="003E23F9"/>
    <w:rsid w:val="003E3281"/>
    <w:rsid w:val="003E4442"/>
    <w:rsid w:val="003E4F69"/>
    <w:rsid w:val="003E5D36"/>
    <w:rsid w:val="003E6467"/>
    <w:rsid w:val="003E697B"/>
    <w:rsid w:val="003E791A"/>
    <w:rsid w:val="003F1C63"/>
    <w:rsid w:val="003F25B6"/>
    <w:rsid w:val="003F26B2"/>
    <w:rsid w:val="003F35E7"/>
    <w:rsid w:val="003F4AD4"/>
    <w:rsid w:val="003F4B53"/>
    <w:rsid w:val="003F6AB3"/>
    <w:rsid w:val="003F6F0C"/>
    <w:rsid w:val="003F782F"/>
    <w:rsid w:val="00400237"/>
    <w:rsid w:val="00401212"/>
    <w:rsid w:val="0040139D"/>
    <w:rsid w:val="00401FE6"/>
    <w:rsid w:val="0040205E"/>
    <w:rsid w:val="004065F1"/>
    <w:rsid w:val="00406A21"/>
    <w:rsid w:val="00407658"/>
    <w:rsid w:val="00415599"/>
    <w:rsid w:val="004168FB"/>
    <w:rsid w:val="00420BC0"/>
    <w:rsid w:val="00420CB2"/>
    <w:rsid w:val="0042165F"/>
    <w:rsid w:val="004261B7"/>
    <w:rsid w:val="00426A7C"/>
    <w:rsid w:val="004274BA"/>
    <w:rsid w:val="00427D54"/>
    <w:rsid w:val="00430AEC"/>
    <w:rsid w:val="00430CC0"/>
    <w:rsid w:val="00432C17"/>
    <w:rsid w:val="00434036"/>
    <w:rsid w:val="004359A3"/>
    <w:rsid w:val="00436AE3"/>
    <w:rsid w:val="00436CE4"/>
    <w:rsid w:val="00436FE2"/>
    <w:rsid w:val="0044459D"/>
    <w:rsid w:val="00446A2F"/>
    <w:rsid w:val="00447D86"/>
    <w:rsid w:val="00447E15"/>
    <w:rsid w:val="00450319"/>
    <w:rsid w:val="00450749"/>
    <w:rsid w:val="00450A05"/>
    <w:rsid w:val="00450CD6"/>
    <w:rsid w:val="0045114D"/>
    <w:rsid w:val="00451307"/>
    <w:rsid w:val="0045326B"/>
    <w:rsid w:val="0045439C"/>
    <w:rsid w:val="00456AA2"/>
    <w:rsid w:val="00463577"/>
    <w:rsid w:val="004637EF"/>
    <w:rsid w:val="00463CB3"/>
    <w:rsid w:val="004655BC"/>
    <w:rsid w:val="004657A8"/>
    <w:rsid w:val="004668B0"/>
    <w:rsid w:val="00466AE1"/>
    <w:rsid w:val="00475CB2"/>
    <w:rsid w:val="00477958"/>
    <w:rsid w:val="00481BD3"/>
    <w:rsid w:val="0048237F"/>
    <w:rsid w:val="00482F6D"/>
    <w:rsid w:val="00483803"/>
    <w:rsid w:val="00485C30"/>
    <w:rsid w:val="004868BA"/>
    <w:rsid w:val="00486ABA"/>
    <w:rsid w:val="00487777"/>
    <w:rsid w:val="00491B6A"/>
    <w:rsid w:val="0049208C"/>
    <w:rsid w:val="00492308"/>
    <w:rsid w:val="00492544"/>
    <w:rsid w:val="0049667F"/>
    <w:rsid w:val="004968F5"/>
    <w:rsid w:val="00496E8C"/>
    <w:rsid w:val="004979AE"/>
    <w:rsid w:val="004A448F"/>
    <w:rsid w:val="004A66B1"/>
    <w:rsid w:val="004B196F"/>
    <w:rsid w:val="004B4BA3"/>
    <w:rsid w:val="004B5B0E"/>
    <w:rsid w:val="004B681A"/>
    <w:rsid w:val="004C0334"/>
    <w:rsid w:val="004C08FD"/>
    <w:rsid w:val="004C0E2C"/>
    <w:rsid w:val="004C3A69"/>
    <w:rsid w:val="004C47EC"/>
    <w:rsid w:val="004C6D92"/>
    <w:rsid w:val="004E2298"/>
    <w:rsid w:val="004E34BB"/>
    <w:rsid w:val="004E3C96"/>
    <w:rsid w:val="004F0E5B"/>
    <w:rsid w:val="004F1C92"/>
    <w:rsid w:val="004F4B61"/>
    <w:rsid w:val="004F6690"/>
    <w:rsid w:val="004F7457"/>
    <w:rsid w:val="004F7EE8"/>
    <w:rsid w:val="00500C43"/>
    <w:rsid w:val="00501708"/>
    <w:rsid w:val="0050328F"/>
    <w:rsid w:val="005043A7"/>
    <w:rsid w:val="005065FA"/>
    <w:rsid w:val="00507EDE"/>
    <w:rsid w:val="005128A5"/>
    <w:rsid w:val="00514692"/>
    <w:rsid w:val="00514882"/>
    <w:rsid w:val="00514F2F"/>
    <w:rsid w:val="005164CC"/>
    <w:rsid w:val="0051656F"/>
    <w:rsid w:val="00516AAE"/>
    <w:rsid w:val="00516E7D"/>
    <w:rsid w:val="00517335"/>
    <w:rsid w:val="00517BC2"/>
    <w:rsid w:val="0052113C"/>
    <w:rsid w:val="00521984"/>
    <w:rsid w:val="00521D47"/>
    <w:rsid w:val="005223AA"/>
    <w:rsid w:val="00522707"/>
    <w:rsid w:val="005245D6"/>
    <w:rsid w:val="005261EA"/>
    <w:rsid w:val="00530B1C"/>
    <w:rsid w:val="005327F7"/>
    <w:rsid w:val="00532AAD"/>
    <w:rsid w:val="00535463"/>
    <w:rsid w:val="00535826"/>
    <w:rsid w:val="00536266"/>
    <w:rsid w:val="0053739D"/>
    <w:rsid w:val="00540D47"/>
    <w:rsid w:val="00543232"/>
    <w:rsid w:val="00544B96"/>
    <w:rsid w:val="005465D5"/>
    <w:rsid w:val="00550FE7"/>
    <w:rsid w:val="005518DF"/>
    <w:rsid w:val="00552BC4"/>
    <w:rsid w:val="00555548"/>
    <w:rsid w:val="00556332"/>
    <w:rsid w:val="005565D2"/>
    <w:rsid w:val="00556DE3"/>
    <w:rsid w:val="005573F6"/>
    <w:rsid w:val="005616E4"/>
    <w:rsid w:val="00561A9B"/>
    <w:rsid w:val="005638AE"/>
    <w:rsid w:val="0056581C"/>
    <w:rsid w:val="00566D03"/>
    <w:rsid w:val="00567407"/>
    <w:rsid w:val="0057028B"/>
    <w:rsid w:val="00573A94"/>
    <w:rsid w:val="00575D99"/>
    <w:rsid w:val="00577012"/>
    <w:rsid w:val="00581949"/>
    <w:rsid w:val="005836FC"/>
    <w:rsid w:val="00584B47"/>
    <w:rsid w:val="00585B22"/>
    <w:rsid w:val="00587778"/>
    <w:rsid w:val="00587DBD"/>
    <w:rsid w:val="00590070"/>
    <w:rsid w:val="00591374"/>
    <w:rsid w:val="00591DCF"/>
    <w:rsid w:val="00592C58"/>
    <w:rsid w:val="00593132"/>
    <w:rsid w:val="0059327B"/>
    <w:rsid w:val="00593B69"/>
    <w:rsid w:val="00594096"/>
    <w:rsid w:val="0059472F"/>
    <w:rsid w:val="00595B7C"/>
    <w:rsid w:val="00595FAA"/>
    <w:rsid w:val="00596EA3"/>
    <w:rsid w:val="005B1C0F"/>
    <w:rsid w:val="005B245D"/>
    <w:rsid w:val="005B27FE"/>
    <w:rsid w:val="005B412C"/>
    <w:rsid w:val="005B4F50"/>
    <w:rsid w:val="005B4FB0"/>
    <w:rsid w:val="005B5ACE"/>
    <w:rsid w:val="005C0854"/>
    <w:rsid w:val="005C4A6E"/>
    <w:rsid w:val="005C5F14"/>
    <w:rsid w:val="005D3790"/>
    <w:rsid w:val="005D508F"/>
    <w:rsid w:val="005D6596"/>
    <w:rsid w:val="005D6934"/>
    <w:rsid w:val="005E2253"/>
    <w:rsid w:val="005E389E"/>
    <w:rsid w:val="005E6353"/>
    <w:rsid w:val="005F14CB"/>
    <w:rsid w:val="005F19E7"/>
    <w:rsid w:val="005F2B3F"/>
    <w:rsid w:val="005F3168"/>
    <w:rsid w:val="005F3ADF"/>
    <w:rsid w:val="005F3FCB"/>
    <w:rsid w:val="005F4997"/>
    <w:rsid w:val="005F541B"/>
    <w:rsid w:val="005F5A83"/>
    <w:rsid w:val="005F5FB1"/>
    <w:rsid w:val="005F6791"/>
    <w:rsid w:val="006003BA"/>
    <w:rsid w:val="006013FA"/>
    <w:rsid w:val="00601402"/>
    <w:rsid w:val="00605B9C"/>
    <w:rsid w:val="0060790A"/>
    <w:rsid w:val="00607E25"/>
    <w:rsid w:val="0061450C"/>
    <w:rsid w:val="006158A4"/>
    <w:rsid w:val="00620F63"/>
    <w:rsid w:val="00623409"/>
    <w:rsid w:val="00623CEE"/>
    <w:rsid w:val="0062430B"/>
    <w:rsid w:val="00630367"/>
    <w:rsid w:val="00630A1C"/>
    <w:rsid w:val="006325A5"/>
    <w:rsid w:val="006326C8"/>
    <w:rsid w:val="00633075"/>
    <w:rsid w:val="0063312C"/>
    <w:rsid w:val="006344C6"/>
    <w:rsid w:val="00635314"/>
    <w:rsid w:val="00635D9D"/>
    <w:rsid w:val="00637036"/>
    <w:rsid w:val="0063703A"/>
    <w:rsid w:val="006407CC"/>
    <w:rsid w:val="00640C04"/>
    <w:rsid w:val="00642904"/>
    <w:rsid w:val="00642F2D"/>
    <w:rsid w:val="006472B6"/>
    <w:rsid w:val="00650114"/>
    <w:rsid w:val="006506AB"/>
    <w:rsid w:val="006514FF"/>
    <w:rsid w:val="00651E5B"/>
    <w:rsid w:val="0065248E"/>
    <w:rsid w:val="00652975"/>
    <w:rsid w:val="00656943"/>
    <w:rsid w:val="00656C1B"/>
    <w:rsid w:val="00657530"/>
    <w:rsid w:val="00657B71"/>
    <w:rsid w:val="00660759"/>
    <w:rsid w:val="006646B2"/>
    <w:rsid w:val="00664745"/>
    <w:rsid w:val="00664A1E"/>
    <w:rsid w:val="00665899"/>
    <w:rsid w:val="00665979"/>
    <w:rsid w:val="00665E33"/>
    <w:rsid w:val="00666BC4"/>
    <w:rsid w:val="00667C0A"/>
    <w:rsid w:val="0067232A"/>
    <w:rsid w:val="0067522C"/>
    <w:rsid w:val="0068498D"/>
    <w:rsid w:val="006863D0"/>
    <w:rsid w:val="006929A3"/>
    <w:rsid w:val="00692DA7"/>
    <w:rsid w:val="00696D94"/>
    <w:rsid w:val="00697BFC"/>
    <w:rsid w:val="00697C11"/>
    <w:rsid w:val="006A0595"/>
    <w:rsid w:val="006A0D79"/>
    <w:rsid w:val="006A23E9"/>
    <w:rsid w:val="006A4277"/>
    <w:rsid w:val="006A457F"/>
    <w:rsid w:val="006A4660"/>
    <w:rsid w:val="006A621E"/>
    <w:rsid w:val="006B0131"/>
    <w:rsid w:val="006B0B67"/>
    <w:rsid w:val="006B1A3C"/>
    <w:rsid w:val="006B27D0"/>
    <w:rsid w:val="006B2B6D"/>
    <w:rsid w:val="006B2BEE"/>
    <w:rsid w:val="006B5FED"/>
    <w:rsid w:val="006B6487"/>
    <w:rsid w:val="006B6C6D"/>
    <w:rsid w:val="006C0B18"/>
    <w:rsid w:val="006C1642"/>
    <w:rsid w:val="006C1B4E"/>
    <w:rsid w:val="006C3083"/>
    <w:rsid w:val="006C4136"/>
    <w:rsid w:val="006C6644"/>
    <w:rsid w:val="006D0293"/>
    <w:rsid w:val="006D0A47"/>
    <w:rsid w:val="006D0B8B"/>
    <w:rsid w:val="006D19C5"/>
    <w:rsid w:val="006D1F14"/>
    <w:rsid w:val="006D36A8"/>
    <w:rsid w:val="006D3D2D"/>
    <w:rsid w:val="006D46D3"/>
    <w:rsid w:val="006E1BAF"/>
    <w:rsid w:val="006E25F1"/>
    <w:rsid w:val="006E3C95"/>
    <w:rsid w:val="006E537A"/>
    <w:rsid w:val="006E5E1E"/>
    <w:rsid w:val="006E73D7"/>
    <w:rsid w:val="006F0321"/>
    <w:rsid w:val="006F2229"/>
    <w:rsid w:val="006F399E"/>
    <w:rsid w:val="006F4155"/>
    <w:rsid w:val="006F45DA"/>
    <w:rsid w:val="006F5095"/>
    <w:rsid w:val="006F50DD"/>
    <w:rsid w:val="006F6CD0"/>
    <w:rsid w:val="00700808"/>
    <w:rsid w:val="007012EC"/>
    <w:rsid w:val="007045D5"/>
    <w:rsid w:val="00704AB9"/>
    <w:rsid w:val="00706696"/>
    <w:rsid w:val="00706745"/>
    <w:rsid w:val="00707CB8"/>
    <w:rsid w:val="00710F4D"/>
    <w:rsid w:val="007118C3"/>
    <w:rsid w:val="00711E1E"/>
    <w:rsid w:val="00713089"/>
    <w:rsid w:val="00713B48"/>
    <w:rsid w:val="0071417C"/>
    <w:rsid w:val="00717665"/>
    <w:rsid w:val="00717FF7"/>
    <w:rsid w:val="00721087"/>
    <w:rsid w:val="00722E38"/>
    <w:rsid w:val="00723CB3"/>
    <w:rsid w:val="007249F1"/>
    <w:rsid w:val="00726258"/>
    <w:rsid w:val="007307AA"/>
    <w:rsid w:val="0073153D"/>
    <w:rsid w:val="007315F6"/>
    <w:rsid w:val="007318C7"/>
    <w:rsid w:val="00732FA8"/>
    <w:rsid w:val="00734C2A"/>
    <w:rsid w:val="00737AB7"/>
    <w:rsid w:val="00737B8F"/>
    <w:rsid w:val="007403C6"/>
    <w:rsid w:val="00740BB1"/>
    <w:rsid w:val="007436AC"/>
    <w:rsid w:val="00743917"/>
    <w:rsid w:val="00744215"/>
    <w:rsid w:val="007464E9"/>
    <w:rsid w:val="007466E8"/>
    <w:rsid w:val="007503FB"/>
    <w:rsid w:val="00751473"/>
    <w:rsid w:val="00751FB2"/>
    <w:rsid w:val="0075226A"/>
    <w:rsid w:val="007545FB"/>
    <w:rsid w:val="00757503"/>
    <w:rsid w:val="0075766E"/>
    <w:rsid w:val="00762ADD"/>
    <w:rsid w:val="007637FE"/>
    <w:rsid w:val="00764E37"/>
    <w:rsid w:val="007669BA"/>
    <w:rsid w:val="00766C36"/>
    <w:rsid w:val="00766FCB"/>
    <w:rsid w:val="00771DCF"/>
    <w:rsid w:val="00771EE1"/>
    <w:rsid w:val="00773A32"/>
    <w:rsid w:val="007745B0"/>
    <w:rsid w:val="00774AB2"/>
    <w:rsid w:val="00775066"/>
    <w:rsid w:val="007762F6"/>
    <w:rsid w:val="00776B11"/>
    <w:rsid w:val="00776F85"/>
    <w:rsid w:val="007815BC"/>
    <w:rsid w:val="00781B63"/>
    <w:rsid w:val="0078226D"/>
    <w:rsid w:val="007835FE"/>
    <w:rsid w:val="007838AF"/>
    <w:rsid w:val="0078684D"/>
    <w:rsid w:val="00786D07"/>
    <w:rsid w:val="0078704B"/>
    <w:rsid w:val="0079165A"/>
    <w:rsid w:val="00791801"/>
    <w:rsid w:val="0079215A"/>
    <w:rsid w:val="00793327"/>
    <w:rsid w:val="00793D93"/>
    <w:rsid w:val="00794D82"/>
    <w:rsid w:val="0079604B"/>
    <w:rsid w:val="00796C2A"/>
    <w:rsid w:val="00797AE8"/>
    <w:rsid w:val="00797B25"/>
    <w:rsid w:val="00797D94"/>
    <w:rsid w:val="007A0231"/>
    <w:rsid w:val="007A20BB"/>
    <w:rsid w:val="007A2B51"/>
    <w:rsid w:val="007A34E6"/>
    <w:rsid w:val="007A52FF"/>
    <w:rsid w:val="007A7A0A"/>
    <w:rsid w:val="007B1114"/>
    <w:rsid w:val="007B355B"/>
    <w:rsid w:val="007B363D"/>
    <w:rsid w:val="007B3817"/>
    <w:rsid w:val="007B4412"/>
    <w:rsid w:val="007B4BD8"/>
    <w:rsid w:val="007B5AF2"/>
    <w:rsid w:val="007B6964"/>
    <w:rsid w:val="007C171E"/>
    <w:rsid w:val="007C230E"/>
    <w:rsid w:val="007C5F2C"/>
    <w:rsid w:val="007C619E"/>
    <w:rsid w:val="007C7427"/>
    <w:rsid w:val="007D1A30"/>
    <w:rsid w:val="007D3303"/>
    <w:rsid w:val="007E0C48"/>
    <w:rsid w:val="007E29AD"/>
    <w:rsid w:val="007E2D27"/>
    <w:rsid w:val="007E33AF"/>
    <w:rsid w:val="007E3F80"/>
    <w:rsid w:val="007E545C"/>
    <w:rsid w:val="007F03B3"/>
    <w:rsid w:val="007F194C"/>
    <w:rsid w:val="007F3032"/>
    <w:rsid w:val="007F3C04"/>
    <w:rsid w:val="007F4398"/>
    <w:rsid w:val="007F5857"/>
    <w:rsid w:val="007F708C"/>
    <w:rsid w:val="007F7AF9"/>
    <w:rsid w:val="008005A6"/>
    <w:rsid w:val="00801E51"/>
    <w:rsid w:val="00805C08"/>
    <w:rsid w:val="00805DB0"/>
    <w:rsid w:val="00805FB8"/>
    <w:rsid w:val="0080786F"/>
    <w:rsid w:val="00807E7B"/>
    <w:rsid w:val="00807F7E"/>
    <w:rsid w:val="00810829"/>
    <w:rsid w:val="0081127C"/>
    <w:rsid w:val="00811AE8"/>
    <w:rsid w:val="00811C3E"/>
    <w:rsid w:val="00812C2F"/>
    <w:rsid w:val="00813DE2"/>
    <w:rsid w:val="008158FA"/>
    <w:rsid w:val="00821A72"/>
    <w:rsid w:val="00823E5F"/>
    <w:rsid w:val="008242D5"/>
    <w:rsid w:val="00824DDF"/>
    <w:rsid w:val="008270A3"/>
    <w:rsid w:val="008303D6"/>
    <w:rsid w:val="00831A53"/>
    <w:rsid w:val="0083203E"/>
    <w:rsid w:val="008323A1"/>
    <w:rsid w:val="00833797"/>
    <w:rsid w:val="0083425A"/>
    <w:rsid w:val="008344C4"/>
    <w:rsid w:val="00837862"/>
    <w:rsid w:val="00840E50"/>
    <w:rsid w:val="00842384"/>
    <w:rsid w:val="00842A52"/>
    <w:rsid w:val="0084340C"/>
    <w:rsid w:val="008444BC"/>
    <w:rsid w:val="008457CE"/>
    <w:rsid w:val="0084694C"/>
    <w:rsid w:val="00847A8F"/>
    <w:rsid w:val="00847ABE"/>
    <w:rsid w:val="0085036B"/>
    <w:rsid w:val="00851CB7"/>
    <w:rsid w:val="00851E5E"/>
    <w:rsid w:val="0085560F"/>
    <w:rsid w:val="008560B0"/>
    <w:rsid w:val="00856285"/>
    <w:rsid w:val="00856302"/>
    <w:rsid w:val="008564AA"/>
    <w:rsid w:val="00856F96"/>
    <w:rsid w:val="00860A5C"/>
    <w:rsid w:val="008612CE"/>
    <w:rsid w:val="00861CF9"/>
    <w:rsid w:val="008625DE"/>
    <w:rsid w:val="0086284E"/>
    <w:rsid w:val="00862E91"/>
    <w:rsid w:val="008635B5"/>
    <w:rsid w:val="00863988"/>
    <w:rsid w:val="008644A5"/>
    <w:rsid w:val="00865077"/>
    <w:rsid w:val="008656CE"/>
    <w:rsid w:val="00865FB6"/>
    <w:rsid w:val="008671FD"/>
    <w:rsid w:val="0086792C"/>
    <w:rsid w:val="008704B6"/>
    <w:rsid w:val="008707D3"/>
    <w:rsid w:val="00870B31"/>
    <w:rsid w:val="00870E17"/>
    <w:rsid w:val="00871CE3"/>
    <w:rsid w:val="0087400B"/>
    <w:rsid w:val="00876047"/>
    <w:rsid w:val="008763EC"/>
    <w:rsid w:val="00881434"/>
    <w:rsid w:val="00881726"/>
    <w:rsid w:val="00882E86"/>
    <w:rsid w:val="00883B0F"/>
    <w:rsid w:val="008842D8"/>
    <w:rsid w:val="0088502D"/>
    <w:rsid w:val="0088646B"/>
    <w:rsid w:val="0089126E"/>
    <w:rsid w:val="00891A92"/>
    <w:rsid w:val="0089280D"/>
    <w:rsid w:val="00893645"/>
    <w:rsid w:val="00894BA7"/>
    <w:rsid w:val="00895649"/>
    <w:rsid w:val="00895B7F"/>
    <w:rsid w:val="008962AC"/>
    <w:rsid w:val="008964E1"/>
    <w:rsid w:val="008A00F1"/>
    <w:rsid w:val="008A2A9D"/>
    <w:rsid w:val="008A5007"/>
    <w:rsid w:val="008A7646"/>
    <w:rsid w:val="008A76B2"/>
    <w:rsid w:val="008B0522"/>
    <w:rsid w:val="008B08F0"/>
    <w:rsid w:val="008B1E40"/>
    <w:rsid w:val="008B6243"/>
    <w:rsid w:val="008B72CF"/>
    <w:rsid w:val="008B7560"/>
    <w:rsid w:val="008C00A5"/>
    <w:rsid w:val="008C18EB"/>
    <w:rsid w:val="008C1944"/>
    <w:rsid w:val="008C1AE2"/>
    <w:rsid w:val="008C1C46"/>
    <w:rsid w:val="008C4080"/>
    <w:rsid w:val="008C40A3"/>
    <w:rsid w:val="008C6827"/>
    <w:rsid w:val="008C7165"/>
    <w:rsid w:val="008D02E8"/>
    <w:rsid w:val="008D185C"/>
    <w:rsid w:val="008D1AA7"/>
    <w:rsid w:val="008D1CBF"/>
    <w:rsid w:val="008D4625"/>
    <w:rsid w:val="008D5722"/>
    <w:rsid w:val="008D7497"/>
    <w:rsid w:val="008E5D4D"/>
    <w:rsid w:val="008E66C8"/>
    <w:rsid w:val="008E7123"/>
    <w:rsid w:val="008E763C"/>
    <w:rsid w:val="008F1A6F"/>
    <w:rsid w:val="008F33BD"/>
    <w:rsid w:val="008F5480"/>
    <w:rsid w:val="008F58C4"/>
    <w:rsid w:val="008F5D8F"/>
    <w:rsid w:val="008F608A"/>
    <w:rsid w:val="009105E8"/>
    <w:rsid w:val="00912860"/>
    <w:rsid w:val="00913D02"/>
    <w:rsid w:val="0091784C"/>
    <w:rsid w:val="00917F6D"/>
    <w:rsid w:val="0092004D"/>
    <w:rsid w:val="009202F6"/>
    <w:rsid w:val="0092415E"/>
    <w:rsid w:val="009248BE"/>
    <w:rsid w:val="009261E1"/>
    <w:rsid w:val="00927ED0"/>
    <w:rsid w:val="00931D98"/>
    <w:rsid w:val="00931DA9"/>
    <w:rsid w:val="00932422"/>
    <w:rsid w:val="00933345"/>
    <w:rsid w:val="00934082"/>
    <w:rsid w:val="00935FD0"/>
    <w:rsid w:val="00936CC8"/>
    <w:rsid w:val="00937449"/>
    <w:rsid w:val="0093799E"/>
    <w:rsid w:val="00937B79"/>
    <w:rsid w:val="00942D21"/>
    <w:rsid w:val="00943DAF"/>
    <w:rsid w:val="0094684F"/>
    <w:rsid w:val="009522F6"/>
    <w:rsid w:val="00952F96"/>
    <w:rsid w:val="00954020"/>
    <w:rsid w:val="009540C9"/>
    <w:rsid w:val="00955B8A"/>
    <w:rsid w:val="00963690"/>
    <w:rsid w:val="009700BC"/>
    <w:rsid w:val="009704BE"/>
    <w:rsid w:val="009712F1"/>
    <w:rsid w:val="00974764"/>
    <w:rsid w:val="009749DC"/>
    <w:rsid w:val="00977B8C"/>
    <w:rsid w:val="00977CA1"/>
    <w:rsid w:val="00980747"/>
    <w:rsid w:val="00981952"/>
    <w:rsid w:val="00983939"/>
    <w:rsid w:val="0098553D"/>
    <w:rsid w:val="00985DA1"/>
    <w:rsid w:val="0098678C"/>
    <w:rsid w:val="009877B0"/>
    <w:rsid w:val="00987F24"/>
    <w:rsid w:val="0099055D"/>
    <w:rsid w:val="0099073D"/>
    <w:rsid w:val="00990C77"/>
    <w:rsid w:val="00990F1E"/>
    <w:rsid w:val="00991AA3"/>
    <w:rsid w:val="009921ED"/>
    <w:rsid w:val="00992ACE"/>
    <w:rsid w:val="00992CA0"/>
    <w:rsid w:val="00993654"/>
    <w:rsid w:val="009936BE"/>
    <w:rsid w:val="00993CB6"/>
    <w:rsid w:val="00995686"/>
    <w:rsid w:val="00995761"/>
    <w:rsid w:val="0099713C"/>
    <w:rsid w:val="009A05CF"/>
    <w:rsid w:val="009A09D5"/>
    <w:rsid w:val="009A1F2A"/>
    <w:rsid w:val="009A5769"/>
    <w:rsid w:val="009A6C34"/>
    <w:rsid w:val="009A70BE"/>
    <w:rsid w:val="009A7772"/>
    <w:rsid w:val="009B1CDE"/>
    <w:rsid w:val="009B2AD7"/>
    <w:rsid w:val="009B2D9E"/>
    <w:rsid w:val="009B4037"/>
    <w:rsid w:val="009B5010"/>
    <w:rsid w:val="009C04E7"/>
    <w:rsid w:val="009C1103"/>
    <w:rsid w:val="009C2A7F"/>
    <w:rsid w:val="009C4037"/>
    <w:rsid w:val="009C559F"/>
    <w:rsid w:val="009D19EA"/>
    <w:rsid w:val="009D20CC"/>
    <w:rsid w:val="009D4364"/>
    <w:rsid w:val="009D5586"/>
    <w:rsid w:val="009D5FA9"/>
    <w:rsid w:val="009D7BCA"/>
    <w:rsid w:val="009E21F2"/>
    <w:rsid w:val="009E36C1"/>
    <w:rsid w:val="009E3C7C"/>
    <w:rsid w:val="009E4C4F"/>
    <w:rsid w:val="009E4E13"/>
    <w:rsid w:val="009E535F"/>
    <w:rsid w:val="009E64E0"/>
    <w:rsid w:val="009E6584"/>
    <w:rsid w:val="009E664E"/>
    <w:rsid w:val="009E7DCE"/>
    <w:rsid w:val="009F12A3"/>
    <w:rsid w:val="009F16FB"/>
    <w:rsid w:val="009F3D58"/>
    <w:rsid w:val="009F4056"/>
    <w:rsid w:val="009F56AD"/>
    <w:rsid w:val="009F5FFB"/>
    <w:rsid w:val="009F664B"/>
    <w:rsid w:val="009F697C"/>
    <w:rsid w:val="009F76D8"/>
    <w:rsid w:val="00A00AAE"/>
    <w:rsid w:val="00A04196"/>
    <w:rsid w:val="00A04D06"/>
    <w:rsid w:val="00A04DBD"/>
    <w:rsid w:val="00A0508E"/>
    <w:rsid w:val="00A05A3C"/>
    <w:rsid w:val="00A07544"/>
    <w:rsid w:val="00A112D8"/>
    <w:rsid w:val="00A11488"/>
    <w:rsid w:val="00A11B89"/>
    <w:rsid w:val="00A12CFB"/>
    <w:rsid w:val="00A12F89"/>
    <w:rsid w:val="00A14F08"/>
    <w:rsid w:val="00A158F4"/>
    <w:rsid w:val="00A1702E"/>
    <w:rsid w:val="00A20375"/>
    <w:rsid w:val="00A225C5"/>
    <w:rsid w:val="00A23557"/>
    <w:rsid w:val="00A23B7E"/>
    <w:rsid w:val="00A252AA"/>
    <w:rsid w:val="00A26F8D"/>
    <w:rsid w:val="00A27892"/>
    <w:rsid w:val="00A30851"/>
    <w:rsid w:val="00A315F1"/>
    <w:rsid w:val="00A334D2"/>
    <w:rsid w:val="00A36638"/>
    <w:rsid w:val="00A3776A"/>
    <w:rsid w:val="00A42802"/>
    <w:rsid w:val="00A4317C"/>
    <w:rsid w:val="00A43AD2"/>
    <w:rsid w:val="00A45B53"/>
    <w:rsid w:val="00A46DF7"/>
    <w:rsid w:val="00A53CA3"/>
    <w:rsid w:val="00A54431"/>
    <w:rsid w:val="00A54943"/>
    <w:rsid w:val="00A54AEF"/>
    <w:rsid w:val="00A55962"/>
    <w:rsid w:val="00A55ADB"/>
    <w:rsid w:val="00A61AA2"/>
    <w:rsid w:val="00A633A0"/>
    <w:rsid w:val="00A63AFD"/>
    <w:rsid w:val="00A65A1B"/>
    <w:rsid w:val="00A662ED"/>
    <w:rsid w:val="00A70F6A"/>
    <w:rsid w:val="00A71CC0"/>
    <w:rsid w:val="00A72B72"/>
    <w:rsid w:val="00A7340D"/>
    <w:rsid w:val="00A76572"/>
    <w:rsid w:val="00A77630"/>
    <w:rsid w:val="00A77EE7"/>
    <w:rsid w:val="00A80C99"/>
    <w:rsid w:val="00A80FA6"/>
    <w:rsid w:val="00A821A9"/>
    <w:rsid w:val="00A82B60"/>
    <w:rsid w:val="00A83170"/>
    <w:rsid w:val="00A8380B"/>
    <w:rsid w:val="00A83C5D"/>
    <w:rsid w:val="00A85036"/>
    <w:rsid w:val="00A85DF0"/>
    <w:rsid w:val="00A868A6"/>
    <w:rsid w:val="00A86C06"/>
    <w:rsid w:val="00A86EC6"/>
    <w:rsid w:val="00A91203"/>
    <w:rsid w:val="00A92996"/>
    <w:rsid w:val="00A92E98"/>
    <w:rsid w:val="00A97D1E"/>
    <w:rsid w:val="00AA13A5"/>
    <w:rsid w:val="00AA4C86"/>
    <w:rsid w:val="00AA4EF8"/>
    <w:rsid w:val="00AA6B47"/>
    <w:rsid w:val="00AB00E2"/>
    <w:rsid w:val="00AB0E2E"/>
    <w:rsid w:val="00AB2E03"/>
    <w:rsid w:val="00AB383E"/>
    <w:rsid w:val="00AB3DA1"/>
    <w:rsid w:val="00AB4672"/>
    <w:rsid w:val="00AB52FC"/>
    <w:rsid w:val="00AB5ED8"/>
    <w:rsid w:val="00AB7ECD"/>
    <w:rsid w:val="00AC00DB"/>
    <w:rsid w:val="00AC0C39"/>
    <w:rsid w:val="00AC1E40"/>
    <w:rsid w:val="00AC2801"/>
    <w:rsid w:val="00AC426B"/>
    <w:rsid w:val="00AC5050"/>
    <w:rsid w:val="00AC5D41"/>
    <w:rsid w:val="00AC7922"/>
    <w:rsid w:val="00AD0D69"/>
    <w:rsid w:val="00AD245E"/>
    <w:rsid w:val="00AD3F8F"/>
    <w:rsid w:val="00AD4872"/>
    <w:rsid w:val="00AD6409"/>
    <w:rsid w:val="00AD65F9"/>
    <w:rsid w:val="00AD6B5F"/>
    <w:rsid w:val="00AE6B1C"/>
    <w:rsid w:val="00AF44FE"/>
    <w:rsid w:val="00AF5610"/>
    <w:rsid w:val="00AF5E88"/>
    <w:rsid w:val="00AF6193"/>
    <w:rsid w:val="00AF7853"/>
    <w:rsid w:val="00B00A1A"/>
    <w:rsid w:val="00B00E9D"/>
    <w:rsid w:val="00B02042"/>
    <w:rsid w:val="00B028BA"/>
    <w:rsid w:val="00B031AB"/>
    <w:rsid w:val="00B0436E"/>
    <w:rsid w:val="00B05AFF"/>
    <w:rsid w:val="00B115E9"/>
    <w:rsid w:val="00B115F0"/>
    <w:rsid w:val="00B11771"/>
    <w:rsid w:val="00B12034"/>
    <w:rsid w:val="00B12CA0"/>
    <w:rsid w:val="00B14DC0"/>
    <w:rsid w:val="00B16E61"/>
    <w:rsid w:val="00B209D6"/>
    <w:rsid w:val="00B21330"/>
    <w:rsid w:val="00B22157"/>
    <w:rsid w:val="00B2310C"/>
    <w:rsid w:val="00B259CA"/>
    <w:rsid w:val="00B26256"/>
    <w:rsid w:val="00B30020"/>
    <w:rsid w:val="00B34417"/>
    <w:rsid w:val="00B34720"/>
    <w:rsid w:val="00B3475B"/>
    <w:rsid w:val="00B3544E"/>
    <w:rsid w:val="00B36D83"/>
    <w:rsid w:val="00B40190"/>
    <w:rsid w:val="00B4164F"/>
    <w:rsid w:val="00B42638"/>
    <w:rsid w:val="00B44E5E"/>
    <w:rsid w:val="00B45A9A"/>
    <w:rsid w:val="00B45E5C"/>
    <w:rsid w:val="00B4708A"/>
    <w:rsid w:val="00B532A7"/>
    <w:rsid w:val="00B546B3"/>
    <w:rsid w:val="00B56699"/>
    <w:rsid w:val="00B616A2"/>
    <w:rsid w:val="00B66AA2"/>
    <w:rsid w:val="00B70B8D"/>
    <w:rsid w:val="00B7313A"/>
    <w:rsid w:val="00B73AD7"/>
    <w:rsid w:val="00B742D3"/>
    <w:rsid w:val="00B74419"/>
    <w:rsid w:val="00B75573"/>
    <w:rsid w:val="00B75DCF"/>
    <w:rsid w:val="00B77FC4"/>
    <w:rsid w:val="00B81ACB"/>
    <w:rsid w:val="00B845DA"/>
    <w:rsid w:val="00B850E0"/>
    <w:rsid w:val="00B863A2"/>
    <w:rsid w:val="00B87179"/>
    <w:rsid w:val="00B90871"/>
    <w:rsid w:val="00B9169D"/>
    <w:rsid w:val="00B93370"/>
    <w:rsid w:val="00B94201"/>
    <w:rsid w:val="00B94636"/>
    <w:rsid w:val="00B95B23"/>
    <w:rsid w:val="00B97F5E"/>
    <w:rsid w:val="00BA3BFB"/>
    <w:rsid w:val="00BA4870"/>
    <w:rsid w:val="00BA65E0"/>
    <w:rsid w:val="00BB074B"/>
    <w:rsid w:val="00BB118A"/>
    <w:rsid w:val="00BB1B68"/>
    <w:rsid w:val="00BB4FD6"/>
    <w:rsid w:val="00BB5618"/>
    <w:rsid w:val="00BB6403"/>
    <w:rsid w:val="00BC14C1"/>
    <w:rsid w:val="00BC1EAF"/>
    <w:rsid w:val="00BC2773"/>
    <w:rsid w:val="00BC3AEE"/>
    <w:rsid w:val="00BC40DA"/>
    <w:rsid w:val="00BC41AF"/>
    <w:rsid w:val="00BC4667"/>
    <w:rsid w:val="00BC5697"/>
    <w:rsid w:val="00BC7298"/>
    <w:rsid w:val="00BD0712"/>
    <w:rsid w:val="00BD280C"/>
    <w:rsid w:val="00BD3059"/>
    <w:rsid w:val="00BD4FDD"/>
    <w:rsid w:val="00BD5129"/>
    <w:rsid w:val="00BD5EAF"/>
    <w:rsid w:val="00BD7277"/>
    <w:rsid w:val="00BD76D6"/>
    <w:rsid w:val="00BD78C6"/>
    <w:rsid w:val="00BD7F2B"/>
    <w:rsid w:val="00BE2BD8"/>
    <w:rsid w:val="00BE4BF4"/>
    <w:rsid w:val="00BE71FE"/>
    <w:rsid w:val="00BF2D2D"/>
    <w:rsid w:val="00BF3AA9"/>
    <w:rsid w:val="00BF4403"/>
    <w:rsid w:val="00BF45DE"/>
    <w:rsid w:val="00BF6174"/>
    <w:rsid w:val="00BF6E8B"/>
    <w:rsid w:val="00BF6FB8"/>
    <w:rsid w:val="00C044B2"/>
    <w:rsid w:val="00C04D45"/>
    <w:rsid w:val="00C05875"/>
    <w:rsid w:val="00C07DB7"/>
    <w:rsid w:val="00C10D42"/>
    <w:rsid w:val="00C11931"/>
    <w:rsid w:val="00C11B17"/>
    <w:rsid w:val="00C2068E"/>
    <w:rsid w:val="00C2492A"/>
    <w:rsid w:val="00C25CE6"/>
    <w:rsid w:val="00C30ABF"/>
    <w:rsid w:val="00C33735"/>
    <w:rsid w:val="00C352B9"/>
    <w:rsid w:val="00C35BCE"/>
    <w:rsid w:val="00C37BC8"/>
    <w:rsid w:val="00C400A8"/>
    <w:rsid w:val="00C41ED7"/>
    <w:rsid w:val="00C42A24"/>
    <w:rsid w:val="00C47AE3"/>
    <w:rsid w:val="00C50C59"/>
    <w:rsid w:val="00C518B9"/>
    <w:rsid w:val="00C51FF3"/>
    <w:rsid w:val="00C52589"/>
    <w:rsid w:val="00C54CD6"/>
    <w:rsid w:val="00C55A2A"/>
    <w:rsid w:val="00C56D57"/>
    <w:rsid w:val="00C62566"/>
    <w:rsid w:val="00C62B26"/>
    <w:rsid w:val="00C6391F"/>
    <w:rsid w:val="00C6418F"/>
    <w:rsid w:val="00C723FF"/>
    <w:rsid w:val="00C72619"/>
    <w:rsid w:val="00C803BD"/>
    <w:rsid w:val="00C80754"/>
    <w:rsid w:val="00C80A9A"/>
    <w:rsid w:val="00C812F3"/>
    <w:rsid w:val="00C81C5F"/>
    <w:rsid w:val="00C84C4E"/>
    <w:rsid w:val="00C87037"/>
    <w:rsid w:val="00C90733"/>
    <w:rsid w:val="00C913C0"/>
    <w:rsid w:val="00C916A9"/>
    <w:rsid w:val="00C92485"/>
    <w:rsid w:val="00C924E1"/>
    <w:rsid w:val="00C931F8"/>
    <w:rsid w:val="00C93EB2"/>
    <w:rsid w:val="00CA0BE0"/>
    <w:rsid w:val="00CA2139"/>
    <w:rsid w:val="00CA58AA"/>
    <w:rsid w:val="00CA61D0"/>
    <w:rsid w:val="00CA635C"/>
    <w:rsid w:val="00CA6362"/>
    <w:rsid w:val="00CB01D5"/>
    <w:rsid w:val="00CB044B"/>
    <w:rsid w:val="00CB1BAC"/>
    <w:rsid w:val="00CB3025"/>
    <w:rsid w:val="00CB49A4"/>
    <w:rsid w:val="00CB6090"/>
    <w:rsid w:val="00CB76E3"/>
    <w:rsid w:val="00CC04E8"/>
    <w:rsid w:val="00CC10A8"/>
    <w:rsid w:val="00CC20C4"/>
    <w:rsid w:val="00CC2DB2"/>
    <w:rsid w:val="00CC2E98"/>
    <w:rsid w:val="00CC7BC5"/>
    <w:rsid w:val="00CD203E"/>
    <w:rsid w:val="00CD376F"/>
    <w:rsid w:val="00CD5488"/>
    <w:rsid w:val="00CE019D"/>
    <w:rsid w:val="00CE0BB6"/>
    <w:rsid w:val="00CE143A"/>
    <w:rsid w:val="00CE1E27"/>
    <w:rsid w:val="00CE218D"/>
    <w:rsid w:val="00CE4B0E"/>
    <w:rsid w:val="00CE5CA9"/>
    <w:rsid w:val="00CE69F1"/>
    <w:rsid w:val="00CE6A94"/>
    <w:rsid w:val="00CE7DAA"/>
    <w:rsid w:val="00CE7FB9"/>
    <w:rsid w:val="00CF1474"/>
    <w:rsid w:val="00CF4BAA"/>
    <w:rsid w:val="00CF6CF9"/>
    <w:rsid w:val="00CF7252"/>
    <w:rsid w:val="00D00FE5"/>
    <w:rsid w:val="00D0411F"/>
    <w:rsid w:val="00D04224"/>
    <w:rsid w:val="00D067DC"/>
    <w:rsid w:val="00D16D58"/>
    <w:rsid w:val="00D179BC"/>
    <w:rsid w:val="00D21072"/>
    <w:rsid w:val="00D215F0"/>
    <w:rsid w:val="00D21DB0"/>
    <w:rsid w:val="00D2200D"/>
    <w:rsid w:val="00D253D7"/>
    <w:rsid w:val="00D30A01"/>
    <w:rsid w:val="00D32868"/>
    <w:rsid w:val="00D36BE0"/>
    <w:rsid w:val="00D36EC8"/>
    <w:rsid w:val="00D41A97"/>
    <w:rsid w:val="00D420D2"/>
    <w:rsid w:val="00D437D1"/>
    <w:rsid w:val="00D43BAF"/>
    <w:rsid w:val="00D453DF"/>
    <w:rsid w:val="00D465B1"/>
    <w:rsid w:val="00D46AF3"/>
    <w:rsid w:val="00D515D1"/>
    <w:rsid w:val="00D538E0"/>
    <w:rsid w:val="00D55808"/>
    <w:rsid w:val="00D55BD7"/>
    <w:rsid w:val="00D55CC4"/>
    <w:rsid w:val="00D55CDA"/>
    <w:rsid w:val="00D56F7F"/>
    <w:rsid w:val="00D579A6"/>
    <w:rsid w:val="00D57A36"/>
    <w:rsid w:val="00D61C90"/>
    <w:rsid w:val="00D62576"/>
    <w:rsid w:val="00D6336D"/>
    <w:rsid w:val="00D6415B"/>
    <w:rsid w:val="00D658AE"/>
    <w:rsid w:val="00D66B6D"/>
    <w:rsid w:val="00D6774B"/>
    <w:rsid w:val="00D67860"/>
    <w:rsid w:val="00D72D6C"/>
    <w:rsid w:val="00D7363D"/>
    <w:rsid w:val="00D738A7"/>
    <w:rsid w:val="00D73C60"/>
    <w:rsid w:val="00D73DB5"/>
    <w:rsid w:val="00D7429A"/>
    <w:rsid w:val="00D75F2D"/>
    <w:rsid w:val="00D7683C"/>
    <w:rsid w:val="00D7717D"/>
    <w:rsid w:val="00D80FEB"/>
    <w:rsid w:val="00D814D4"/>
    <w:rsid w:val="00D817AB"/>
    <w:rsid w:val="00D83333"/>
    <w:rsid w:val="00D83BD4"/>
    <w:rsid w:val="00D843CB"/>
    <w:rsid w:val="00D8555E"/>
    <w:rsid w:val="00D86706"/>
    <w:rsid w:val="00D86DE9"/>
    <w:rsid w:val="00D9010E"/>
    <w:rsid w:val="00D911DF"/>
    <w:rsid w:val="00D919C4"/>
    <w:rsid w:val="00D9208F"/>
    <w:rsid w:val="00D924DE"/>
    <w:rsid w:val="00D929B6"/>
    <w:rsid w:val="00D95F02"/>
    <w:rsid w:val="00DA3583"/>
    <w:rsid w:val="00DA4B6C"/>
    <w:rsid w:val="00DA6B63"/>
    <w:rsid w:val="00DA7B7B"/>
    <w:rsid w:val="00DB0381"/>
    <w:rsid w:val="00DB0BBA"/>
    <w:rsid w:val="00DB1068"/>
    <w:rsid w:val="00DB1294"/>
    <w:rsid w:val="00DB15E8"/>
    <w:rsid w:val="00DB1AD5"/>
    <w:rsid w:val="00DB26A4"/>
    <w:rsid w:val="00DB3498"/>
    <w:rsid w:val="00DB3576"/>
    <w:rsid w:val="00DB3659"/>
    <w:rsid w:val="00DB4116"/>
    <w:rsid w:val="00DB7C50"/>
    <w:rsid w:val="00DC1ED5"/>
    <w:rsid w:val="00DC35C5"/>
    <w:rsid w:val="00DC6BBB"/>
    <w:rsid w:val="00DD0609"/>
    <w:rsid w:val="00DD0E0A"/>
    <w:rsid w:val="00DD0FE7"/>
    <w:rsid w:val="00DD1AA6"/>
    <w:rsid w:val="00DD2D79"/>
    <w:rsid w:val="00DD3381"/>
    <w:rsid w:val="00DD6100"/>
    <w:rsid w:val="00DD61DE"/>
    <w:rsid w:val="00DE0760"/>
    <w:rsid w:val="00DE0768"/>
    <w:rsid w:val="00DE17B9"/>
    <w:rsid w:val="00DE1C25"/>
    <w:rsid w:val="00DE1E59"/>
    <w:rsid w:val="00DE2758"/>
    <w:rsid w:val="00DE3AA7"/>
    <w:rsid w:val="00DE6958"/>
    <w:rsid w:val="00DE79BB"/>
    <w:rsid w:val="00DF1322"/>
    <w:rsid w:val="00DF39B7"/>
    <w:rsid w:val="00DF7204"/>
    <w:rsid w:val="00DF735C"/>
    <w:rsid w:val="00DF79B8"/>
    <w:rsid w:val="00E01BBE"/>
    <w:rsid w:val="00E024EA"/>
    <w:rsid w:val="00E04578"/>
    <w:rsid w:val="00E04E1A"/>
    <w:rsid w:val="00E06EB5"/>
    <w:rsid w:val="00E07088"/>
    <w:rsid w:val="00E11CBE"/>
    <w:rsid w:val="00E134D7"/>
    <w:rsid w:val="00E14110"/>
    <w:rsid w:val="00E14E30"/>
    <w:rsid w:val="00E21157"/>
    <w:rsid w:val="00E22C49"/>
    <w:rsid w:val="00E23573"/>
    <w:rsid w:val="00E23584"/>
    <w:rsid w:val="00E31693"/>
    <w:rsid w:val="00E317D5"/>
    <w:rsid w:val="00E31E59"/>
    <w:rsid w:val="00E3315E"/>
    <w:rsid w:val="00E332EA"/>
    <w:rsid w:val="00E3347B"/>
    <w:rsid w:val="00E348F8"/>
    <w:rsid w:val="00E3610E"/>
    <w:rsid w:val="00E36799"/>
    <w:rsid w:val="00E403C7"/>
    <w:rsid w:val="00E41D5E"/>
    <w:rsid w:val="00E42905"/>
    <w:rsid w:val="00E518F8"/>
    <w:rsid w:val="00E51CEA"/>
    <w:rsid w:val="00E52438"/>
    <w:rsid w:val="00E53CBB"/>
    <w:rsid w:val="00E542F2"/>
    <w:rsid w:val="00E55556"/>
    <w:rsid w:val="00E61A52"/>
    <w:rsid w:val="00E62CB1"/>
    <w:rsid w:val="00E62E34"/>
    <w:rsid w:val="00E66444"/>
    <w:rsid w:val="00E6658C"/>
    <w:rsid w:val="00E66599"/>
    <w:rsid w:val="00E679CD"/>
    <w:rsid w:val="00E67E92"/>
    <w:rsid w:val="00E70DAC"/>
    <w:rsid w:val="00E72B86"/>
    <w:rsid w:val="00E7392E"/>
    <w:rsid w:val="00E73D5E"/>
    <w:rsid w:val="00E74726"/>
    <w:rsid w:val="00E74A87"/>
    <w:rsid w:val="00E74CE0"/>
    <w:rsid w:val="00E74DE0"/>
    <w:rsid w:val="00E77FB4"/>
    <w:rsid w:val="00E80376"/>
    <w:rsid w:val="00E80A70"/>
    <w:rsid w:val="00E81EB9"/>
    <w:rsid w:val="00E8207A"/>
    <w:rsid w:val="00E82CBE"/>
    <w:rsid w:val="00E82EA2"/>
    <w:rsid w:val="00E84060"/>
    <w:rsid w:val="00E86239"/>
    <w:rsid w:val="00E86DF8"/>
    <w:rsid w:val="00E871D8"/>
    <w:rsid w:val="00E906B8"/>
    <w:rsid w:val="00E94C8A"/>
    <w:rsid w:val="00E95915"/>
    <w:rsid w:val="00E96614"/>
    <w:rsid w:val="00E9724E"/>
    <w:rsid w:val="00E97402"/>
    <w:rsid w:val="00EA084A"/>
    <w:rsid w:val="00EA0FA2"/>
    <w:rsid w:val="00EA2911"/>
    <w:rsid w:val="00EA317A"/>
    <w:rsid w:val="00EA3F9D"/>
    <w:rsid w:val="00EA6B57"/>
    <w:rsid w:val="00EA75A7"/>
    <w:rsid w:val="00EB0885"/>
    <w:rsid w:val="00EB1A0C"/>
    <w:rsid w:val="00EB2F26"/>
    <w:rsid w:val="00EB3233"/>
    <w:rsid w:val="00EB38F4"/>
    <w:rsid w:val="00EB6991"/>
    <w:rsid w:val="00EC06EF"/>
    <w:rsid w:val="00EC0832"/>
    <w:rsid w:val="00EC2260"/>
    <w:rsid w:val="00EC258A"/>
    <w:rsid w:val="00EC2750"/>
    <w:rsid w:val="00EC2A47"/>
    <w:rsid w:val="00EC6904"/>
    <w:rsid w:val="00EC74C4"/>
    <w:rsid w:val="00ED0C79"/>
    <w:rsid w:val="00ED43BE"/>
    <w:rsid w:val="00ED5289"/>
    <w:rsid w:val="00ED5DB7"/>
    <w:rsid w:val="00ED713A"/>
    <w:rsid w:val="00ED7E9B"/>
    <w:rsid w:val="00EE1311"/>
    <w:rsid w:val="00EE1643"/>
    <w:rsid w:val="00EE21F6"/>
    <w:rsid w:val="00EE2B43"/>
    <w:rsid w:val="00EE2DF5"/>
    <w:rsid w:val="00EE3BF7"/>
    <w:rsid w:val="00EE51CF"/>
    <w:rsid w:val="00EE6DBE"/>
    <w:rsid w:val="00EE7639"/>
    <w:rsid w:val="00EE783F"/>
    <w:rsid w:val="00EF102A"/>
    <w:rsid w:val="00EF18CD"/>
    <w:rsid w:val="00EF1A91"/>
    <w:rsid w:val="00EF2541"/>
    <w:rsid w:val="00EF2C16"/>
    <w:rsid w:val="00EF2DD9"/>
    <w:rsid w:val="00EF31A5"/>
    <w:rsid w:val="00EF6D35"/>
    <w:rsid w:val="00EF78BC"/>
    <w:rsid w:val="00EF7F31"/>
    <w:rsid w:val="00F020ED"/>
    <w:rsid w:val="00F0255D"/>
    <w:rsid w:val="00F028E4"/>
    <w:rsid w:val="00F02A5D"/>
    <w:rsid w:val="00F02AB5"/>
    <w:rsid w:val="00F03C18"/>
    <w:rsid w:val="00F04014"/>
    <w:rsid w:val="00F05608"/>
    <w:rsid w:val="00F0771A"/>
    <w:rsid w:val="00F134F8"/>
    <w:rsid w:val="00F13598"/>
    <w:rsid w:val="00F14B98"/>
    <w:rsid w:val="00F15351"/>
    <w:rsid w:val="00F15F93"/>
    <w:rsid w:val="00F16203"/>
    <w:rsid w:val="00F16475"/>
    <w:rsid w:val="00F165EF"/>
    <w:rsid w:val="00F16F97"/>
    <w:rsid w:val="00F171F5"/>
    <w:rsid w:val="00F17CAE"/>
    <w:rsid w:val="00F22FB6"/>
    <w:rsid w:val="00F242BD"/>
    <w:rsid w:val="00F24E78"/>
    <w:rsid w:val="00F26EFD"/>
    <w:rsid w:val="00F2701E"/>
    <w:rsid w:val="00F3044D"/>
    <w:rsid w:val="00F3058F"/>
    <w:rsid w:val="00F33318"/>
    <w:rsid w:val="00F36FA5"/>
    <w:rsid w:val="00F37914"/>
    <w:rsid w:val="00F428EF"/>
    <w:rsid w:val="00F431A5"/>
    <w:rsid w:val="00F46133"/>
    <w:rsid w:val="00F47B1E"/>
    <w:rsid w:val="00F53D24"/>
    <w:rsid w:val="00F54398"/>
    <w:rsid w:val="00F5467A"/>
    <w:rsid w:val="00F57711"/>
    <w:rsid w:val="00F603D9"/>
    <w:rsid w:val="00F60F42"/>
    <w:rsid w:val="00F62830"/>
    <w:rsid w:val="00F779D2"/>
    <w:rsid w:val="00F822C6"/>
    <w:rsid w:val="00F824C0"/>
    <w:rsid w:val="00F826B8"/>
    <w:rsid w:val="00F84884"/>
    <w:rsid w:val="00F849D9"/>
    <w:rsid w:val="00F84FEB"/>
    <w:rsid w:val="00F901C0"/>
    <w:rsid w:val="00F90DDE"/>
    <w:rsid w:val="00F91885"/>
    <w:rsid w:val="00F91D60"/>
    <w:rsid w:val="00F91DF3"/>
    <w:rsid w:val="00F92390"/>
    <w:rsid w:val="00F92BBC"/>
    <w:rsid w:val="00F92D46"/>
    <w:rsid w:val="00F92E5B"/>
    <w:rsid w:val="00F94424"/>
    <w:rsid w:val="00F954DC"/>
    <w:rsid w:val="00F95E96"/>
    <w:rsid w:val="00F967C3"/>
    <w:rsid w:val="00F96E7C"/>
    <w:rsid w:val="00F97035"/>
    <w:rsid w:val="00F9744A"/>
    <w:rsid w:val="00F97612"/>
    <w:rsid w:val="00FA0030"/>
    <w:rsid w:val="00FA2481"/>
    <w:rsid w:val="00FA3230"/>
    <w:rsid w:val="00FA46BA"/>
    <w:rsid w:val="00FA5124"/>
    <w:rsid w:val="00FA5660"/>
    <w:rsid w:val="00FA567E"/>
    <w:rsid w:val="00FA6185"/>
    <w:rsid w:val="00FB00E4"/>
    <w:rsid w:val="00FB0BA7"/>
    <w:rsid w:val="00FB447D"/>
    <w:rsid w:val="00FB5443"/>
    <w:rsid w:val="00FB69A5"/>
    <w:rsid w:val="00FB6D8C"/>
    <w:rsid w:val="00FB798A"/>
    <w:rsid w:val="00FC31D9"/>
    <w:rsid w:val="00FC3BF0"/>
    <w:rsid w:val="00FC3EB3"/>
    <w:rsid w:val="00FC408E"/>
    <w:rsid w:val="00FC52D9"/>
    <w:rsid w:val="00FC53C3"/>
    <w:rsid w:val="00FC6E2B"/>
    <w:rsid w:val="00FC7ABA"/>
    <w:rsid w:val="00FD465C"/>
    <w:rsid w:val="00FD611D"/>
    <w:rsid w:val="00FD65AA"/>
    <w:rsid w:val="00FD73B9"/>
    <w:rsid w:val="00FE1066"/>
    <w:rsid w:val="00FE111D"/>
    <w:rsid w:val="00FE1970"/>
    <w:rsid w:val="00FE1DA5"/>
    <w:rsid w:val="00FE2C00"/>
    <w:rsid w:val="00FE348B"/>
    <w:rsid w:val="00FE531A"/>
    <w:rsid w:val="00FE5910"/>
    <w:rsid w:val="00FE6DA9"/>
    <w:rsid w:val="00FF0E4D"/>
    <w:rsid w:val="00FF13E6"/>
    <w:rsid w:val="00FF2523"/>
    <w:rsid w:val="00FF2E19"/>
    <w:rsid w:val="00FF30E5"/>
    <w:rsid w:val="00FF36FC"/>
    <w:rsid w:val="00FF5420"/>
    <w:rsid w:val="00FF6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69D3D"/>
  <w15:docId w15:val="{D3AC9FA8-2132-4A2A-BC46-A02F5E38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BC2"/>
    <w:pPr>
      <w:spacing w:after="200" w:line="276" w:lineRule="auto"/>
    </w:pPr>
    <w:rPr>
      <w:color w:val="00000A"/>
      <w:sz w:val="22"/>
      <w:szCs w:val="22"/>
      <w:lang w:eastAsia="en-US"/>
    </w:rPr>
  </w:style>
  <w:style w:type="paragraph" w:styleId="2">
    <w:name w:val="heading 2"/>
    <w:basedOn w:val="a"/>
    <w:next w:val="a"/>
    <w:link w:val="20"/>
    <w:uiPriority w:val="9"/>
    <w:unhideWhenUsed/>
    <w:qFormat/>
    <w:rsid w:val="00053BA3"/>
    <w:pPr>
      <w:keepNext/>
      <w:keepLines/>
      <w:spacing w:before="200" w:after="0"/>
      <w:outlineLvl w:val="1"/>
    </w:pPr>
    <w:rPr>
      <w:rFonts w:ascii="Cambria" w:eastAsia="Times New Roman"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2E4BA7"/>
    <w:pPr>
      <w:keepNext/>
      <w:suppressAutoHyphens/>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link w:val="22"/>
    <w:qFormat/>
    <w:rsid w:val="002E4BA7"/>
    <w:pPr>
      <w:keepNext/>
      <w:suppressAutoHyphens/>
      <w:spacing w:before="240" w:after="60" w:line="240" w:lineRule="auto"/>
      <w:outlineLvl w:val="1"/>
    </w:pPr>
    <w:rPr>
      <w:rFonts w:ascii="Arial" w:hAnsi="Arial" w:cs="Arial"/>
      <w:b/>
      <w:bCs/>
      <w:i/>
      <w:iCs/>
      <w:color w:val="auto"/>
      <w:sz w:val="28"/>
      <w:szCs w:val="28"/>
      <w:lang w:eastAsia="ru-RU"/>
    </w:rPr>
  </w:style>
  <w:style w:type="paragraph" w:customStyle="1" w:styleId="31">
    <w:name w:val="Заголовок 31"/>
    <w:basedOn w:val="a"/>
    <w:link w:val="3"/>
    <w:qFormat/>
    <w:rsid w:val="002E4BA7"/>
    <w:pPr>
      <w:keepNext/>
      <w:suppressAutoHyphens/>
      <w:spacing w:before="240" w:after="60" w:line="240" w:lineRule="auto"/>
      <w:outlineLvl w:val="2"/>
    </w:pPr>
    <w:rPr>
      <w:rFonts w:ascii="Arial" w:eastAsia="Times New Roman" w:hAnsi="Arial"/>
      <w:b/>
      <w:bCs/>
      <w:color w:val="auto"/>
      <w:sz w:val="26"/>
      <w:szCs w:val="26"/>
      <w:lang w:eastAsia="ru-RU"/>
    </w:rPr>
  </w:style>
  <w:style w:type="paragraph" w:customStyle="1" w:styleId="41">
    <w:name w:val="Заголовок 41"/>
    <w:basedOn w:val="a"/>
    <w:link w:val="4"/>
    <w:qFormat/>
    <w:rsid w:val="002E4BA7"/>
    <w:pPr>
      <w:keepNext/>
      <w:suppressAutoHyphens/>
      <w:spacing w:after="0" w:line="216" w:lineRule="auto"/>
      <w:jc w:val="center"/>
      <w:textAlignment w:val="baseline"/>
      <w:outlineLvl w:val="3"/>
    </w:pPr>
    <w:rPr>
      <w:rFonts w:ascii="Times New Roman" w:eastAsia="Times New Roman" w:hAnsi="Times New Roman"/>
      <w:b/>
      <w:color w:val="auto"/>
      <w:sz w:val="24"/>
      <w:szCs w:val="20"/>
      <w:lang w:eastAsia="ru-RU"/>
    </w:rPr>
  </w:style>
  <w:style w:type="paragraph" w:customStyle="1" w:styleId="51">
    <w:name w:val="Заголовок 51"/>
    <w:basedOn w:val="a"/>
    <w:link w:val="5"/>
    <w:qFormat/>
    <w:rsid w:val="002E4BA7"/>
    <w:pPr>
      <w:suppressAutoHyphens/>
      <w:spacing w:before="240" w:after="60" w:line="240" w:lineRule="auto"/>
      <w:outlineLvl w:val="4"/>
    </w:pPr>
    <w:rPr>
      <w:rFonts w:ascii="Times New Roman" w:eastAsia="Times New Roman" w:hAnsi="Times New Roman"/>
      <w:b/>
      <w:bCs/>
      <w:i/>
      <w:iCs/>
      <w:color w:val="auto"/>
      <w:sz w:val="26"/>
      <w:szCs w:val="26"/>
      <w:lang w:eastAsia="ar-SA"/>
    </w:rPr>
  </w:style>
  <w:style w:type="paragraph" w:customStyle="1" w:styleId="61">
    <w:name w:val="Заголовок 61"/>
    <w:basedOn w:val="a"/>
    <w:link w:val="6"/>
    <w:qFormat/>
    <w:rsid w:val="002E4BA7"/>
    <w:pPr>
      <w:tabs>
        <w:tab w:val="left" w:pos="1152"/>
      </w:tabs>
      <w:suppressAutoHyphens/>
      <w:spacing w:before="240" w:after="60" w:line="240" w:lineRule="auto"/>
      <w:ind w:left="1152" w:hanging="1152"/>
      <w:jc w:val="both"/>
      <w:outlineLvl w:val="5"/>
    </w:pPr>
    <w:rPr>
      <w:rFonts w:ascii="Times New Roman" w:hAnsi="Times New Roman"/>
      <w:i/>
      <w:iCs/>
      <w:color w:val="auto"/>
      <w:sz w:val="20"/>
      <w:szCs w:val="20"/>
      <w:lang w:eastAsia="ru-RU"/>
    </w:rPr>
  </w:style>
  <w:style w:type="paragraph" w:customStyle="1" w:styleId="71">
    <w:name w:val="Заголовок 71"/>
    <w:basedOn w:val="a"/>
    <w:link w:val="7"/>
    <w:qFormat/>
    <w:rsid w:val="002E4BA7"/>
    <w:pPr>
      <w:suppressAutoHyphens/>
      <w:spacing w:before="240" w:after="60" w:line="240" w:lineRule="auto"/>
      <w:jc w:val="center"/>
      <w:outlineLvl w:val="6"/>
    </w:pPr>
    <w:rPr>
      <w:rFonts w:ascii="Times New Roman" w:hAnsi="Times New Roman"/>
      <w:color w:val="auto"/>
      <w:sz w:val="24"/>
      <w:szCs w:val="24"/>
      <w:lang w:eastAsia="ru-RU"/>
    </w:rPr>
  </w:style>
  <w:style w:type="paragraph" w:customStyle="1" w:styleId="81">
    <w:name w:val="Заголовок 81"/>
    <w:basedOn w:val="a"/>
    <w:link w:val="8"/>
    <w:qFormat/>
    <w:rsid w:val="002E4BA7"/>
    <w:pPr>
      <w:tabs>
        <w:tab w:val="left" w:pos="1440"/>
      </w:tabs>
      <w:suppressAutoHyphens/>
      <w:spacing w:before="240" w:after="60" w:line="240" w:lineRule="auto"/>
      <w:ind w:left="1440" w:hanging="1440"/>
      <w:jc w:val="both"/>
      <w:outlineLvl w:val="7"/>
    </w:pPr>
    <w:rPr>
      <w:rFonts w:ascii="Arial" w:hAnsi="Arial"/>
      <w:i/>
      <w:iCs/>
      <w:color w:val="auto"/>
      <w:sz w:val="20"/>
      <w:szCs w:val="20"/>
      <w:lang w:eastAsia="ru-RU"/>
    </w:rPr>
  </w:style>
  <w:style w:type="paragraph" w:customStyle="1" w:styleId="91">
    <w:name w:val="Заголовок 91"/>
    <w:basedOn w:val="a"/>
    <w:link w:val="9"/>
    <w:qFormat/>
    <w:rsid w:val="002E4BA7"/>
    <w:pPr>
      <w:tabs>
        <w:tab w:val="left" w:pos="1584"/>
      </w:tabs>
      <w:suppressAutoHyphens/>
      <w:spacing w:before="240" w:after="60" w:line="240" w:lineRule="auto"/>
      <w:ind w:left="1584" w:hanging="1584"/>
      <w:jc w:val="both"/>
      <w:outlineLvl w:val="8"/>
    </w:pPr>
    <w:rPr>
      <w:rFonts w:ascii="Arial" w:hAnsi="Arial"/>
      <w:b/>
      <w:bCs/>
      <w:i/>
      <w:iCs/>
      <w:color w:val="auto"/>
      <w:sz w:val="18"/>
      <w:szCs w:val="18"/>
      <w:lang w:eastAsia="ru-RU"/>
    </w:rPr>
  </w:style>
  <w:style w:type="character" w:customStyle="1" w:styleId="-">
    <w:name w:val="Интернет-ссылка"/>
    <w:unhideWhenUsed/>
    <w:rsid w:val="00D211C5"/>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qFormat/>
    <w:rsid w:val="005F1EAE"/>
  </w:style>
  <w:style w:type="character" w:customStyle="1" w:styleId="a5">
    <w:name w:val="Текст выноски Знак"/>
    <w:qFormat/>
    <w:rsid w:val="00EE4907"/>
    <w:rPr>
      <w:rFonts w:ascii="Tahoma" w:hAnsi="Tahoma" w:cs="Tahoma"/>
      <w:sz w:val="16"/>
      <w:szCs w:val="16"/>
    </w:rPr>
  </w:style>
  <w:style w:type="character" w:customStyle="1" w:styleId="1">
    <w:name w:val="Заголовок 1 Знак"/>
    <w:qFormat/>
    <w:rsid w:val="00FE2535"/>
    <w:rPr>
      <w:rFonts w:ascii="Cambria" w:eastAsia="Times New Roman" w:hAnsi="Cambria" w:cs="Times New Roman"/>
      <w:color w:val="365F91"/>
      <w:sz w:val="32"/>
      <w:szCs w:val="32"/>
    </w:rPr>
  </w:style>
  <w:style w:type="character" w:customStyle="1" w:styleId="20">
    <w:name w:val="Заголовок 2 Знак"/>
    <w:link w:val="2"/>
    <w:uiPriority w:val="9"/>
    <w:qFormat/>
    <w:rsid w:val="00FE2535"/>
    <w:rPr>
      <w:rFonts w:ascii="Cambria" w:eastAsia="Times New Roman" w:hAnsi="Cambria" w:cs="Times New Roman"/>
      <w:color w:val="365F91"/>
      <w:sz w:val="26"/>
      <w:szCs w:val="26"/>
    </w:rPr>
  </w:style>
  <w:style w:type="character" w:customStyle="1" w:styleId="3">
    <w:name w:val="Заголовок 3 Знак"/>
    <w:link w:val="31"/>
    <w:qFormat/>
    <w:rsid w:val="00FE2535"/>
    <w:rPr>
      <w:rFonts w:ascii="Arial" w:eastAsia="Times New Roman" w:hAnsi="Arial" w:cs="Arial"/>
      <w:b/>
      <w:bCs/>
      <w:sz w:val="26"/>
      <w:szCs w:val="26"/>
      <w:lang w:eastAsia="ru-RU"/>
    </w:rPr>
  </w:style>
  <w:style w:type="character" w:customStyle="1" w:styleId="4">
    <w:name w:val="Заголовок 4 Знак"/>
    <w:link w:val="41"/>
    <w:qFormat/>
    <w:rsid w:val="00FE2535"/>
    <w:rPr>
      <w:rFonts w:ascii="Times New Roman" w:eastAsia="Times New Roman" w:hAnsi="Times New Roman" w:cs="Times New Roman"/>
      <w:b/>
      <w:sz w:val="24"/>
      <w:szCs w:val="20"/>
      <w:lang w:eastAsia="ru-RU"/>
    </w:rPr>
  </w:style>
  <w:style w:type="character" w:customStyle="1" w:styleId="5">
    <w:name w:val="Заголовок 5 Знак"/>
    <w:link w:val="51"/>
    <w:qFormat/>
    <w:rsid w:val="00FE2535"/>
    <w:rPr>
      <w:rFonts w:ascii="Times New Roman" w:eastAsia="Times New Roman" w:hAnsi="Times New Roman" w:cs="Times New Roman"/>
      <w:b/>
      <w:bCs/>
      <w:i/>
      <w:iCs/>
      <w:sz w:val="26"/>
      <w:szCs w:val="26"/>
      <w:lang w:eastAsia="ar-SA"/>
    </w:rPr>
  </w:style>
  <w:style w:type="character" w:customStyle="1" w:styleId="6">
    <w:name w:val="Заголовок 6 Знак"/>
    <w:link w:val="61"/>
    <w:qFormat/>
    <w:rsid w:val="00FE2535"/>
    <w:rPr>
      <w:rFonts w:ascii="Times New Roman" w:eastAsia="Calibri" w:hAnsi="Times New Roman" w:cs="Times New Roman"/>
      <w:i/>
      <w:iCs/>
      <w:lang w:eastAsia="ru-RU"/>
    </w:rPr>
  </w:style>
  <w:style w:type="character" w:customStyle="1" w:styleId="7">
    <w:name w:val="Заголовок 7 Знак"/>
    <w:link w:val="71"/>
    <w:qFormat/>
    <w:rsid w:val="00FE2535"/>
    <w:rPr>
      <w:rFonts w:ascii="Times New Roman" w:eastAsia="Calibri" w:hAnsi="Times New Roman" w:cs="Times New Roman"/>
      <w:sz w:val="24"/>
      <w:szCs w:val="24"/>
      <w:lang w:eastAsia="ru-RU"/>
    </w:rPr>
  </w:style>
  <w:style w:type="character" w:customStyle="1" w:styleId="8">
    <w:name w:val="Заголовок 8 Знак"/>
    <w:link w:val="81"/>
    <w:qFormat/>
    <w:rsid w:val="00FE2535"/>
    <w:rPr>
      <w:rFonts w:ascii="Arial" w:eastAsia="Calibri" w:hAnsi="Arial" w:cs="Arial"/>
      <w:i/>
      <w:iCs/>
      <w:sz w:val="20"/>
      <w:szCs w:val="20"/>
      <w:lang w:eastAsia="ru-RU"/>
    </w:rPr>
  </w:style>
  <w:style w:type="character" w:customStyle="1" w:styleId="9">
    <w:name w:val="Заголовок 9 Знак"/>
    <w:link w:val="91"/>
    <w:qFormat/>
    <w:rsid w:val="00FE2535"/>
    <w:rPr>
      <w:rFonts w:ascii="Arial" w:eastAsia="Calibri" w:hAnsi="Arial" w:cs="Arial"/>
      <w:b/>
      <w:bCs/>
      <w:i/>
      <w:iCs/>
      <w:sz w:val="18"/>
      <w:szCs w:val="18"/>
      <w:lang w:eastAsia="ru-RU"/>
    </w:rPr>
  </w:style>
  <w:style w:type="character" w:customStyle="1" w:styleId="110">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0">
    <w:name w:val="Знак Знак4"/>
    <w:qFormat/>
    <w:rsid w:val="00FE2535"/>
    <w:rPr>
      <w:rFonts w:ascii="Arial" w:hAnsi="Arial" w:cs="Arial"/>
      <w:sz w:val="24"/>
      <w:szCs w:val="24"/>
      <w:lang w:val="ru-RU" w:eastAsia="ru-RU" w:bidi="ar-SA"/>
    </w:rPr>
  </w:style>
  <w:style w:type="character" w:customStyle="1" w:styleId="24">
    <w:name w:val="Основной текст 2 Знак"/>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0">
    <w:name w:val="Основной текст 3 Знак"/>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qFormat/>
    <w:rsid w:val="00FE2535"/>
    <w:rPr>
      <w:rFonts w:ascii="Calibri" w:eastAsia="Calibri" w:hAnsi="Calibri" w:cs="Times New Roman"/>
      <w:sz w:val="20"/>
      <w:szCs w:val="20"/>
      <w:lang w:eastAsia="ru-RU"/>
    </w:rPr>
  </w:style>
  <w:style w:type="character" w:customStyle="1" w:styleId="af0">
    <w:name w:val="Тема примечания Знак"/>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0">
    <w:name w:val="бпОсновной текст Знак Знак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uiPriority w:val="20"/>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9"/>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0">
    <w:name w:val="Знак Знак9"/>
    <w:qFormat/>
    <w:locked/>
    <w:rsid w:val="00FE2535"/>
    <w:rPr>
      <w:rFonts w:cs="Times New Roman"/>
      <w:lang w:val="ru-RU" w:eastAsia="ru-RU"/>
    </w:rPr>
  </w:style>
  <w:style w:type="character" w:customStyle="1" w:styleId="310">
    <w:name w:val="Основной текст с отступом 3 Знак1"/>
    <w:link w:val="37"/>
    <w:qFormat/>
    <w:locked/>
    <w:rsid w:val="00FE2535"/>
    <w:rPr>
      <w:rFonts w:cs="Times New Roman"/>
      <w:b/>
      <w:bCs/>
      <w:sz w:val="28"/>
      <w:szCs w:val="28"/>
      <w:lang w:val="ru-RU" w:eastAsia="ru-RU"/>
    </w:rPr>
  </w:style>
  <w:style w:type="character" w:customStyle="1" w:styleId="14">
    <w:name w:val="Знак Знак14"/>
    <w:qFormat/>
    <w:locked/>
    <w:rsid w:val="00FE2535"/>
    <w:rPr>
      <w:rFonts w:cs="Times New Roman"/>
      <w:sz w:val="24"/>
      <w:szCs w:val="24"/>
      <w:lang w:val="ru-RU" w:eastAsia="ru-RU"/>
    </w:rPr>
  </w:style>
  <w:style w:type="character" w:customStyle="1" w:styleId="212">
    <w:name w:val="Основной текст 2 Знак1"/>
    <w:qFormat/>
    <w:locked/>
    <w:rsid w:val="00FE2535"/>
    <w:rPr>
      <w:rFonts w:ascii="Times New Roman" w:hAnsi="Times New Roman" w:cs="Times New Roman"/>
      <w:sz w:val="24"/>
      <w:szCs w:val="24"/>
      <w:lang w:val="ru-RU" w:eastAsia="ru-RU"/>
    </w:rPr>
  </w:style>
  <w:style w:type="character" w:customStyle="1" w:styleId="100">
    <w:name w:val="Знак Знак10"/>
    <w:link w:val="1110"/>
    <w:qFormat/>
    <w:locked/>
    <w:rsid w:val="00FE2535"/>
    <w:rPr>
      <w:rFonts w:cs="Times New Roman"/>
      <w:sz w:val="24"/>
      <w:szCs w:val="24"/>
      <w:lang w:val="ru-RU" w:eastAsia="ru-RU"/>
    </w:rPr>
  </w:style>
  <w:style w:type="character" w:customStyle="1" w:styleId="13">
    <w:name w:val="Знак Знак1"/>
    <w:qFormat/>
    <w:locked/>
    <w:rsid w:val="00FE2535"/>
    <w:rPr>
      <w:rFonts w:cs="Times New Roman"/>
      <w:sz w:val="16"/>
      <w:szCs w:val="16"/>
      <w:lang w:val="ru-RU" w:eastAsia="ru-RU"/>
    </w:rPr>
  </w:style>
  <w:style w:type="character" w:customStyle="1" w:styleId="50">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2">
    <w:name w:val="Заголовок 2 Знак Знак Знак"/>
    <w:link w:val="21"/>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0">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ListLabel1">
    <w:name w:val="ListLabel 1"/>
    <w:qFormat/>
    <w:rsid w:val="00857E68"/>
    <w:rPr>
      <w:sz w:val="24"/>
      <w:szCs w:val="24"/>
    </w:rPr>
  </w:style>
  <w:style w:type="character" w:customStyle="1" w:styleId="ListLabel2">
    <w:name w:val="ListLabel 2"/>
    <w:qFormat/>
    <w:rsid w:val="00857E68"/>
    <w:rPr>
      <w:b/>
      <w:strike w:val="0"/>
      <w:dstrike w:val="0"/>
      <w:sz w:val="24"/>
      <w:szCs w:val="24"/>
    </w:rPr>
  </w:style>
  <w:style w:type="character" w:customStyle="1" w:styleId="ListLabel3">
    <w:name w:val="ListLabel 3"/>
    <w:qFormat/>
    <w:rsid w:val="00857E68"/>
    <w:rPr>
      <w:sz w:val="24"/>
      <w:szCs w:val="24"/>
    </w:rPr>
  </w:style>
  <w:style w:type="character" w:customStyle="1" w:styleId="ListLabel4">
    <w:name w:val="ListLabel 4"/>
    <w:qFormat/>
    <w:rsid w:val="00857E68"/>
    <w:rPr>
      <w:rFonts w:cs="Times New Roman"/>
      <w:b w:val="0"/>
      <w:i w:val="0"/>
      <w:color w:val="00000A"/>
      <w:sz w:val="28"/>
      <w:szCs w:val="28"/>
    </w:rPr>
  </w:style>
  <w:style w:type="character" w:customStyle="1" w:styleId="ListLabel5">
    <w:name w:val="ListLabel 5"/>
    <w:qFormat/>
    <w:rsid w:val="00857E68"/>
    <w:rPr>
      <w:sz w:val="24"/>
      <w:szCs w:val="24"/>
    </w:rPr>
  </w:style>
  <w:style w:type="character" w:customStyle="1" w:styleId="ListLabel6">
    <w:name w:val="ListLabel 6"/>
    <w:qFormat/>
    <w:rsid w:val="00857E68"/>
    <w:rPr>
      <w:strike w:val="0"/>
      <w:dstrike w:val="0"/>
      <w:sz w:val="24"/>
      <w:szCs w:val="24"/>
    </w:rPr>
  </w:style>
  <w:style w:type="character" w:customStyle="1" w:styleId="ListLabel7">
    <w:name w:val="ListLabel 7"/>
    <w:qFormat/>
    <w:rsid w:val="00857E68"/>
    <w:rPr>
      <w:sz w:val="24"/>
      <w:szCs w:val="24"/>
    </w:rPr>
  </w:style>
  <w:style w:type="character" w:customStyle="1" w:styleId="ListLabel8">
    <w:name w:val="ListLabel 8"/>
    <w:qFormat/>
    <w:rsid w:val="00857E68"/>
    <w:rPr>
      <w:sz w:val="24"/>
      <w:szCs w:val="24"/>
    </w:rPr>
  </w:style>
  <w:style w:type="character" w:customStyle="1" w:styleId="ListLabel9">
    <w:name w:val="ListLabel 9"/>
    <w:qFormat/>
    <w:rsid w:val="00857E68"/>
    <w:rPr>
      <w:strike w:val="0"/>
      <w:dstrike w:val="0"/>
      <w:sz w:val="24"/>
      <w:szCs w:val="24"/>
    </w:rPr>
  </w:style>
  <w:style w:type="character" w:customStyle="1" w:styleId="ListLabel10">
    <w:name w:val="ListLabel 10"/>
    <w:qFormat/>
    <w:rsid w:val="00857E68"/>
    <w:rPr>
      <w:sz w:val="24"/>
      <w:szCs w:val="24"/>
    </w:rPr>
  </w:style>
  <w:style w:type="character" w:customStyle="1" w:styleId="ListLabel11">
    <w:name w:val="ListLabel 11"/>
    <w:qFormat/>
    <w:rsid w:val="00857E68"/>
    <w:rPr>
      <w:sz w:val="24"/>
      <w:szCs w:val="24"/>
    </w:rPr>
  </w:style>
  <w:style w:type="character" w:customStyle="1" w:styleId="ListLabel12">
    <w:name w:val="ListLabel 12"/>
    <w:qFormat/>
    <w:rsid w:val="00857E68"/>
    <w:rPr>
      <w:strike w:val="0"/>
      <w:dstrike w:val="0"/>
      <w:sz w:val="24"/>
      <w:szCs w:val="24"/>
    </w:rPr>
  </w:style>
  <w:style w:type="character" w:customStyle="1" w:styleId="ListLabel13">
    <w:name w:val="ListLabel 13"/>
    <w:qFormat/>
    <w:rsid w:val="00857E68"/>
    <w:rPr>
      <w:sz w:val="24"/>
      <w:szCs w:val="24"/>
    </w:rPr>
  </w:style>
  <w:style w:type="character" w:customStyle="1" w:styleId="ListLabel14">
    <w:name w:val="ListLabel 14"/>
    <w:qFormat/>
    <w:rsid w:val="00857E68"/>
    <w:rPr>
      <w:sz w:val="24"/>
      <w:szCs w:val="24"/>
    </w:rPr>
  </w:style>
  <w:style w:type="character" w:customStyle="1" w:styleId="ListLabel15">
    <w:name w:val="ListLabel 15"/>
    <w:qFormat/>
    <w:rsid w:val="00857E68"/>
    <w:rPr>
      <w:strike w:val="0"/>
      <w:dstrike w:val="0"/>
      <w:sz w:val="24"/>
      <w:szCs w:val="24"/>
    </w:rPr>
  </w:style>
  <w:style w:type="character" w:customStyle="1" w:styleId="ListLabel16">
    <w:name w:val="ListLabel 16"/>
    <w:qFormat/>
    <w:rsid w:val="00857E68"/>
    <w:rPr>
      <w:sz w:val="24"/>
      <w:szCs w:val="24"/>
    </w:rPr>
  </w:style>
  <w:style w:type="character" w:customStyle="1" w:styleId="ListLabel17">
    <w:name w:val="ListLabel 17"/>
    <w:qFormat/>
    <w:rsid w:val="00857E68"/>
    <w:rPr>
      <w:color w:val="00000A"/>
    </w:rPr>
  </w:style>
  <w:style w:type="character" w:customStyle="1" w:styleId="ListLabel18">
    <w:name w:val="ListLabel 18"/>
    <w:qFormat/>
    <w:rsid w:val="00857E68"/>
    <w:rPr>
      <w:rFonts w:ascii="Times New Roman" w:hAnsi="Times New Roman"/>
      <w:color w:val="00000A"/>
      <w:sz w:val="24"/>
    </w:rPr>
  </w:style>
  <w:style w:type="character" w:customStyle="1" w:styleId="ListLabel19">
    <w:name w:val="ListLabel 19"/>
    <w:qFormat/>
    <w:rsid w:val="00857E68"/>
    <w:rPr>
      <w:rFonts w:eastAsia="Calibri" w:cs="Times New Roman"/>
      <w:color w:val="00000A"/>
    </w:rPr>
  </w:style>
  <w:style w:type="character" w:customStyle="1" w:styleId="ListLabel20">
    <w:name w:val="ListLabel 20"/>
    <w:qFormat/>
    <w:rsid w:val="00857E68"/>
    <w:rPr>
      <w:color w:val="00000A"/>
    </w:rPr>
  </w:style>
  <w:style w:type="character" w:customStyle="1" w:styleId="ListLabel21">
    <w:name w:val="ListLabel 21"/>
    <w:qFormat/>
    <w:rsid w:val="00857E68"/>
    <w:rPr>
      <w:color w:val="00000A"/>
    </w:rPr>
  </w:style>
  <w:style w:type="character" w:customStyle="1" w:styleId="ListLabel22">
    <w:name w:val="ListLabel 22"/>
    <w:qFormat/>
    <w:rsid w:val="00857E68"/>
    <w:rPr>
      <w:color w:val="00000A"/>
    </w:rPr>
  </w:style>
  <w:style w:type="character" w:customStyle="1" w:styleId="ListLabel23">
    <w:name w:val="ListLabel 23"/>
    <w:qFormat/>
    <w:rsid w:val="00857E68"/>
    <w:rPr>
      <w:color w:val="00000A"/>
    </w:rPr>
  </w:style>
  <w:style w:type="character" w:customStyle="1" w:styleId="ListLabel24">
    <w:name w:val="ListLabel 24"/>
    <w:qFormat/>
    <w:rsid w:val="00857E68"/>
    <w:rPr>
      <w:color w:val="00000A"/>
    </w:rPr>
  </w:style>
  <w:style w:type="character" w:customStyle="1" w:styleId="ListLabel25">
    <w:name w:val="ListLabel 25"/>
    <w:qFormat/>
    <w:rsid w:val="00857E68"/>
    <w:rPr>
      <w:color w:val="00000A"/>
    </w:rPr>
  </w:style>
  <w:style w:type="character" w:customStyle="1" w:styleId="ListLabel26">
    <w:name w:val="ListLabel 26"/>
    <w:qFormat/>
    <w:rsid w:val="00857E68"/>
    <w:rPr>
      <w:sz w:val="24"/>
      <w:szCs w:val="24"/>
    </w:rPr>
  </w:style>
  <w:style w:type="character" w:customStyle="1" w:styleId="ListLabel27">
    <w:name w:val="ListLabel 27"/>
    <w:qFormat/>
    <w:rsid w:val="00857E68"/>
    <w:rPr>
      <w:strike w:val="0"/>
      <w:dstrike w:val="0"/>
      <w:sz w:val="24"/>
      <w:szCs w:val="24"/>
    </w:rPr>
  </w:style>
  <w:style w:type="character" w:customStyle="1" w:styleId="ListLabel28">
    <w:name w:val="ListLabel 28"/>
    <w:qFormat/>
    <w:rsid w:val="00857E68"/>
    <w:rPr>
      <w:sz w:val="24"/>
      <w:szCs w:val="24"/>
    </w:rPr>
  </w:style>
  <w:style w:type="character" w:customStyle="1" w:styleId="ListLabel29">
    <w:name w:val="ListLabel 29"/>
    <w:qFormat/>
    <w:rsid w:val="00857E68"/>
    <w:rPr>
      <w:color w:val="00000A"/>
    </w:rPr>
  </w:style>
  <w:style w:type="character" w:customStyle="1" w:styleId="ListLabel30">
    <w:name w:val="ListLabel 30"/>
    <w:qFormat/>
    <w:rsid w:val="00857E68"/>
    <w:rPr>
      <w:sz w:val="24"/>
      <w:szCs w:val="24"/>
    </w:rPr>
  </w:style>
  <w:style w:type="character" w:customStyle="1" w:styleId="ListLabel31">
    <w:name w:val="ListLabel 31"/>
    <w:qFormat/>
    <w:rsid w:val="00857E68"/>
    <w:rPr>
      <w:strike w:val="0"/>
      <w:dstrike w:val="0"/>
      <w:sz w:val="24"/>
      <w:szCs w:val="24"/>
    </w:rPr>
  </w:style>
  <w:style w:type="character" w:customStyle="1" w:styleId="ListLabel32">
    <w:name w:val="ListLabel 32"/>
    <w:qFormat/>
    <w:rsid w:val="00857E68"/>
    <w:rPr>
      <w:sz w:val="24"/>
      <w:szCs w:val="24"/>
    </w:rPr>
  </w:style>
  <w:style w:type="character" w:customStyle="1" w:styleId="ListLabel33">
    <w:name w:val="ListLabel 33"/>
    <w:qFormat/>
    <w:rsid w:val="00857E68"/>
    <w:rPr>
      <w:sz w:val="24"/>
      <w:szCs w:val="24"/>
    </w:rPr>
  </w:style>
  <w:style w:type="character" w:customStyle="1" w:styleId="ListLabel34">
    <w:name w:val="ListLabel 34"/>
    <w:qFormat/>
    <w:rsid w:val="00857E68"/>
    <w:rPr>
      <w:strike w:val="0"/>
      <w:dstrike w:val="0"/>
      <w:sz w:val="24"/>
      <w:szCs w:val="24"/>
    </w:rPr>
  </w:style>
  <w:style w:type="character" w:customStyle="1" w:styleId="ListLabel35">
    <w:name w:val="ListLabel 35"/>
    <w:qFormat/>
    <w:rsid w:val="00857E68"/>
    <w:rPr>
      <w:sz w:val="24"/>
      <w:szCs w:val="24"/>
    </w:rPr>
  </w:style>
  <w:style w:type="character" w:customStyle="1" w:styleId="ListLabel36">
    <w:name w:val="ListLabel 36"/>
    <w:qFormat/>
    <w:rsid w:val="00857E68"/>
    <w:rPr>
      <w:sz w:val="24"/>
      <w:szCs w:val="24"/>
    </w:rPr>
  </w:style>
  <w:style w:type="character" w:customStyle="1" w:styleId="ListLabel37">
    <w:name w:val="ListLabel 37"/>
    <w:qFormat/>
    <w:rsid w:val="00857E68"/>
    <w:rPr>
      <w:strike w:val="0"/>
      <w:dstrike w:val="0"/>
      <w:sz w:val="24"/>
      <w:szCs w:val="24"/>
    </w:rPr>
  </w:style>
  <w:style w:type="character" w:customStyle="1" w:styleId="ListLabel38">
    <w:name w:val="ListLabel 38"/>
    <w:qFormat/>
    <w:rsid w:val="00857E68"/>
    <w:rPr>
      <w:sz w:val="24"/>
      <w:szCs w:val="24"/>
    </w:rPr>
  </w:style>
  <w:style w:type="character" w:customStyle="1" w:styleId="ListLabel39">
    <w:name w:val="ListLabel 39"/>
    <w:qFormat/>
    <w:rsid w:val="00857E68"/>
    <w:rPr>
      <w:sz w:val="24"/>
      <w:szCs w:val="24"/>
    </w:rPr>
  </w:style>
  <w:style w:type="character" w:customStyle="1" w:styleId="ListLabel40">
    <w:name w:val="ListLabel 40"/>
    <w:qFormat/>
    <w:rsid w:val="00857E68"/>
    <w:rPr>
      <w:strike w:val="0"/>
      <w:dstrike w:val="0"/>
      <w:sz w:val="24"/>
      <w:szCs w:val="24"/>
    </w:rPr>
  </w:style>
  <w:style w:type="character" w:customStyle="1" w:styleId="ListLabel41">
    <w:name w:val="ListLabel 41"/>
    <w:qFormat/>
    <w:rsid w:val="00857E68"/>
    <w:rPr>
      <w:sz w:val="24"/>
      <w:szCs w:val="24"/>
    </w:rPr>
  </w:style>
  <w:style w:type="character" w:customStyle="1" w:styleId="ListLabel42">
    <w:name w:val="ListLabel 42"/>
    <w:qFormat/>
    <w:rsid w:val="00857E68"/>
    <w:rPr>
      <w:sz w:val="20"/>
    </w:rPr>
  </w:style>
  <w:style w:type="character" w:customStyle="1" w:styleId="ListLabel43">
    <w:name w:val="ListLabel 43"/>
    <w:qFormat/>
    <w:rsid w:val="00857E68"/>
    <w:rPr>
      <w:sz w:val="20"/>
    </w:rPr>
  </w:style>
  <w:style w:type="character" w:customStyle="1" w:styleId="ListLabel44">
    <w:name w:val="ListLabel 44"/>
    <w:qFormat/>
    <w:rsid w:val="00857E68"/>
    <w:rPr>
      <w:sz w:val="20"/>
    </w:rPr>
  </w:style>
  <w:style w:type="character" w:customStyle="1" w:styleId="ListLabel45">
    <w:name w:val="ListLabel 45"/>
    <w:qFormat/>
    <w:rsid w:val="00857E68"/>
    <w:rPr>
      <w:sz w:val="20"/>
    </w:rPr>
  </w:style>
  <w:style w:type="character" w:customStyle="1" w:styleId="ListLabel46">
    <w:name w:val="ListLabel 46"/>
    <w:qFormat/>
    <w:rsid w:val="00857E68"/>
    <w:rPr>
      <w:sz w:val="20"/>
    </w:rPr>
  </w:style>
  <w:style w:type="character" w:customStyle="1" w:styleId="ListLabel47">
    <w:name w:val="ListLabel 47"/>
    <w:qFormat/>
    <w:rsid w:val="00857E68"/>
    <w:rPr>
      <w:sz w:val="20"/>
    </w:rPr>
  </w:style>
  <w:style w:type="character" w:customStyle="1" w:styleId="ListLabel48">
    <w:name w:val="ListLabel 48"/>
    <w:qFormat/>
    <w:rsid w:val="00857E68"/>
    <w:rPr>
      <w:sz w:val="20"/>
    </w:rPr>
  </w:style>
  <w:style w:type="character" w:customStyle="1" w:styleId="ListLabel49">
    <w:name w:val="ListLabel 49"/>
    <w:qFormat/>
    <w:rsid w:val="00857E68"/>
    <w:rPr>
      <w:sz w:val="20"/>
    </w:rPr>
  </w:style>
  <w:style w:type="character" w:customStyle="1" w:styleId="ListLabel50">
    <w:name w:val="ListLabel 50"/>
    <w:qFormat/>
    <w:rsid w:val="00857E68"/>
    <w:rPr>
      <w:sz w:val="20"/>
    </w:rPr>
  </w:style>
  <w:style w:type="character" w:customStyle="1" w:styleId="ListLabel51">
    <w:name w:val="ListLabel 51"/>
    <w:qFormat/>
    <w:rsid w:val="00857E68"/>
    <w:rPr>
      <w:sz w:val="24"/>
      <w:szCs w:val="24"/>
    </w:rPr>
  </w:style>
  <w:style w:type="character" w:customStyle="1" w:styleId="ListLabel52">
    <w:name w:val="ListLabel 52"/>
    <w:qFormat/>
    <w:rsid w:val="00857E68"/>
    <w:rPr>
      <w:strike w:val="0"/>
      <w:dstrike w:val="0"/>
      <w:sz w:val="24"/>
      <w:szCs w:val="24"/>
    </w:rPr>
  </w:style>
  <w:style w:type="character" w:customStyle="1" w:styleId="ListLabel53">
    <w:name w:val="ListLabel 53"/>
    <w:qFormat/>
    <w:rsid w:val="00857E68"/>
    <w:rPr>
      <w:sz w:val="24"/>
      <w:szCs w:val="24"/>
    </w:rPr>
  </w:style>
  <w:style w:type="character" w:customStyle="1" w:styleId="ListLabel54">
    <w:name w:val="ListLabel 54"/>
    <w:qFormat/>
    <w:rsid w:val="00857E68"/>
    <w:rPr>
      <w:sz w:val="24"/>
      <w:szCs w:val="24"/>
    </w:rPr>
  </w:style>
  <w:style w:type="character" w:customStyle="1" w:styleId="ListLabel55">
    <w:name w:val="ListLabel 55"/>
    <w:qFormat/>
    <w:rsid w:val="00857E68"/>
    <w:rPr>
      <w:strike w:val="0"/>
      <w:dstrike w:val="0"/>
      <w:sz w:val="24"/>
      <w:szCs w:val="24"/>
    </w:rPr>
  </w:style>
  <w:style w:type="character" w:customStyle="1" w:styleId="ListLabel56">
    <w:name w:val="ListLabel 56"/>
    <w:qFormat/>
    <w:rsid w:val="00857E68"/>
    <w:rPr>
      <w:sz w:val="24"/>
      <w:szCs w:val="24"/>
    </w:rPr>
  </w:style>
  <w:style w:type="character" w:customStyle="1" w:styleId="ListLabel57">
    <w:name w:val="ListLabel 57"/>
    <w:qFormat/>
    <w:rsid w:val="00857E68"/>
    <w:rPr>
      <w:sz w:val="24"/>
      <w:szCs w:val="24"/>
    </w:rPr>
  </w:style>
  <w:style w:type="character" w:customStyle="1" w:styleId="ListLabel58">
    <w:name w:val="ListLabel 58"/>
    <w:qFormat/>
    <w:rsid w:val="00857E68"/>
    <w:rPr>
      <w:strike w:val="0"/>
      <w:dstrike w:val="0"/>
      <w:sz w:val="24"/>
      <w:szCs w:val="24"/>
    </w:rPr>
  </w:style>
  <w:style w:type="character" w:customStyle="1" w:styleId="ListLabel59">
    <w:name w:val="ListLabel 59"/>
    <w:qFormat/>
    <w:rsid w:val="00857E68"/>
    <w:rPr>
      <w:sz w:val="24"/>
      <w:szCs w:val="24"/>
    </w:rPr>
  </w:style>
  <w:style w:type="character" w:customStyle="1" w:styleId="ListLabel60">
    <w:name w:val="ListLabel 60"/>
    <w:qFormat/>
    <w:rsid w:val="00857E68"/>
    <w:rPr>
      <w:sz w:val="24"/>
      <w:szCs w:val="24"/>
    </w:rPr>
  </w:style>
  <w:style w:type="character" w:customStyle="1" w:styleId="ListLabel61">
    <w:name w:val="ListLabel 61"/>
    <w:qFormat/>
    <w:rsid w:val="00857E68"/>
    <w:rPr>
      <w:strike w:val="0"/>
      <w:dstrike w:val="0"/>
      <w:sz w:val="24"/>
      <w:szCs w:val="24"/>
    </w:rPr>
  </w:style>
  <w:style w:type="character" w:customStyle="1" w:styleId="ListLabel62">
    <w:name w:val="ListLabel 62"/>
    <w:qFormat/>
    <w:rsid w:val="00857E68"/>
    <w:rPr>
      <w:sz w:val="24"/>
      <w:szCs w:val="24"/>
    </w:rPr>
  </w:style>
  <w:style w:type="character" w:customStyle="1" w:styleId="ListLabel63">
    <w:name w:val="ListLabel 63"/>
    <w:qFormat/>
    <w:rsid w:val="00857E68"/>
    <w:rPr>
      <w:sz w:val="24"/>
      <w:szCs w:val="24"/>
    </w:rPr>
  </w:style>
  <w:style w:type="character" w:customStyle="1" w:styleId="ListLabel64">
    <w:name w:val="ListLabel 64"/>
    <w:qFormat/>
    <w:rsid w:val="00857E68"/>
    <w:rPr>
      <w:strike w:val="0"/>
      <w:dstrike w:val="0"/>
      <w:sz w:val="24"/>
      <w:szCs w:val="24"/>
    </w:rPr>
  </w:style>
  <w:style w:type="character" w:customStyle="1" w:styleId="ListLabel65">
    <w:name w:val="ListLabel 65"/>
    <w:qFormat/>
    <w:rsid w:val="00857E68"/>
    <w:rPr>
      <w:sz w:val="24"/>
      <w:szCs w:val="24"/>
    </w:rPr>
  </w:style>
  <w:style w:type="character" w:customStyle="1" w:styleId="ListLabel66">
    <w:name w:val="ListLabel 66"/>
    <w:qFormat/>
    <w:rsid w:val="00857E68"/>
    <w:rPr>
      <w:sz w:val="24"/>
      <w:szCs w:val="24"/>
    </w:rPr>
  </w:style>
  <w:style w:type="character" w:customStyle="1" w:styleId="ListLabel67">
    <w:name w:val="ListLabel 67"/>
    <w:qFormat/>
    <w:rsid w:val="00857E68"/>
    <w:rPr>
      <w:strike w:val="0"/>
      <w:dstrike w:val="0"/>
      <w:sz w:val="24"/>
      <w:szCs w:val="24"/>
    </w:rPr>
  </w:style>
  <w:style w:type="character" w:customStyle="1" w:styleId="ListLabel68">
    <w:name w:val="ListLabel 68"/>
    <w:qFormat/>
    <w:rsid w:val="00857E68"/>
    <w:rPr>
      <w:sz w:val="24"/>
      <w:szCs w:val="24"/>
    </w:rPr>
  </w:style>
  <w:style w:type="character" w:customStyle="1" w:styleId="ListLabel69">
    <w:name w:val="ListLabel 69"/>
    <w:qFormat/>
    <w:rsid w:val="00857E68"/>
    <w:rPr>
      <w:sz w:val="24"/>
      <w:szCs w:val="24"/>
    </w:rPr>
  </w:style>
  <w:style w:type="character" w:customStyle="1" w:styleId="ListLabel70">
    <w:name w:val="ListLabel 70"/>
    <w:qFormat/>
    <w:rsid w:val="00857E68"/>
    <w:rPr>
      <w:strike w:val="0"/>
      <w:dstrike w:val="0"/>
      <w:sz w:val="24"/>
      <w:szCs w:val="24"/>
    </w:rPr>
  </w:style>
  <w:style w:type="character" w:customStyle="1" w:styleId="ListLabel71">
    <w:name w:val="ListLabel 71"/>
    <w:qFormat/>
    <w:rsid w:val="00857E68"/>
    <w:rPr>
      <w:sz w:val="24"/>
      <w:szCs w:val="24"/>
    </w:rPr>
  </w:style>
  <w:style w:type="character" w:customStyle="1" w:styleId="ListLabel72">
    <w:name w:val="ListLabel 72"/>
    <w:qFormat/>
    <w:rsid w:val="00857E68"/>
    <w:rPr>
      <w:sz w:val="24"/>
      <w:szCs w:val="24"/>
    </w:rPr>
  </w:style>
  <w:style w:type="character" w:customStyle="1" w:styleId="ListLabel73">
    <w:name w:val="ListLabel 73"/>
    <w:qFormat/>
    <w:rsid w:val="00857E68"/>
    <w:rPr>
      <w:strike w:val="0"/>
      <w:dstrike w:val="0"/>
      <w:sz w:val="24"/>
      <w:szCs w:val="24"/>
    </w:rPr>
  </w:style>
  <w:style w:type="character" w:customStyle="1" w:styleId="ListLabel74">
    <w:name w:val="ListLabel 74"/>
    <w:qFormat/>
    <w:rsid w:val="00857E68"/>
    <w:rPr>
      <w:sz w:val="24"/>
      <w:szCs w:val="24"/>
    </w:rPr>
  </w:style>
  <w:style w:type="character" w:customStyle="1" w:styleId="ListLabel75">
    <w:name w:val="ListLabel 75"/>
    <w:qFormat/>
    <w:rsid w:val="00857E68"/>
    <w:rPr>
      <w:sz w:val="24"/>
      <w:szCs w:val="24"/>
    </w:rPr>
  </w:style>
  <w:style w:type="character" w:customStyle="1" w:styleId="ListLabel76">
    <w:name w:val="ListLabel 76"/>
    <w:qFormat/>
    <w:rsid w:val="00857E68"/>
    <w:rPr>
      <w:strike w:val="0"/>
      <w:dstrike w:val="0"/>
      <w:sz w:val="24"/>
      <w:szCs w:val="24"/>
    </w:rPr>
  </w:style>
  <w:style w:type="character" w:customStyle="1" w:styleId="ListLabel77">
    <w:name w:val="ListLabel 77"/>
    <w:qFormat/>
    <w:rsid w:val="00857E68"/>
    <w:rPr>
      <w:sz w:val="24"/>
      <w:szCs w:val="24"/>
    </w:rPr>
  </w:style>
  <w:style w:type="character" w:customStyle="1" w:styleId="ListLabel78">
    <w:name w:val="ListLabel 78"/>
    <w:qFormat/>
    <w:rsid w:val="00857E68"/>
    <w:rPr>
      <w:sz w:val="24"/>
      <w:szCs w:val="24"/>
    </w:rPr>
  </w:style>
  <w:style w:type="character" w:customStyle="1" w:styleId="ListLabel79">
    <w:name w:val="ListLabel 79"/>
    <w:qFormat/>
    <w:rsid w:val="00857E68"/>
    <w:rPr>
      <w:strike w:val="0"/>
      <w:dstrike w:val="0"/>
      <w:sz w:val="24"/>
      <w:szCs w:val="24"/>
    </w:rPr>
  </w:style>
  <w:style w:type="character" w:customStyle="1" w:styleId="ListLabel80">
    <w:name w:val="ListLabel 80"/>
    <w:qFormat/>
    <w:rsid w:val="00857E68"/>
    <w:rPr>
      <w:sz w:val="24"/>
      <w:szCs w:val="24"/>
    </w:rPr>
  </w:style>
  <w:style w:type="character" w:customStyle="1" w:styleId="ListLabel81">
    <w:name w:val="ListLabel 81"/>
    <w:qFormat/>
    <w:rsid w:val="00857E68"/>
    <w:rPr>
      <w:b w:val="0"/>
      <w:i w:val="0"/>
      <w:sz w:val="24"/>
      <w:szCs w:val="24"/>
    </w:rPr>
  </w:style>
  <w:style w:type="character" w:customStyle="1" w:styleId="ListLabel82">
    <w:name w:val="ListLabel 82"/>
    <w:qFormat/>
    <w:rsid w:val="00857E68"/>
    <w:rPr>
      <w:i w:val="0"/>
      <w:color w:val="00000A"/>
      <w:sz w:val="24"/>
      <w:szCs w:val="24"/>
    </w:rPr>
  </w:style>
  <w:style w:type="character" w:customStyle="1" w:styleId="ListLabel83">
    <w:name w:val="ListLabel 83"/>
    <w:qFormat/>
    <w:rsid w:val="00857E68"/>
    <w:rPr>
      <w:b w:val="0"/>
      <w:i w:val="0"/>
      <w:sz w:val="24"/>
      <w:szCs w:val="24"/>
    </w:rPr>
  </w:style>
  <w:style w:type="character" w:customStyle="1" w:styleId="ListLabel84">
    <w:name w:val="ListLabel 84"/>
    <w:qFormat/>
    <w:rsid w:val="00857E68"/>
    <w:rPr>
      <w:sz w:val="24"/>
      <w:szCs w:val="24"/>
    </w:rPr>
  </w:style>
  <w:style w:type="character" w:customStyle="1" w:styleId="ListLabel85">
    <w:name w:val="ListLabel 85"/>
    <w:qFormat/>
    <w:rsid w:val="00857E68"/>
    <w:rPr>
      <w:strike w:val="0"/>
      <w:dstrike w:val="0"/>
      <w:sz w:val="24"/>
      <w:szCs w:val="24"/>
    </w:rPr>
  </w:style>
  <w:style w:type="character" w:customStyle="1" w:styleId="ListLabel86">
    <w:name w:val="ListLabel 86"/>
    <w:qFormat/>
    <w:rsid w:val="00857E68"/>
    <w:rPr>
      <w:sz w:val="24"/>
      <w:szCs w:val="24"/>
    </w:rPr>
  </w:style>
  <w:style w:type="character" w:customStyle="1" w:styleId="ListLabel87">
    <w:name w:val="ListLabel 87"/>
    <w:qFormat/>
    <w:rsid w:val="00857E68"/>
    <w:rPr>
      <w:sz w:val="24"/>
      <w:szCs w:val="24"/>
    </w:rPr>
  </w:style>
  <w:style w:type="character" w:customStyle="1" w:styleId="ListLabel88">
    <w:name w:val="ListLabel 88"/>
    <w:qFormat/>
    <w:rsid w:val="00857E68"/>
    <w:rPr>
      <w:strike w:val="0"/>
      <w:dstrike w:val="0"/>
      <w:sz w:val="24"/>
      <w:szCs w:val="24"/>
    </w:rPr>
  </w:style>
  <w:style w:type="character" w:customStyle="1" w:styleId="ListLabel89">
    <w:name w:val="ListLabel 89"/>
    <w:qFormat/>
    <w:rsid w:val="00857E68"/>
    <w:rPr>
      <w:sz w:val="24"/>
      <w:szCs w:val="24"/>
    </w:rPr>
  </w:style>
  <w:style w:type="character" w:customStyle="1" w:styleId="ListLabel90">
    <w:name w:val="ListLabel 90"/>
    <w:qFormat/>
    <w:rsid w:val="00857E68"/>
    <w:rPr>
      <w:sz w:val="24"/>
      <w:szCs w:val="24"/>
    </w:rPr>
  </w:style>
  <w:style w:type="character" w:customStyle="1" w:styleId="ListLabel91">
    <w:name w:val="ListLabel 91"/>
    <w:qFormat/>
    <w:rsid w:val="00857E68"/>
    <w:rPr>
      <w:strike w:val="0"/>
      <w:dstrike w:val="0"/>
      <w:sz w:val="24"/>
      <w:szCs w:val="24"/>
    </w:rPr>
  </w:style>
  <w:style w:type="character" w:customStyle="1" w:styleId="ListLabel92">
    <w:name w:val="ListLabel 92"/>
    <w:qFormat/>
    <w:rsid w:val="00857E68"/>
    <w:rPr>
      <w:sz w:val="24"/>
      <w:szCs w:val="24"/>
    </w:rPr>
  </w:style>
  <w:style w:type="character" w:customStyle="1" w:styleId="ListLabel93">
    <w:name w:val="ListLabel 93"/>
    <w:qFormat/>
    <w:rsid w:val="00857E68"/>
    <w:rPr>
      <w:sz w:val="24"/>
      <w:szCs w:val="24"/>
    </w:rPr>
  </w:style>
  <w:style w:type="character" w:customStyle="1" w:styleId="ListLabel94">
    <w:name w:val="ListLabel 94"/>
    <w:qFormat/>
    <w:rsid w:val="00857E68"/>
    <w:rPr>
      <w:strike w:val="0"/>
      <w:dstrike w:val="0"/>
      <w:sz w:val="24"/>
      <w:szCs w:val="24"/>
    </w:rPr>
  </w:style>
  <w:style w:type="character" w:customStyle="1" w:styleId="ListLabel95">
    <w:name w:val="ListLabel 95"/>
    <w:qFormat/>
    <w:rsid w:val="00857E68"/>
    <w:rPr>
      <w:sz w:val="24"/>
      <w:szCs w:val="24"/>
    </w:rPr>
  </w:style>
  <w:style w:type="character" w:customStyle="1" w:styleId="ListLabel96">
    <w:name w:val="ListLabel 96"/>
    <w:qFormat/>
    <w:rsid w:val="00857E68"/>
    <w:rPr>
      <w:sz w:val="24"/>
      <w:szCs w:val="24"/>
    </w:rPr>
  </w:style>
  <w:style w:type="character" w:customStyle="1" w:styleId="ListLabel97">
    <w:name w:val="ListLabel 97"/>
    <w:qFormat/>
    <w:rsid w:val="00857E68"/>
    <w:rPr>
      <w:strike w:val="0"/>
      <w:dstrike w:val="0"/>
      <w:sz w:val="24"/>
      <w:szCs w:val="24"/>
    </w:rPr>
  </w:style>
  <w:style w:type="character" w:customStyle="1" w:styleId="ListLabel98">
    <w:name w:val="ListLabel 98"/>
    <w:qFormat/>
    <w:rsid w:val="00857E68"/>
    <w:rPr>
      <w:sz w:val="24"/>
      <w:szCs w:val="24"/>
    </w:rPr>
  </w:style>
  <w:style w:type="character" w:customStyle="1" w:styleId="ListLabel99">
    <w:name w:val="ListLabel 99"/>
    <w:qFormat/>
    <w:rsid w:val="00857E68"/>
    <w:rPr>
      <w:sz w:val="24"/>
      <w:szCs w:val="24"/>
    </w:rPr>
  </w:style>
  <w:style w:type="character" w:customStyle="1" w:styleId="ListLabel100">
    <w:name w:val="ListLabel 100"/>
    <w:qFormat/>
    <w:rsid w:val="00857E68"/>
    <w:rPr>
      <w:strike w:val="0"/>
      <w:dstrike w:val="0"/>
      <w:sz w:val="24"/>
      <w:szCs w:val="24"/>
    </w:rPr>
  </w:style>
  <w:style w:type="character" w:customStyle="1" w:styleId="ListLabel101">
    <w:name w:val="ListLabel 101"/>
    <w:qFormat/>
    <w:rsid w:val="00857E68"/>
    <w:rPr>
      <w:sz w:val="24"/>
      <w:szCs w:val="24"/>
    </w:rPr>
  </w:style>
  <w:style w:type="character" w:customStyle="1" w:styleId="ListLabel102">
    <w:name w:val="ListLabel 102"/>
    <w:qFormat/>
    <w:rsid w:val="00857E68"/>
    <w:rPr>
      <w:sz w:val="24"/>
      <w:szCs w:val="24"/>
    </w:rPr>
  </w:style>
  <w:style w:type="character" w:customStyle="1" w:styleId="ListLabel103">
    <w:name w:val="ListLabel 103"/>
    <w:qFormat/>
    <w:rsid w:val="00857E68"/>
    <w:rPr>
      <w:strike w:val="0"/>
      <w:dstrike w:val="0"/>
      <w:sz w:val="24"/>
      <w:szCs w:val="24"/>
    </w:rPr>
  </w:style>
  <w:style w:type="character" w:customStyle="1" w:styleId="ListLabel104">
    <w:name w:val="ListLabel 104"/>
    <w:qFormat/>
    <w:rsid w:val="00857E68"/>
    <w:rPr>
      <w:sz w:val="24"/>
      <w:szCs w:val="24"/>
    </w:rPr>
  </w:style>
  <w:style w:type="character" w:customStyle="1" w:styleId="ListLabel105">
    <w:name w:val="ListLabel 105"/>
    <w:qFormat/>
    <w:rsid w:val="00857E68"/>
    <w:rPr>
      <w:sz w:val="24"/>
      <w:szCs w:val="24"/>
    </w:rPr>
  </w:style>
  <w:style w:type="character" w:customStyle="1" w:styleId="ListLabel106">
    <w:name w:val="ListLabel 106"/>
    <w:qFormat/>
    <w:rsid w:val="00857E68"/>
    <w:rPr>
      <w:strike w:val="0"/>
      <w:dstrike w:val="0"/>
      <w:sz w:val="24"/>
      <w:szCs w:val="24"/>
    </w:rPr>
  </w:style>
  <w:style w:type="character" w:customStyle="1" w:styleId="ListLabel107">
    <w:name w:val="ListLabel 107"/>
    <w:qFormat/>
    <w:rsid w:val="00857E68"/>
    <w:rPr>
      <w:sz w:val="24"/>
      <w:szCs w:val="24"/>
    </w:rPr>
  </w:style>
  <w:style w:type="character" w:customStyle="1" w:styleId="ListLabel108">
    <w:name w:val="ListLabel 108"/>
    <w:qFormat/>
    <w:rsid w:val="00857E68"/>
    <w:rPr>
      <w:sz w:val="24"/>
      <w:szCs w:val="24"/>
    </w:rPr>
  </w:style>
  <w:style w:type="character" w:customStyle="1" w:styleId="ListLabel109">
    <w:name w:val="ListLabel 109"/>
    <w:qFormat/>
    <w:rsid w:val="00857E68"/>
    <w:rPr>
      <w:strike w:val="0"/>
      <w:dstrike w:val="0"/>
      <w:sz w:val="24"/>
      <w:szCs w:val="24"/>
    </w:rPr>
  </w:style>
  <w:style w:type="character" w:customStyle="1" w:styleId="ListLabel110">
    <w:name w:val="ListLabel 110"/>
    <w:qFormat/>
    <w:rsid w:val="00857E68"/>
    <w:rPr>
      <w:sz w:val="24"/>
      <w:szCs w:val="24"/>
    </w:rPr>
  </w:style>
  <w:style w:type="character" w:customStyle="1" w:styleId="ListLabel111">
    <w:name w:val="ListLabel 111"/>
    <w:qFormat/>
    <w:rsid w:val="00857E68"/>
    <w:rPr>
      <w:sz w:val="24"/>
      <w:szCs w:val="24"/>
    </w:rPr>
  </w:style>
  <w:style w:type="character" w:customStyle="1" w:styleId="ListLabel112">
    <w:name w:val="ListLabel 112"/>
    <w:qFormat/>
    <w:rsid w:val="00857E68"/>
    <w:rPr>
      <w:strike w:val="0"/>
      <w:dstrike w:val="0"/>
      <w:sz w:val="24"/>
      <w:szCs w:val="24"/>
    </w:rPr>
  </w:style>
  <w:style w:type="character" w:customStyle="1" w:styleId="ListLabel113">
    <w:name w:val="ListLabel 113"/>
    <w:qFormat/>
    <w:rsid w:val="00857E68"/>
    <w:rPr>
      <w:sz w:val="24"/>
      <w:szCs w:val="24"/>
    </w:rPr>
  </w:style>
  <w:style w:type="character" w:customStyle="1" w:styleId="ListLabel114">
    <w:name w:val="ListLabel 114"/>
    <w:qFormat/>
    <w:rsid w:val="00857E68"/>
    <w:rPr>
      <w:sz w:val="24"/>
      <w:szCs w:val="24"/>
    </w:rPr>
  </w:style>
  <w:style w:type="character" w:customStyle="1" w:styleId="ListLabel115">
    <w:name w:val="ListLabel 115"/>
    <w:qFormat/>
    <w:rsid w:val="00857E68"/>
    <w:rPr>
      <w:strike w:val="0"/>
      <w:dstrike w:val="0"/>
      <w:sz w:val="24"/>
      <w:szCs w:val="24"/>
    </w:rPr>
  </w:style>
  <w:style w:type="character" w:customStyle="1" w:styleId="ListLabel116">
    <w:name w:val="ListLabel 116"/>
    <w:qFormat/>
    <w:rsid w:val="00857E68"/>
    <w:rPr>
      <w:sz w:val="24"/>
      <w:szCs w:val="24"/>
    </w:rPr>
  </w:style>
  <w:style w:type="character" w:customStyle="1" w:styleId="ListLabel117">
    <w:name w:val="ListLabel 117"/>
    <w:qFormat/>
    <w:rsid w:val="00857E68"/>
    <w:rPr>
      <w:sz w:val="24"/>
      <w:szCs w:val="24"/>
    </w:rPr>
  </w:style>
  <w:style w:type="character" w:customStyle="1" w:styleId="ListLabel118">
    <w:name w:val="ListLabel 118"/>
    <w:qFormat/>
    <w:rsid w:val="00857E68"/>
    <w:rPr>
      <w:strike w:val="0"/>
      <w:dstrike w:val="0"/>
      <w:sz w:val="24"/>
      <w:szCs w:val="24"/>
    </w:rPr>
  </w:style>
  <w:style w:type="character" w:customStyle="1" w:styleId="ListLabel119">
    <w:name w:val="ListLabel 119"/>
    <w:qFormat/>
    <w:rsid w:val="00857E68"/>
    <w:rPr>
      <w:sz w:val="24"/>
      <w:szCs w:val="24"/>
    </w:rPr>
  </w:style>
  <w:style w:type="character" w:customStyle="1" w:styleId="afc">
    <w:name w:val="Ссылка указателя"/>
    <w:qFormat/>
    <w:rsid w:val="00857E68"/>
  </w:style>
  <w:style w:type="character" w:customStyle="1" w:styleId="WW8Num50z0">
    <w:name w:val="WW8Num50z0"/>
    <w:qFormat/>
    <w:rsid w:val="00857E68"/>
    <w:rPr>
      <w:rFonts w:ascii="Times New Roman" w:hAnsi="Times New Roman" w:cs="Times New Roman"/>
      <w:b w:val="0"/>
      <w:i w:val="0"/>
      <w:sz w:val="24"/>
      <w:szCs w:val="24"/>
    </w:rPr>
  </w:style>
  <w:style w:type="character" w:customStyle="1" w:styleId="WW8Num50z1">
    <w:name w:val="WW8Num50z1"/>
    <w:qFormat/>
    <w:rsid w:val="00857E68"/>
    <w:rPr>
      <w:rFonts w:ascii="Calibri" w:eastAsia="Times New Roman" w:hAnsi="Calibri" w:cs="Calibri"/>
      <w:i w:val="0"/>
      <w:color w:val="000000"/>
      <w:sz w:val="24"/>
      <w:szCs w:val="24"/>
      <w:lang w:val="ru-RU" w:eastAsia="ar-SA"/>
    </w:rPr>
  </w:style>
  <w:style w:type="character" w:customStyle="1" w:styleId="WW8Num50z3">
    <w:name w:val="WW8Num50z3"/>
    <w:qFormat/>
    <w:rsid w:val="00857E68"/>
  </w:style>
  <w:style w:type="character" w:customStyle="1" w:styleId="ListLabel120">
    <w:name w:val="ListLabel 120"/>
    <w:qFormat/>
    <w:rsid w:val="00857E68"/>
    <w:rPr>
      <w:sz w:val="24"/>
      <w:szCs w:val="24"/>
    </w:rPr>
  </w:style>
  <w:style w:type="character" w:customStyle="1" w:styleId="ListLabel121">
    <w:name w:val="ListLabel 121"/>
    <w:qFormat/>
    <w:rsid w:val="00857E68"/>
    <w:rPr>
      <w:rFonts w:ascii="Times New Roman" w:hAnsi="Times New Roman"/>
      <w:b w:val="0"/>
      <w:bCs w:val="0"/>
      <w:strike w:val="0"/>
      <w:dstrike w:val="0"/>
      <w:sz w:val="24"/>
      <w:szCs w:val="24"/>
    </w:rPr>
  </w:style>
  <w:style w:type="character" w:customStyle="1" w:styleId="ListLabel122">
    <w:name w:val="ListLabel 122"/>
    <w:qFormat/>
    <w:rsid w:val="00857E68"/>
    <w:rPr>
      <w:sz w:val="24"/>
      <w:szCs w:val="24"/>
    </w:rPr>
  </w:style>
  <w:style w:type="character" w:customStyle="1" w:styleId="ListLabel123">
    <w:name w:val="ListLabel 123"/>
    <w:qFormat/>
    <w:rsid w:val="00857E68"/>
    <w:rPr>
      <w:sz w:val="24"/>
      <w:szCs w:val="24"/>
    </w:rPr>
  </w:style>
  <w:style w:type="character" w:customStyle="1" w:styleId="ListLabel124">
    <w:name w:val="ListLabel 124"/>
    <w:qFormat/>
    <w:rsid w:val="00857E68"/>
    <w:rPr>
      <w:strike w:val="0"/>
      <w:dstrike w:val="0"/>
      <w:sz w:val="24"/>
      <w:szCs w:val="24"/>
    </w:rPr>
  </w:style>
  <w:style w:type="character" w:customStyle="1" w:styleId="ListLabel125">
    <w:name w:val="ListLabel 125"/>
    <w:qFormat/>
    <w:rsid w:val="00857E68"/>
    <w:rPr>
      <w:sz w:val="24"/>
      <w:szCs w:val="24"/>
    </w:rPr>
  </w:style>
  <w:style w:type="character" w:customStyle="1" w:styleId="ListLabel126">
    <w:name w:val="ListLabel 126"/>
    <w:qFormat/>
    <w:rsid w:val="00857E68"/>
    <w:rPr>
      <w:color w:val="00000A"/>
    </w:rPr>
  </w:style>
  <w:style w:type="character" w:customStyle="1" w:styleId="ListLabel127">
    <w:name w:val="ListLabel 127"/>
    <w:qFormat/>
    <w:rsid w:val="00857E68"/>
    <w:rPr>
      <w:rFonts w:ascii="Times New Roman" w:hAnsi="Times New Roman"/>
      <w:color w:val="00000A"/>
      <w:sz w:val="24"/>
    </w:rPr>
  </w:style>
  <w:style w:type="character" w:customStyle="1" w:styleId="ListLabel128">
    <w:name w:val="ListLabel 128"/>
    <w:qFormat/>
    <w:rsid w:val="00857E68"/>
    <w:rPr>
      <w:rFonts w:eastAsia="Calibri" w:cs="Times New Roman"/>
      <w:color w:val="00000A"/>
    </w:rPr>
  </w:style>
  <w:style w:type="character" w:customStyle="1" w:styleId="ListLabel129">
    <w:name w:val="ListLabel 129"/>
    <w:qFormat/>
    <w:rsid w:val="00857E68"/>
    <w:rPr>
      <w:color w:val="00000A"/>
    </w:rPr>
  </w:style>
  <w:style w:type="character" w:customStyle="1" w:styleId="ListLabel130">
    <w:name w:val="ListLabel 130"/>
    <w:qFormat/>
    <w:rsid w:val="00857E68"/>
    <w:rPr>
      <w:color w:val="00000A"/>
    </w:rPr>
  </w:style>
  <w:style w:type="character" w:customStyle="1" w:styleId="ListLabel131">
    <w:name w:val="ListLabel 131"/>
    <w:qFormat/>
    <w:rsid w:val="00857E68"/>
    <w:rPr>
      <w:color w:val="00000A"/>
    </w:rPr>
  </w:style>
  <w:style w:type="character" w:customStyle="1" w:styleId="ListLabel132">
    <w:name w:val="ListLabel 132"/>
    <w:qFormat/>
    <w:rsid w:val="00857E68"/>
    <w:rPr>
      <w:color w:val="00000A"/>
    </w:rPr>
  </w:style>
  <w:style w:type="character" w:customStyle="1" w:styleId="ListLabel133">
    <w:name w:val="ListLabel 133"/>
    <w:qFormat/>
    <w:rsid w:val="00857E68"/>
    <w:rPr>
      <w:color w:val="00000A"/>
    </w:rPr>
  </w:style>
  <w:style w:type="character" w:customStyle="1" w:styleId="ListLabel134">
    <w:name w:val="ListLabel 134"/>
    <w:qFormat/>
    <w:rsid w:val="00857E68"/>
    <w:rPr>
      <w:color w:val="00000A"/>
    </w:rPr>
  </w:style>
  <w:style w:type="character" w:customStyle="1" w:styleId="ListLabel135">
    <w:name w:val="ListLabel 135"/>
    <w:qFormat/>
    <w:rsid w:val="00857E68"/>
    <w:rPr>
      <w:color w:val="00000A"/>
      <w:sz w:val="24"/>
    </w:rPr>
  </w:style>
  <w:style w:type="character" w:customStyle="1" w:styleId="ListLabel136">
    <w:name w:val="ListLabel 136"/>
    <w:qFormat/>
    <w:rsid w:val="00857E68"/>
    <w:rPr>
      <w:sz w:val="24"/>
      <w:szCs w:val="24"/>
    </w:rPr>
  </w:style>
  <w:style w:type="character" w:customStyle="1" w:styleId="ListLabel137">
    <w:name w:val="ListLabel 137"/>
    <w:qFormat/>
    <w:rsid w:val="00857E68"/>
    <w:rPr>
      <w:strike w:val="0"/>
      <w:dstrike w:val="0"/>
      <w:sz w:val="24"/>
      <w:szCs w:val="24"/>
    </w:rPr>
  </w:style>
  <w:style w:type="character" w:customStyle="1" w:styleId="ListLabel138">
    <w:name w:val="ListLabel 138"/>
    <w:qFormat/>
    <w:rsid w:val="00857E68"/>
    <w:rPr>
      <w:sz w:val="24"/>
      <w:szCs w:val="24"/>
    </w:rPr>
  </w:style>
  <w:style w:type="character" w:customStyle="1" w:styleId="ListLabel139">
    <w:name w:val="ListLabel 139"/>
    <w:qFormat/>
    <w:rsid w:val="00857E68"/>
    <w:rPr>
      <w:sz w:val="24"/>
      <w:szCs w:val="24"/>
    </w:rPr>
  </w:style>
  <w:style w:type="character" w:customStyle="1" w:styleId="ListLabel140">
    <w:name w:val="ListLabel 140"/>
    <w:qFormat/>
    <w:rsid w:val="00857E68"/>
    <w:rPr>
      <w:strike w:val="0"/>
      <w:dstrike w:val="0"/>
      <w:sz w:val="24"/>
      <w:szCs w:val="24"/>
    </w:rPr>
  </w:style>
  <w:style w:type="character" w:customStyle="1" w:styleId="ListLabel141">
    <w:name w:val="ListLabel 141"/>
    <w:qFormat/>
    <w:rsid w:val="00857E68"/>
    <w:rPr>
      <w:sz w:val="24"/>
      <w:szCs w:val="24"/>
    </w:rPr>
  </w:style>
  <w:style w:type="character" w:customStyle="1" w:styleId="ListLabel142">
    <w:name w:val="ListLabel 142"/>
    <w:qFormat/>
    <w:rsid w:val="00857E68"/>
    <w:rPr>
      <w:sz w:val="24"/>
      <w:szCs w:val="24"/>
    </w:rPr>
  </w:style>
  <w:style w:type="character" w:customStyle="1" w:styleId="ListLabel143">
    <w:name w:val="ListLabel 143"/>
    <w:qFormat/>
    <w:rsid w:val="00857E68"/>
    <w:rPr>
      <w:strike w:val="0"/>
      <w:dstrike w:val="0"/>
      <w:sz w:val="24"/>
      <w:szCs w:val="24"/>
    </w:rPr>
  </w:style>
  <w:style w:type="character" w:customStyle="1" w:styleId="ListLabel144">
    <w:name w:val="ListLabel 144"/>
    <w:qFormat/>
    <w:rsid w:val="00857E68"/>
    <w:rPr>
      <w:sz w:val="24"/>
      <w:szCs w:val="24"/>
    </w:rPr>
  </w:style>
  <w:style w:type="character" w:customStyle="1" w:styleId="ListLabel145">
    <w:name w:val="ListLabel 145"/>
    <w:qFormat/>
    <w:rsid w:val="00857E68"/>
    <w:rPr>
      <w:sz w:val="24"/>
      <w:szCs w:val="24"/>
    </w:rPr>
  </w:style>
  <w:style w:type="character" w:customStyle="1" w:styleId="ListLabel146">
    <w:name w:val="ListLabel 146"/>
    <w:qFormat/>
    <w:rsid w:val="00857E68"/>
    <w:rPr>
      <w:strike w:val="0"/>
      <w:dstrike w:val="0"/>
      <w:sz w:val="24"/>
      <w:szCs w:val="24"/>
    </w:rPr>
  </w:style>
  <w:style w:type="character" w:customStyle="1" w:styleId="ListLabel147">
    <w:name w:val="ListLabel 147"/>
    <w:qFormat/>
    <w:rsid w:val="00857E68"/>
    <w:rPr>
      <w:sz w:val="24"/>
      <w:szCs w:val="24"/>
    </w:rPr>
  </w:style>
  <w:style w:type="character" w:customStyle="1" w:styleId="1c">
    <w:name w:val="Верхний колонтитул Знак1"/>
    <w:qFormat/>
    <w:rsid w:val="00E5737D"/>
    <w:rPr>
      <w:color w:val="00000A"/>
      <w:sz w:val="22"/>
      <w:szCs w:val="22"/>
      <w:lang w:eastAsia="en-US"/>
    </w:rPr>
  </w:style>
  <w:style w:type="character" w:customStyle="1" w:styleId="1d">
    <w:name w:val="Нижний колонтитул Знак1"/>
    <w:qFormat/>
    <w:rsid w:val="00E5737D"/>
    <w:rPr>
      <w:color w:val="00000A"/>
      <w:sz w:val="22"/>
      <w:szCs w:val="22"/>
      <w:lang w:eastAsia="en-US"/>
    </w:rPr>
  </w:style>
  <w:style w:type="character" w:customStyle="1" w:styleId="124">
    <w:name w:val="Заголовок 1 Знак2"/>
    <w:qFormat/>
    <w:rsid w:val="002E4BA7"/>
    <w:rPr>
      <w:rFonts w:ascii="Times New Roman" w:eastAsia="Times New Roman" w:hAnsi="Times New Roman"/>
      <w:b/>
      <w:bCs/>
      <w:i/>
      <w:iCs/>
      <w:color w:val="00000A"/>
      <w:sz w:val="24"/>
    </w:rPr>
  </w:style>
  <w:style w:type="character" w:customStyle="1" w:styleId="240">
    <w:name w:val="Заголовок 2 Знак4"/>
    <w:qFormat/>
    <w:rsid w:val="002E4BA7"/>
    <w:rPr>
      <w:rFonts w:ascii="Arial" w:eastAsia="Times New Roman" w:hAnsi="Arial"/>
      <w:b/>
      <w:bCs/>
      <w:i/>
      <w:iCs/>
      <w:color w:val="00000A"/>
      <w:sz w:val="28"/>
      <w:szCs w:val="28"/>
    </w:rPr>
  </w:style>
  <w:style w:type="character" w:customStyle="1" w:styleId="311">
    <w:name w:val="Заголовок 3 Знак1"/>
    <w:qFormat/>
    <w:rsid w:val="002E4BA7"/>
    <w:rPr>
      <w:rFonts w:ascii="Arial" w:eastAsia="Times New Roman" w:hAnsi="Arial" w:cs="Arial"/>
      <w:b/>
      <w:bCs/>
      <w:color w:val="00000A"/>
      <w:sz w:val="26"/>
      <w:szCs w:val="26"/>
    </w:rPr>
  </w:style>
  <w:style w:type="character" w:customStyle="1" w:styleId="411">
    <w:name w:val="Заголовок 4 Знак1"/>
    <w:qFormat/>
    <w:rsid w:val="002E4BA7"/>
    <w:rPr>
      <w:rFonts w:ascii="Times New Roman" w:eastAsia="Times New Roman" w:hAnsi="Times New Roman"/>
      <w:b/>
      <w:color w:val="00000A"/>
      <w:sz w:val="24"/>
      <w:szCs w:val="20"/>
    </w:rPr>
  </w:style>
  <w:style w:type="character" w:customStyle="1" w:styleId="510">
    <w:name w:val="Заголовок 5 Знак1"/>
    <w:qFormat/>
    <w:rsid w:val="002E4BA7"/>
    <w:rPr>
      <w:rFonts w:ascii="Times New Roman" w:eastAsia="Times New Roman" w:hAnsi="Times New Roman"/>
      <w:b/>
      <w:bCs/>
      <w:i/>
      <w:iCs/>
      <w:color w:val="00000A"/>
      <w:sz w:val="26"/>
      <w:szCs w:val="26"/>
      <w:lang w:eastAsia="ar-SA"/>
    </w:rPr>
  </w:style>
  <w:style w:type="character" w:customStyle="1" w:styleId="610">
    <w:name w:val="Заголовок 6 Знак1"/>
    <w:qFormat/>
    <w:rsid w:val="002E4BA7"/>
    <w:rPr>
      <w:rFonts w:ascii="Times New Roman" w:hAnsi="Times New Roman"/>
      <w:i/>
      <w:iCs/>
      <w:color w:val="00000A"/>
      <w:sz w:val="22"/>
      <w:szCs w:val="22"/>
    </w:rPr>
  </w:style>
  <w:style w:type="character" w:customStyle="1" w:styleId="710">
    <w:name w:val="Заголовок 7 Знак1"/>
    <w:qFormat/>
    <w:rsid w:val="002E4BA7"/>
    <w:rPr>
      <w:rFonts w:ascii="Times New Roman" w:hAnsi="Times New Roman"/>
      <w:color w:val="00000A"/>
      <w:sz w:val="24"/>
    </w:rPr>
  </w:style>
  <w:style w:type="character" w:customStyle="1" w:styleId="810">
    <w:name w:val="Заголовок 8 Знак1"/>
    <w:qFormat/>
    <w:rsid w:val="002E4BA7"/>
    <w:rPr>
      <w:rFonts w:ascii="Arial" w:hAnsi="Arial" w:cs="Arial"/>
      <w:i/>
      <w:iCs/>
      <w:color w:val="00000A"/>
      <w:szCs w:val="20"/>
    </w:rPr>
  </w:style>
  <w:style w:type="character" w:customStyle="1" w:styleId="910">
    <w:name w:val="Заголовок 9 Знак1"/>
    <w:qFormat/>
    <w:rsid w:val="002E4BA7"/>
    <w:rPr>
      <w:rFonts w:ascii="Arial" w:hAnsi="Arial" w:cs="Arial"/>
      <w:b/>
      <w:bCs/>
      <w:i/>
      <w:iCs/>
      <w:color w:val="00000A"/>
      <w:sz w:val="18"/>
      <w:szCs w:val="18"/>
    </w:rPr>
  </w:style>
  <w:style w:type="character" w:customStyle="1" w:styleId="1e">
    <w:name w:val="Основной шрифт абзаца1"/>
    <w:link w:val="1f"/>
    <w:qFormat/>
    <w:rsid w:val="002E4BA7"/>
  </w:style>
  <w:style w:type="character" w:customStyle="1" w:styleId="1f0">
    <w:name w:val="Номер страницы1"/>
    <w:basedOn w:val="1e"/>
    <w:qFormat/>
    <w:rsid w:val="002E4BA7"/>
  </w:style>
  <w:style w:type="character" w:customStyle="1" w:styleId="1f1">
    <w:name w:val="Просмотренная гиперссылка1"/>
    <w:qFormat/>
    <w:rsid w:val="002E4BA7"/>
    <w:rPr>
      <w:color w:val="800080"/>
      <w:u w:val="single"/>
    </w:rPr>
  </w:style>
  <w:style w:type="character" w:customStyle="1" w:styleId="1f2">
    <w:name w:val="Знак сноски1"/>
    <w:qFormat/>
    <w:rsid w:val="002E4BA7"/>
    <w:rPr>
      <w:vertAlign w:val="superscript"/>
    </w:rPr>
  </w:style>
  <w:style w:type="character" w:customStyle="1" w:styleId="1f3">
    <w:name w:val="Строгий1"/>
    <w:qFormat/>
    <w:rsid w:val="002E4BA7"/>
    <w:rPr>
      <w:rFonts w:cs="Times New Roman"/>
      <w:b/>
      <w:bCs/>
    </w:rPr>
  </w:style>
  <w:style w:type="character" w:customStyle="1" w:styleId="1f4">
    <w:name w:val="Знак примечания1"/>
    <w:qFormat/>
    <w:rsid w:val="002E4BA7"/>
    <w:rPr>
      <w:sz w:val="16"/>
      <w:szCs w:val="16"/>
    </w:rPr>
  </w:style>
  <w:style w:type="character" w:customStyle="1" w:styleId="1f5">
    <w:name w:val="Знак концевой сноски1"/>
    <w:qFormat/>
    <w:rsid w:val="002E4BA7"/>
    <w:rPr>
      <w:vertAlign w:val="superscript"/>
    </w:rPr>
  </w:style>
  <w:style w:type="character" w:customStyle="1" w:styleId="ListLabel148">
    <w:name w:val="ListLabel 148"/>
    <w:qFormat/>
    <w:rsid w:val="002E4BA7"/>
    <w:rPr>
      <w:sz w:val="24"/>
      <w:szCs w:val="24"/>
    </w:rPr>
  </w:style>
  <w:style w:type="character" w:customStyle="1" w:styleId="ListLabel149">
    <w:name w:val="ListLabel 149"/>
    <w:qFormat/>
    <w:rsid w:val="002E4BA7"/>
    <w:rPr>
      <w:rFonts w:ascii="Times New Roman" w:hAnsi="Times New Roman"/>
      <w:b/>
      <w:bCs w:val="0"/>
      <w:strike w:val="0"/>
      <w:dstrike w:val="0"/>
      <w:sz w:val="24"/>
      <w:szCs w:val="24"/>
    </w:rPr>
  </w:style>
  <w:style w:type="character" w:customStyle="1" w:styleId="ListLabel150">
    <w:name w:val="ListLabel 150"/>
    <w:qFormat/>
    <w:rsid w:val="002E4BA7"/>
    <w:rPr>
      <w:sz w:val="24"/>
      <w:szCs w:val="24"/>
    </w:rPr>
  </w:style>
  <w:style w:type="character" w:customStyle="1" w:styleId="ListLabel151">
    <w:name w:val="ListLabel 151"/>
    <w:qFormat/>
    <w:rsid w:val="002E4BA7"/>
    <w:rPr>
      <w:sz w:val="24"/>
      <w:szCs w:val="24"/>
    </w:rPr>
  </w:style>
  <w:style w:type="character" w:customStyle="1" w:styleId="ListLabel152">
    <w:name w:val="ListLabel 152"/>
    <w:qFormat/>
    <w:rsid w:val="002E4BA7"/>
    <w:rPr>
      <w:strike w:val="0"/>
      <w:dstrike w:val="0"/>
      <w:sz w:val="24"/>
      <w:szCs w:val="24"/>
    </w:rPr>
  </w:style>
  <w:style w:type="character" w:customStyle="1" w:styleId="ListLabel153">
    <w:name w:val="ListLabel 153"/>
    <w:qFormat/>
    <w:rsid w:val="002E4BA7"/>
    <w:rPr>
      <w:sz w:val="24"/>
      <w:szCs w:val="24"/>
    </w:rPr>
  </w:style>
  <w:style w:type="character" w:customStyle="1" w:styleId="ListLabel154">
    <w:name w:val="ListLabel 154"/>
    <w:qFormat/>
    <w:rsid w:val="002E4BA7"/>
    <w:rPr>
      <w:color w:val="00000A"/>
    </w:rPr>
  </w:style>
  <w:style w:type="character" w:customStyle="1" w:styleId="ListLabel155">
    <w:name w:val="ListLabel 155"/>
    <w:qFormat/>
    <w:rsid w:val="002E4BA7"/>
    <w:rPr>
      <w:rFonts w:ascii="Times New Roman" w:hAnsi="Times New Roman"/>
      <w:color w:val="00000A"/>
      <w:sz w:val="24"/>
    </w:rPr>
  </w:style>
  <w:style w:type="character" w:customStyle="1" w:styleId="ListLabel156">
    <w:name w:val="ListLabel 156"/>
    <w:qFormat/>
    <w:rsid w:val="002E4BA7"/>
    <w:rPr>
      <w:rFonts w:eastAsia="Calibri" w:cs="Times New Roman"/>
      <w:color w:val="00000A"/>
    </w:rPr>
  </w:style>
  <w:style w:type="character" w:customStyle="1" w:styleId="ListLabel157">
    <w:name w:val="ListLabel 157"/>
    <w:qFormat/>
    <w:rsid w:val="002E4BA7"/>
    <w:rPr>
      <w:color w:val="00000A"/>
    </w:rPr>
  </w:style>
  <w:style w:type="character" w:customStyle="1" w:styleId="ListLabel158">
    <w:name w:val="ListLabel 158"/>
    <w:qFormat/>
    <w:rsid w:val="002E4BA7"/>
    <w:rPr>
      <w:color w:val="00000A"/>
    </w:rPr>
  </w:style>
  <w:style w:type="character" w:customStyle="1" w:styleId="ListLabel159">
    <w:name w:val="ListLabel 159"/>
    <w:qFormat/>
    <w:rsid w:val="002E4BA7"/>
    <w:rPr>
      <w:color w:val="00000A"/>
    </w:rPr>
  </w:style>
  <w:style w:type="character" w:customStyle="1" w:styleId="ListLabel160">
    <w:name w:val="ListLabel 160"/>
    <w:qFormat/>
    <w:rsid w:val="002E4BA7"/>
    <w:rPr>
      <w:color w:val="00000A"/>
    </w:rPr>
  </w:style>
  <w:style w:type="character" w:customStyle="1" w:styleId="ListLabel161">
    <w:name w:val="ListLabel 161"/>
    <w:qFormat/>
    <w:rsid w:val="002E4BA7"/>
    <w:rPr>
      <w:color w:val="00000A"/>
    </w:rPr>
  </w:style>
  <w:style w:type="character" w:customStyle="1" w:styleId="ListLabel162">
    <w:name w:val="ListLabel 162"/>
    <w:qFormat/>
    <w:rsid w:val="002E4BA7"/>
    <w:rPr>
      <w:color w:val="00000A"/>
    </w:rPr>
  </w:style>
  <w:style w:type="character" w:customStyle="1" w:styleId="ListLabel163">
    <w:name w:val="ListLabel 163"/>
    <w:qFormat/>
    <w:rsid w:val="002E4BA7"/>
    <w:rPr>
      <w:color w:val="00000A"/>
      <w:sz w:val="24"/>
    </w:rPr>
  </w:style>
  <w:style w:type="character" w:customStyle="1" w:styleId="ListLabel164">
    <w:name w:val="ListLabel 164"/>
    <w:qFormat/>
    <w:rsid w:val="002E4BA7"/>
    <w:rPr>
      <w:sz w:val="24"/>
      <w:szCs w:val="24"/>
    </w:rPr>
  </w:style>
  <w:style w:type="character" w:customStyle="1" w:styleId="ListLabel165">
    <w:name w:val="ListLabel 165"/>
    <w:qFormat/>
    <w:rsid w:val="002E4BA7"/>
    <w:rPr>
      <w:strike w:val="0"/>
      <w:dstrike w:val="0"/>
      <w:sz w:val="24"/>
      <w:szCs w:val="24"/>
    </w:rPr>
  </w:style>
  <w:style w:type="character" w:customStyle="1" w:styleId="ListLabel166">
    <w:name w:val="ListLabel 166"/>
    <w:qFormat/>
    <w:rsid w:val="002E4BA7"/>
    <w:rPr>
      <w:sz w:val="24"/>
      <w:szCs w:val="24"/>
    </w:rPr>
  </w:style>
  <w:style w:type="character" w:customStyle="1" w:styleId="ListLabel167">
    <w:name w:val="ListLabel 167"/>
    <w:qFormat/>
    <w:rsid w:val="002E4BA7"/>
    <w:rPr>
      <w:sz w:val="24"/>
      <w:szCs w:val="24"/>
    </w:rPr>
  </w:style>
  <w:style w:type="character" w:customStyle="1" w:styleId="ListLabel168">
    <w:name w:val="ListLabel 168"/>
    <w:qFormat/>
    <w:rsid w:val="002E4BA7"/>
    <w:rPr>
      <w:strike w:val="0"/>
      <w:dstrike w:val="0"/>
      <w:sz w:val="24"/>
      <w:szCs w:val="24"/>
    </w:rPr>
  </w:style>
  <w:style w:type="character" w:customStyle="1" w:styleId="ListLabel169">
    <w:name w:val="ListLabel 169"/>
    <w:qFormat/>
    <w:rsid w:val="002E4BA7"/>
    <w:rPr>
      <w:sz w:val="24"/>
      <w:szCs w:val="24"/>
    </w:rPr>
  </w:style>
  <w:style w:type="character" w:customStyle="1" w:styleId="ListLabel170">
    <w:name w:val="ListLabel 170"/>
    <w:qFormat/>
    <w:rsid w:val="002E4BA7"/>
    <w:rPr>
      <w:sz w:val="24"/>
      <w:szCs w:val="24"/>
    </w:rPr>
  </w:style>
  <w:style w:type="character" w:customStyle="1" w:styleId="ListLabel171">
    <w:name w:val="ListLabel 171"/>
    <w:qFormat/>
    <w:rsid w:val="002E4BA7"/>
    <w:rPr>
      <w:strike w:val="0"/>
      <w:dstrike w:val="0"/>
      <w:sz w:val="24"/>
      <w:szCs w:val="24"/>
    </w:rPr>
  </w:style>
  <w:style w:type="character" w:customStyle="1" w:styleId="ListLabel172">
    <w:name w:val="ListLabel 172"/>
    <w:qFormat/>
    <w:rsid w:val="002E4BA7"/>
    <w:rPr>
      <w:sz w:val="24"/>
      <w:szCs w:val="24"/>
    </w:rPr>
  </w:style>
  <w:style w:type="character" w:customStyle="1" w:styleId="ListLabel173">
    <w:name w:val="ListLabel 173"/>
    <w:qFormat/>
    <w:rsid w:val="002E4BA7"/>
    <w:rPr>
      <w:sz w:val="24"/>
      <w:szCs w:val="24"/>
    </w:rPr>
  </w:style>
  <w:style w:type="character" w:customStyle="1" w:styleId="ListLabel174">
    <w:name w:val="ListLabel 174"/>
    <w:qFormat/>
    <w:rsid w:val="002E4BA7"/>
    <w:rPr>
      <w:strike w:val="0"/>
      <w:dstrike w:val="0"/>
      <w:sz w:val="24"/>
      <w:szCs w:val="24"/>
    </w:rPr>
  </w:style>
  <w:style w:type="character" w:customStyle="1" w:styleId="ListLabel175">
    <w:name w:val="ListLabel 175"/>
    <w:qFormat/>
    <w:rsid w:val="002E4BA7"/>
    <w:rPr>
      <w:sz w:val="24"/>
      <w:szCs w:val="24"/>
    </w:rPr>
  </w:style>
  <w:style w:type="character" w:customStyle="1" w:styleId="ListLabel176">
    <w:name w:val="ListLabel 176"/>
    <w:qFormat/>
    <w:rsid w:val="002E4BA7"/>
    <w:rPr>
      <w:sz w:val="24"/>
      <w:szCs w:val="24"/>
    </w:rPr>
  </w:style>
  <w:style w:type="character" w:customStyle="1" w:styleId="ListLabel177">
    <w:name w:val="ListLabel 177"/>
    <w:qFormat/>
    <w:rsid w:val="002E4BA7"/>
    <w:rPr>
      <w:rFonts w:ascii="Times New Roman" w:hAnsi="Times New Roman"/>
      <w:b/>
      <w:bCs w:val="0"/>
      <w:strike w:val="0"/>
      <w:dstrike w:val="0"/>
      <w:sz w:val="24"/>
      <w:szCs w:val="24"/>
    </w:rPr>
  </w:style>
  <w:style w:type="character" w:customStyle="1" w:styleId="ListLabel178">
    <w:name w:val="ListLabel 178"/>
    <w:qFormat/>
    <w:rsid w:val="002E4BA7"/>
    <w:rPr>
      <w:sz w:val="24"/>
      <w:szCs w:val="24"/>
    </w:rPr>
  </w:style>
  <w:style w:type="character" w:customStyle="1" w:styleId="ListLabel179">
    <w:name w:val="ListLabel 179"/>
    <w:qFormat/>
    <w:rsid w:val="002E4BA7"/>
    <w:rPr>
      <w:sz w:val="24"/>
      <w:szCs w:val="24"/>
    </w:rPr>
  </w:style>
  <w:style w:type="character" w:customStyle="1" w:styleId="ListLabel180">
    <w:name w:val="ListLabel 180"/>
    <w:qFormat/>
    <w:rsid w:val="002E4BA7"/>
    <w:rPr>
      <w:strike w:val="0"/>
      <w:dstrike w:val="0"/>
      <w:sz w:val="24"/>
      <w:szCs w:val="24"/>
    </w:rPr>
  </w:style>
  <w:style w:type="character" w:customStyle="1" w:styleId="ListLabel181">
    <w:name w:val="ListLabel 181"/>
    <w:qFormat/>
    <w:rsid w:val="002E4BA7"/>
    <w:rPr>
      <w:sz w:val="24"/>
      <w:szCs w:val="24"/>
    </w:rPr>
  </w:style>
  <w:style w:type="character" w:customStyle="1" w:styleId="ListLabel182">
    <w:name w:val="ListLabel 182"/>
    <w:qFormat/>
    <w:rsid w:val="002E4BA7"/>
    <w:rPr>
      <w:color w:val="00000A"/>
    </w:rPr>
  </w:style>
  <w:style w:type="character" w:customStyle="1" w:styleId="ListLabel183">
    <w:name w:val="ListLabel 183"/>
    <w:qFormat/>
    <w:rsid w:val="002E4BA7"/>
    <w:rPr>
      <w:rFonts w:ascii="Times New Roman" w:hAnsi="Times New Roman"/>
      <w:color w:val="00000A"/>
      <w:sz w:val="24"/>
    </w:rPr>
  </w:style>
  <w:style w:type="character" w:customStyle="1" w:styleId="ListLabel184">
    <w:name w:val="ListLabel 184"/>
    <w:qFormat/>
    <w:rsid w:val="002E4BA7"/>
    <w:rPr>
      <w:rFonts w:eastAsia="Calibri" w:cs="Times New Roman"/>
      <w:color w:val="00000A"/>
    </w:rPr>
  </w:style>
  <w:style w:type="character" w:customStyle="1" w:styleId="ListLabel185">
    <w:name w:val="ListLabel 185"/>
    <w:qFormat/>
    <w:rsid w:val="002E4BA7"/>
    <w:rPr>
      <w:color w:val="00000A"/>
    </w:rPr>
  </w:style>
  <w:style w:type="character" w:customStyle="1" w:styleId="ListLabel186">
    <w:name w:val="ListLabel 186"/>
    <w:qFormat/>
    <w:rsid w:val="002E4BA7"/>
    <w:rPr>
      <w:color w:val="00000A"/>
    </w:rPr>
  </w:style>
  <w:style w:type="character" w:customStyle="1" w:styleId="ListLabel187">
    <w:name w:val="ListLabel 187"/>
    <w:qFormat/>
    <w:rsid w:val="002E4BA7"/>
    <w:rPr>
      <w:color w:val="00000A"/>
    </w:rPr>
  </w:style>
  <w:style w:type="character" w:customStyle="1" w:styleId="ListLabel188">
    <w:name w:val="ListLabel 188"/>
    <w:qFormat/>
    <w:rsid w:val="002E4BA7"/>
    <w:rPr>
      <w:color w:val="00000A"/>
    </w:rPr>
  </w:style>
  <w:style w:type="character" w:customStyle="1" w:styleId="ListLabel189">
    <w:name w:val="ListLabel 189"/>
    <w:qFormat/>
    <w:rsid w:val="002E4BA7"/>
    <w:rPr>
      <w:color w:val="00000A"/>
    </w:rPr>
  </w:style>
  <w:style w:type="character" w:customStyle="1" w:styleId="ListLabel190">
    <w:name w:val="ListLabel 190"/>
    <w:qFormat/>
    <w:rsid w:val="002E4BA7"/>
    <w:rPr>
      <w:color w:val="00000A"/>
    </w:rPr>
  </w:style>
  <w:style w:type="character" w:customStyle="1" w:styleId="ListLabel191">
    <w:name w:val="ListLabel 191"/>
    <w:qFormat/>
    <w:rsid w:val="002E4BA7"/>
    <w:rPr>
      <w:color w:val="00000A"/>
      <w:sz w:val="24"/>
    </w:rPr>
  </w:style>
  <w:style w:type="character" w:customStyle="1" w:styleId="ListLabel192">
    <w:name w:val="ListLabel 192"/>
    <w:qFormat/>
    <w:rsid w:val="002E4BA7"/>
    <w:rPr>
      <w:sz w:val="24"/>
      <w:szCs w:val="24"/>
    </w:rPr>
  </w:style>
  <w:style w:type="character" w:customStyle="1" w:styleId="ListLabel193">
    <w:name w:val="ListLabel 193"/>
    <w:qFormat/>
    <w:rsid w:val="002E4BA7"/>
    <w:rPr>
      <w:strike w:val="0"/>
      <w:dstrike w:val="0"/>
      <w:sz w:val="24"/>
      <w:szCs w:val="24"/>
    </w:rPr>
  </w:style>
  <w:style w:type="character" w:customStyle="1" w:styleId="ListLabel194">
    <w:name w:val="ListLabel 194"/>
    <w:qFormat/>
    <w:rsid w:val="002E4BA7"/>
    <w:rPr>
      <w:sz w:val="24"/>
      <w:szCs w:val="24"/>
    </w:rPr>
  </w:style>
  <w:style w:type="character" w:customStyle="1" w:styleId="ListLabel195">
    <w:name w:val="ListLabel 195"/>
    <w:qFormat/>
    <w:rsid w:val="002E4BA7"/>
    <w:rPr>
      <w:sz w:val="24"/>
      <w:szCs w:val="24"/>
    </w:rPr>
  </w:style>
  <w:style w:type="character" w:customStyle="1" w:styleId="ListLabel196">
    <w:name w:val="ListLabel 196"/>
    <w:qFormat/>
    <w:rsid w:val="002E4BA7"/>
    <w:rPr>
      <w:strike w:val="0"/>
      <w:dstrike w:val="0"/>
      <w:sz w:val="24"/>
      <w:szCs w:val="24"/>
    </w:rPr>
  </w:style>
  <w:style w:type="character" w:customStyle="1" w:styleId="ListLabel197">
    <w:name w:val="ListLabel 197"/>
    <w:qFormat/>
    <w:rsid w:val="002E4BA7"/>
    <w:rPr>
      <w:sz w:val="24"/>
      <w:szCs w:val="24"/>
    </w:rPr>
  </w:style>
  <w:style w:type="character" w:customStyle="1" w:styleId="ListLabel198">
    <w:name w:val="ListLabel 198"/>
    <w:qFormat/>
    <w:rsid w:val="002E4BA7"/>
    <w:rPr>
      <w:sz w:val="24"/>
      <w:szCs w:val="24"/>
    </w:rPr>
  </w:style>
  <w:style w:type="character" w:customStyle="1" w:styleId="ListLabel199">
    <w:name w:val="ListLabel 199"/>
    <w:qFormat/>
    <w:rsid w:val="002E4BA7"/>
    <w:rPr>
      <w:strike w:val="0"/>
      <w:dstrike w:val="0"/>
      <w:sz w:val="24"/>
      <w:szCs w:val="24"/>
    </w:rPr>
  </w:style>
  <w:style w:type="character" w:customStyle="1" w:styleId="ListLabel200">
    <w:name w:val="ListLabel 200"/>
    <w:qFormat/>
    <w:rsid w:val="002E4BA7"/>
    <w:rPr>
      <w:sz w:val="24"/>
      <w:szCs w:val="24"/>
    </w:rPr>
  </w:style>
  <w:style w:type="character" w:customStyle="1" w:styleId="ListLabel201">
    <w:name w:val="ListLabel 201"/>
    <w:qFormat/>
    <w:rsid w:val="002E4BA7"/>
    <w:rPr>
      <w:sz w:val="24"/>
      <w:szCs w:val="24"/>
    </w:rPr>
  </w:style>
  <w:style w:type="character" w:customStyle="1" w:styleId="ListLabel202">
    <w:name w:val="ListLabel 202"/>
    <w:qFormat/>
    <w:rsid w:val="002E4BA7"/>
    <w:rPr>
      <w:strike w:val="0"/>
      <w:dstrike w:val="0"/>
      <w:sz w:val="24"/>
      <w:szCs w:val="24"/>
    </w:rPr>
  </w:style>
  <w:style w:type="character" w:customStyle="1" w:styleId="ListLabel203">
    <w:name w:val="ListLabel 203"/>
    <w:qFormat/>
    <w:rsid w:val="002E4BA7"/>
    <w:rPr>
      <w:sz w:val="24"/>
      <w:szCs w:val="24"/>
    </w:rPr>
  </w:style>
  <w:style w:type="character" w:customStyle="1" w:styleId="1f6">
    <w:name w:val="Текст примечания Знак1"/>
    <w:uiPriority w:val="99"/>
    <w:qFormat/>
    <w:rsid w:val="002E4BA7"/>
    <w:rPr>
      <w:color w:val="00000A"/>
      <w:szCs w:val="20"/>
    </w:rPr>
  </w:style>
  <w:style w:type="character" w:customStyle="1" w:styleId="1f7">
    <w:name w:val="Тема примечания Знак1"/>
    <w:uiPriority w:val="99"/>
    <w:semiHidden/>
    <w:qFormat/>
    <w:rsid w:val="002E4BA7"/>
    <w:rPr>
      <w:b/>
      <w:bCs/>
      <w:color w:val="00000A"/>
      <w:szCs w:val="20"/>
    </w:rPr>
  </w:style>
  <w:style w:type="character" w:customStyle="1" w:styleId="2b">
    <w:name w:val="Текст выноски Знак2"/>
    <w:uiPriority w:val="99"/>
    <w:semiHidden/>
    <w:qFormat/>
    <w:rsid w:val="002E4BA7"/>
    <w:rPr>
      <w:rFonts w:ascii="Tahoma" w:hAnsi="Tahoma" w:cs="Tahoma"/>
      <w:color w:val="00000A"/>
      <w:sz w:val="16"/>
      <w:szCs w:val="16"/>
      <w:lang w:eastAsia="en-US"/>
    </w:rPr>
  </w:style>
  <w:style w:type="character" w:customStyle="1" w:styleId="afd">
    <w:name w:val="Основной шрифт Знак"/>
    <w:qFormat/>
    <w:rsid w:val="00DF6AD6"/>
    <w:rPr>
      <w:rFonts w:ascii="Tahoma" w:eastAsia="Times New Roman" w:hAnsi="Tahoma"/>
    </w:rPr>
  </w:style>
  <w:style w:type="character" w:customStyle="1" w:styleId="112">
    <w:name w:val="Обычный 1 Знак1"/>
    <w:qFormat/>
    <w:locked/>
    <w:rsid w:val="00EB371B"/>
    <w:rPr>
      <w:rFonts w:ascii="Times New Roman" w:eastAsia="Times New Roman" w:hAnsi="Times New Roman"/>
      <w:sz w:val="24"/>
    </w:rPr>
  </w:style>
  <w:style w:type="character" w:customStyle="1" w:styleId="ListLabel204">
    <w:name w:val="ListLabel 204"/>
    <w:qFormat/>
    <w:rsid w:val="007C171E"/>
    <w:rPr>
      <w:sz w:val="24"/>
      <w:szCs w:val="24"/>
    </w:rPr>
  </w:style>
  <w:style w:type="character" w:customStyle="1" w:styleId="ListLabel205">
    <w:name w:val="ListLabel 205"/>
    <w:qFormat/>
    <w:rsid w:val="007C171E"/>
    <w:rPr>
      <w:b w:val="0"/>
      <w:bCs w:val="0"/>
      <w:i w:val="0"/>
      <w:strike w:val="0"/>
      <w:dstrike w:val="0"/>
      <w:sz w:val="24"/>
      <w:szCs w:val="24"/>
      <w:u w:val="none"/>
    </w:rPr>
  </w:style>
  <w:style w:type="character" w:customStyle="1" w:styleId="ListLabel206">
    <w:name w:val="ListLabel 206"/>
    <w:qFormat/>
    <w:rsid w:val="007C171E"/>
    <w:rPr>
      <w:rFonts w:ascii="Times New Roman" w:hAnsi="Times New Roman"/>
      <w:sz w:val="24"/>
      <w:szCs w:val="24"/>
    </w:rPr>
  </w:style>
  <w:style w:type="character" w:customStyle="1" w:styleId="ListLabel207">
    <w:name w:val="ListLabel 207"/>
    <w:qFormat/>
    <w:rsid w:val="007C171E"/>
    <w:rPr>
      <w:rFonts w:cs="Times New Roman"/>
      <w:sz w:val="24"/>
      <w:szCs w:val="24"/>
    </w:rPr>
  </w:style>
  <w:style w:type="character" w:customStyle="1" w:styleId="ListLabel208">
    <w:name w:val="ListLabel 208"/>
    <w:qFormat/>
    <w:rsid w:val="007C171E"/>
    <w:rPr>
      <w:color w:val="00000A"/>
    </w:rPr>
  </w:style>
  <w:style w:type="character" w:customStyle="1" w:styleId="ListLabel209">
    <w:name w:val="ListLabel 209"/>
    <w:qFormat/>
    <w:rsid w:val="007C171E"/>
    <w:rPr>
      <w:rFonts w:ascii="Times New Roman" w:hAnsi="Times New Roman"/>
      <w:color w:val="00000A"/>
      <w:sz w:val="24"/>
    </w:rPr>
  </w:style>
  <w:style w:type="character" w:customStyle="1" w:styleId="ListLabel210">
    <w:name w:val="ListLabel 210"/>
    <w:qFormat/>
    <w:rsid w:val="007C171E"/>
    <w:rPr>
      <w:rFonts w:eastAsia="Calibri" w:cs="Times New Roman"/>
      <w:b w:val="0"/>
      <w:color w:val="00000A"/>
      <w:sz w:val="24"/>
    </w:rPr>
  </w:style>
  <w:style w:type="character" w:customStyle="1" w:styleId="ListLabel211">
    <w:name w:val="ListLabel 211"/>
    <w:qFormat/>
    <w:rsid w:val="007C171E"/>
    <w:rPr>
      <w:color w:val="00000A"/>
    </w:rPr>
  </w:style>
  <w:style w:type="character" w:customStyle="1" w:styleId="ListLabel212">
    <w:name w:val="ListLabel 212"/>
    <w:qFormat/>
    <w:rsid w:val="007C171E"/>
    <w:rPr>
      <w:color w:val="00000A"/>
    </w:rPr>
  </w:style>
  <w:style w:type="character" w:customStyle="1" w:styleId="ListLabel213">
    <w:name w:val="ListLabel 213"/>
    <w:qFormat/>
    <w:rsid w:val="007C171E"/>
    <w:rPr>
      <w:color w:val="00000A"/>
    </w:rPr>
  </w:style>
  <w:style w:type="character" w:customStyle="1" w:styleId="ListLabel214">
    <w:name w:val="ListLabel 214"/>
    <w:qFormat/>
    <w:rsid w:val="007C171E"/>
    <w:rPr>
      <w:color w:val="00000A"/>
    </w:rPr>
  </w:style>
  <w:style w:type="character" w:customStyle="1" w:styleId="ListLabel215">
    <w:name w:val="ListLabel 215"/>
    <w:qFormat/>
    <w:rsid w:val="007C171E"/>
    <w:rPr>
      <w:color w:val="00000A"/>
    </w:rPr>
  </w:style>
  <w:style w:type="character" w:customStyle="1" w:styleId="ListLabel216">
    <w:name w:val="ListLabel 216"/>
    <w:qFormat/>
    <w:rsid w:val="007C171E"/>
    <w:rPr>
      <w:color w:val="00000A"/>
    </w:rPr>
  </w:style>
  <w:style w:type="character" w:customStyle="1" w:styleId="ListLabel217">
    <w:name w:val="ListLabel 217"/>
    <w:qFormat/>
    <w:rsid w:val="007C171E"/>
    <w:rPr>
      <w:color w:val="00000A"/>
      <w:sz w:val="24"/>
    </w:rPr>
  </w:style>
  <w:style w:type="character" w:customStyle="1" w:styleId="ListLabel218">
    <w:name w:val="ListLabel 218"/>
    <w:qFormat/>
    <w:rsid w:val="007C171E"/>
    <w:rPr>
      <w:rFonts w:cs="Times New Roman"/>
      <w:sz w:val="24"/>
      <w:szCs w:val="24"/>
    </w:rPr>
  </w:style>
  <w:style w:type="character" w:customStyle="1" w:styleId="ListLabel219">
    <w:name w:val="ListLabel 219"/>
    <w:qFormat/>
    <w:rsid w:val="007C171E"/>
    <w:rPr>
      <w:sz w:val="24"/>
      <w:szCs w:val="24"/>
    </w:rPr>
  </w:style>
  <w:style w:type="character" w:customStyle="1" w:styleId="ListLabel220">
    <w:name w:val="ListLabel 220"/>
    <w:qFormat/>
    <w:rsid w:val="007C171E"/>
    <w:rPr>
      <w:strike w:val="0"/>
      <w:dstrike w:val="0"/>
      <w:sz w:val="24"/>
      <w:szCs w:val="24"/>
    </w:rPr>
  </w:style>
  <w:style w:type="character" w:customStyle="1" w:styleId="ListLabel221">
    <w:name w:val="ListLabel 221"/>
    <w:qFormat/>
    <w:rsid w:val="007C171E"/>
    <w:rPr>
      <w:sz w:val="24"/>
      <w:szCs w:val="24"/>
    </w:rPr>
  </w:style>
  <w:style w:type="character" w:customStyle="1" w:styleId="ListLabel222">
    <w:name w:val="ListLabel 222"/>
    <w:qFormat/>
    <w:rsid w:val="007C171E"/>
    <w:rPr>
      <w:sz w:val="24"/>
      <w:szCs w:val="24"/>
    </w:rPr>
  </w:style>
  <w:style w:type="character" w:customStyle="1" w:styleId="ListLabel223">
    <w:name w:val="ListLabel 223"/>
    <w:qFormat/>
    <w:rsid w:val="007C171E"/>
    <w:rPr>
      <w:strike w:val="0"/>
      <w:dstrike w:val="0"/>
      <w:sz w:val="24"/>
      <w:szCs w:val="24"/>
    </w:rPr>
  </w:style>
  <w:style w:type="character" w:customStyle="1" w:styleId="ListLabel224">
    <w:name w:val="ListLabel 224"/>
    <w:qFormat/>
    <w:rsid w:val="007C171E"/>
    <w:rPr>
      <w:sz w:val="24"/>
      <w:szCs w:val="24"/>
    </w:rPr>
  </w:style>
  <w:style w:type="character" w:customStyle="1" w:styleId="ListLabel225">
    <w:name w:val="ListLabel 225"/>
    <w:qFormat/>
    <w:rsid w:val="007C171E"/>
    <w:rPr>
      <w:sz w:val="24"/>
      <w:szCs w:val="24"/>
    </w:rPr>
  </w:style>
  <w:style w:type="character" w:customStyle="1" w:styleId="ListLabel226">
    <w:name w:val="ListLabel 226"/>
    <w:qFormat/>
    <w:rsid w:val="007C171E"/>
    <w:rPr>
      <w:sz w:val="24"/>
    </w:rPr>
  </w:style>
  <w:style w:type="character" w:customStyle="1" w:styleId="ListLabel227">
    <w:name w:val="ListLabel 227"/>
    <w:qFormat/>
    <w:rsid w:val="007C171E"/>
    <w:rPr>
      <w:sz w:val="24"/>
    </w:rPr>
  </w:style>
  <w:style w:type="character" w:customStyle="1" w:styleId="ListLabel228">
    <w:name w:val="ListLabel 228"/>
    <w:qFormat/>
    <w:rsid w:val="007C171E"/>
    <w:rPr>
      <w:sz w:val="24"/>
    </w:rPr>
  </w:style>
  <w:style w:type="character" w:customStyle="1" w:styleId="ListLabel229">
    <w:name w:val="ListLabel 229"/>
    <w:qFormat/>
    <w:rsid w:val="007C171E"/>
    <w:rPr>
      <w:sz w:val="24"/>
    </w:rPr>
  </w:style>
  <w:style w:type="character" w:customStyle="1" w:styleId="ListLabel230">
    <w:name w:val="ListLabel 230"/>
    <w:qFormat/>
    <w:rsid w:val="007C171E"/>
    <w:rPr>
      <w:sz w:val="24"/>
    </w:rPr>
  </w:style>
  <w:style w:type="character" w:customStyle="1" w:styleId="ListLabel231">
    <w:name w:val="ListLabel 231"/>
    <w:qFormat/>
    <w:rsid w:val="007C171E"/>
    <w:rPr>
      <w:sz w:val="24"/>
    </w:rPr>
  </w:style>
  <w:style w:type="character" w:customStyle="1" w:styleId="ListLabel232">
    <w:name w:val="ListLabel 232"/>
    <w:qFormat/>
    <w:rsid w:val="007C171E"/>
    <w:rPr>
      <w:sz w:val="24"/>
    </w:rPr>
  </w:style>
  <w:style w:type="character" w:customStyle="1" w:styleId="ListLabel233">
    <w:name w:val="ListLabel 233"/>
    <w:qFormat/>
    <w:rsid w:val="007C171E"/>
    <w:rPr>
      <w:sz w:val="24"/>
    </w:rPr>
  </w:style>
  <w:style w:type="character" w:customStyle="1" w:styleId="ListLabel234">
    <w:name w:val="ListLabel 234"/>
    <w:qFormat/>
    <w:rsid w:val="007C171E"/>
    <w:rPr>
      <w:sz w:val="24"/>
    </w:rPr>
  </w:style>
  <w:style w:type="character" w:customStyle="1" w:styleId="ListLabel235">
    <w:name w:val="ListLabel 235"/>
    <w:qFormat/>
    <w:rsid w:val="007C171E"/>
    <w:rPr>
      <w:sz w:val="24"/>
    </w:rPr>
  </w:style>
  <w:style w:type="character" w:customStyle="1" w:styleId="ListLabel236">
    <w:name w:val="ListLabel 236"/>
    <w:qFormat/>
    <w:rsid w:val="007C171E"/>
    <w:rPr>
      <w:sz w:val="24"/>
    </w:rPr>
  </w:style>
  <w:style w:type="character" w:customStyle="1" w:styleId="ListLabel237">
    <w:name w:val="ListLabel 237"/>
    <w:qFormat/>
    <w:rsid w:val="007C171E"/>
    <w:rPr>
      <w:sz w:val="24"/>
    </w:rPr>
  </w:style>
  <w:style w:type="character" w:customStyle="1" w:styleId="ListLabel238">
    <w:name w:val="ListLabel 238"/>
    <w:qFormat/>
    <w:rsid w:val="007C171E"/>
    <w:rPr>
      <w:sz w:val="24"/>
    </w:rPr>
  </w:style>
  <w:style w:type="character" w:customStyle="1" w:styleId="ListLabel239">
    <w:name w:val="ListLabel 239"/>
    <w:qFormat/>
    <w:rsid w:val="007C171E"/>
    <w:rPr>
      <w:sz w:val="24"/>
    </w:rPr>
  </w:style>
  <w:style w:type="character" w:customStyle="1" w:styleId="ListLabel240">
    <w:name w:val="ListLabel 240"/>
    <w:qFormat/>
    <w:rsid w:val="007C171E"/>
    <w:rPr>
      <w:sz w:val="24"/>
    </w:rPr>
  </w:style>
  <w:style w:type="character" w:customStyle="1" w:styleId="ListLabel241">
    <w:name w:val="ListLabel 241"/>
    <w:qFormat/>
    <w:rsid w:val="007C171E"/>
    <w:rPr>
      <w:sz w:val="24"/>
    </w:rPr>
  </w:style>
  <w:style w:type="character" w:customStyle="1" w:styleId="ListLabel242">
    <w:name w:val="ListLabel 242"/>
    <w:qFormat/>
    <w:rsid w:val="007C171E"/>
    <w:rPr>
      <w:sz w:val="24"/>
    </w:rPr>
  </w:style>
  <w:style w:type="character" w:customStyle="1" w:styleId="ListLabel243">
    <w:name w:val="ListLabel 243"/>
    <w:qFormat/>
    <w:rsid w:val="007C171E"/>
    <w:rPr>
      <w:sz w:val="24"/>
    </w:rPr>
  </w:style>
  <w:style w:type="character" w:customStyle="1" w:styleId="ListLabel244">
    <w:name w:val="ListLabel 244"/>
    <w:qFormat/>
    <w:rsid w:val="007C171E"/>
    <w:rPr>
      <w:sz w:val="24"/>
    </w:rPr>
  </w:style>
  <w:style w:type="character" w:customStyle="1" w:styleId="ListLabel245">
    <w:name w:val="ListLabel 245"/>
    <w:qFormat/>
    <w:rsid w:val="007C171E"/>
    <w:rPr>
      <w:sz w:val="24"/>
    </w:rPr>
  </w:style>
  <w:style w:type="character" w:customStyle="1" w:styleId="ListLabel246">
    <w:name w:val="ListLabel 246"/>
    <w:qFormat/>
    <w:rsid w:val="007C171E"/>
    <w:rPr>
      <w:sz w:val="24"/>
    </w:rPr>
  </w:style>
  <w:style w:type="character" w:customStyle="1" w:styleId="ListLabel247">
    <w:name w:val="ListLabel 247"/>
    <w:qFormat/>
    <w:rsid w:val="007C171E"/>
    <w:rPr>
      <w:sz w:val="24"/>
    </w:rPr>
  </w:style>
  <w:style w:type="character" w:customStyle="1" w:styleId="ListLabel248">
    <w:name w:val="ListLabel 248"/>
    <w:qFormat/>
    <w:rsid w:val="007C171E"/>
    <w:rPr>
      <w:sz w:val="24"/>
    </w:rPr>
  </w:style>
  <w:style w:type="character" w:customStyle="1" w:styleId="ListLabel249">
    <w:name w:val="ListLabel 249"/>
    <w:qFormat/>
    <w:rsid w:val="007C171E"/>
    <w:rPr>
      <w:sz w:val="24"/>
    </w:rPr>
  </w:style>
  <w:style w:type="character" w:customStyle="1" w:styleId="ListLabel250">
    <w:name w:val="ListLabel 250"/>
    <w:qFormat/>
    <w:rsid w:val="007C171E"/>
    <w:rPr>
      <w:sz w:val="24"/>
    </w:rPr>
  </w:style>
  <w:style w:type="character" w:customStyle="1" w:styleId="ListLabel251">
    <w:name w:val="ListLabel 251"/>
    <w:qFormat/>
    <w:rsid w:val="007C171E"/>
    <w:rPr>
      <w:sz w:val="24"/>
    </w:rPr>
  </w:style>
  <w:style w:type="character" w:customStyle="1" w:styleId="ListLabel252">
    <w:name w:val="ListLabel 252"/>
    <w:qFormat/>
    <w:rsid w:val="007C171E"/>
    <w:rPr>
      <w:sz w:val="24"/>
    </w:rPr>
  </w:style>
  <w:style w:type="character" w:customStyle="1" w:styleId="ListLabel253">
    <w:name w:val="ListLabel 253"/>
    <w:qFormat/>
    <w:rsid w:val="007C171E"/>
    <w:rPr>
      <w:sz w:val="24"/>
      <w:szCs w:val="24"/>
    </w:rPr>
  </w:style>
  <w:style w:type="character" w:customStyle="1" w:styleId="ListLabel254">
    <w:name w:val="ListLabel 254"/>
    <w:qFormat/>
    <w:rsid w:val="007C171E"/>
    <w:rPr>
      <w:color w:val="00000A"/>
    </w:rPr>
  </w:style>
  <w:style w:type="character" w:customStyle="1" w:styleId="ListLabel255">
    <w:name w:val="ListLabel 255"/>
    <w:qFormat/>
    <w:rsid w:val="007C171E"/>
    <w:rPr>
      <w:sz w:val="24"/>
      <w:szCs w:val="24"/>
    </w:rPr>
  </w:style>
  <w:style w:type="character" w:customStyle="1" w:styleId="ListLabel256">
    <w:name w:val="ListLabel 256"/>
    <w:qFormat/>
    <w:rsid w:val="007C171E"/>
    <w:rPr>
      <w:rFonts w:ascii="Times New Roman" w:hAnsi="Times New Roman"/>
      <w:color w:val="00000A"/>
      <w:sz w:val="24"/>
    </w:rPr>
  </w:style>
  <w:style w:type="character" w:customStyle="1" w:styleId="ListLabel257">
    <w:name w:val="ListLabel 257"/>
    <w:qFormat/>
    <w:rsid w:val="007C171E"/>
    <w:rPr>
      <w:rFonts w:ascii="Times New Roman" w:hAnsi="Times New Roman"/>
      <w:sz w:val="24"/>
      <w:szCs w:val="24"/>
    </w:rPr>
  </w:style>
  <w:style w:type="character" w:customStyle="1" w:styleId="ListLabel258">
    <w:name w:val="ListLabel 258"/>
    <w:qFormat/>
    <w:rsid w:val="007C171E"/>
    <w:rPr>
      <w:sz w:val="24"/>
      <w:szCs w:val="24"/>
    </w:rPr>
  </w:style>
  <w:style w:type="character" w:customStyle="1" w:styleId="ListLabel259">
    <w:name w:val="ListLabel 259"/>
    <w:qFormat/>
    <w:rsid w:val="007C171E"/>
    <w:rPr>
      <w:color w:val="00000A"/>
      <w:sz w:val="24"/>
    </w:rPr>
  </w:style>
  <w:style w:type="character" w:customStyle="1" w:styleId="ListLabel260">
    <w:name w:val="ListLabel 260"/>
    <w:qFormat/>
    <w:rsid w:val="007C171E"/>
    <w:rPr>
      <w:sz w:val="24"/>
      <w:szCs w:val="24"/>
    </w:rPr>
  </w:style>
  <w:style w:type="character" w:customStyle="1" w:styleId="ListLabel261">
    <w:name w:val="ListLabel 261"/>
    <w:qFormat/>
    <w:rsid w:val="007C171E"/>
    <w:rPr>
      <w:sz w:val="24"/>
    </w:rPr>
  </w:style>
  <w:style w:type="character" w:customStyle="1" w:styleId="ListLabel262">
    <w:name w:val="ListLabel 262"/>
    <w:qFormat/>
    <w:rsid w:val="007C171E"/>
    <w:rPr>
      <w:rFonts w:ascii="Times New Roman" w:hAnsi="Times New Roman"/>
      <w:sz w:val="24"/>
    </w:rPr>
  </w:style>
  <w:style w:type="character" w:customStyle="1" w:styleId="ListLabel263">
    <w:name w:val="ListLabel 263"/>
    <w:qFormat/>
    <w:rsid w:val="007C171E"/>
    <w:rPr>
      <w:sz w:val="24"/>
    </w:rPr>
  </w:style>
  <w:style w:type="character" w:customStyle="1" w:styleId="ListLabel264">
    <w:name w:val="ListLabel 264"/>
    <w:qFormat/>
    <w:rsid w:val="007C171E"/>
    <w:rPr>
      <w:sz w:val="24"/>
    </w:rPr>
  </w:style>
  <w:style w:type="character" w:customStyle="1" w:styleId="ListLabel265">
    <w:name w:val="ListLabel 265"/>
    <w:qFormat/>
    <w:rsid w:val="007C171E"/>
    <w:rPr>
      <w:sz w:val="24"/>
    </w:rPr>
  </w:style>
  <w:style w:type="character" w:customStyle="1" w:styleId="ListLabel266">
    <w:name w:val="ListLabel 266"/>
    <w:qFormat/>
    <w:rsid w:val="007C171E"/>
    <w:rPr>
      <w:sz w:val="24"/>
    </w:rPr>
  </w:style>
  <w:style w:type="character" w:customStyle="1" w:styleId="ListLabel267">
    <w:name w:val="ListLabel 267"/>
    <w:qFormat/>
    <w:rsid w:val="007C171E"/>
    <w:rPr>
      <w:sz w:val="24"/>
    </w:rPr>
  </w:style>
  <w:style w:type="character" w:customStyle="1" w:styleId="ListLabel268">
    <w:name w:val="ListLabel 268"/>
    <w:qFormat/>
    <w:rsid w:val="007C171E"/>
    <w:rPr>
      <w:sz w:val="24"/>
    </w:rPr>
  </w:style>
  <w:style w:type="character" w:customStyle="1" w:styleId="ListLabel269">
    <w:name w:val="ListLabel 269"/>
    <w:qFormat/>
    <w:rsid w:val="007C171E"/>
    <w:rPr>
      <w:sz w:val="24"/>
    </w:rPr>
  </w:style>
  <w:style w:type="character" w:customStyle="1" w:styleId="ListLabel270">
    <w:name w:val="ListLabel 270"/>
    <w:qFormat/>
    <w:rsid w:val="007C171E"/>
    <w:rPr>
      <w:rFonts w:cs="Courier New"/>
    </w:rPr>
  </w:style>
  <w:style w:type="character" w:customStyle="1" w:styleId="ListLabel271">
    <w:name w:val="ListLabel 271"/>
    <w:qFormat/>
    <w:rsid w:val="007C171E"/>
    <w:rPr>
      <w:rFonts w:cs="Courier New"/>
    </w:rPr>
  </w:style>
  <w:style w:type="character" w:customStyle="1" w:styleId="ListLabel272">
    <w:name w:val="ListLabel 272"/>
    <w:qFormat/>
    <w:rsid w:val="007C171E"/>
    <w:rPr>
      <w:rFonts w:cs="Courier New"/>
    </w:rPr>
  </w:style>
  <w:style w:type="character" w:customStyle="1" w:styleId="ListLabel273">
    <w:name w:val="ListLabel 273"/>
    <w:qFormat/>
    <w:rsid w:val="007C171E"/>
    <w:rPr>
      <w:color w:val="00000A"/>
    </w:rPr>
  </w:style>
  <w:style w:type="character" w:customStyle="1" w:styleId="ListLabel274">
    <w:name w:val="ListLabel 274"/>
    <w:qFormat/>
    <w:rsid w:val="007C171E"/>
    <w:rPr>
      <w:sz w:val="24"/>
      <w:szCs w:val="24"/>
    </w:rPr>
  </w:style>
  <w:style w:type="character" w:customStyle="1" w:styleId="ListLabel275">
    <w:name w:val="ListLabel 275"/>
    <w:qFormat/>
    <w:rsid w:val="007C171E"/>
    <w:rPr>
      <w:color w:val="00000A"/>
    </w:rPr>
  </w:style>
  <w:style w:type="character" w:customStyle="1" w:styleId="ListLabel276">
    <w:name w:val="ListLabel 276"/>
    <w:qFormat/>
    <w:rsid w:val="007C171E"/>
    <w:rPr>
      <w:sz w:val="24"/>
      <w:szCs w:val="24"/>
    </w:rPr>
  </w:style>
  <w:style w:type="character" w:customStyle="1" w:styleId="ListLabel277">
    <w:name w:val="ListLabel 277"/>
    <w:qFormat/>
    <w:rsid w:val="007C171E"/>
    <w:rPr>
      <w:rFonts w:cs="Courier New"/>
    </w:rPr>
  </w:style>
  <w:style w:type="character" w:customStyle="1" w:styleId="ListLabel278">
    <w:name w:val="ListLabel 278"/>
    <w:qFormat/>
    <w:rsid w:val="007C171E"/>
    <w:rPr>
      <w:rFonts w:cs="Courier New"/>
    </w:rPr>
  </w:style>
  <w:style w:type="character" w:customStyle="1" w:styleId="ListLabel279">
    <w:name w:val="ListLabel 279"/>
    <w:qFormat/>
    <w:rsid w:val="007C171E"/>
    <w:rPr>
      <w:rFonts w:cs="Courier New"/>
    </w:rPr>
  </w:style>
  <w:style w:type="character" w:customStyle="1" w:styleId="ListLabel280">
    <w:name w:val="ListLabel 280"/>
    <w:qFormat/>
    <w:rsid w:val="007C171E"/>
    <w:rPr>
      <w:rFonts w:cs="Times New Roman"/>
    </w:rPr>
  </w:style>
  <w:style w:type="character" w:customStyle="1" w:styleId="ListLabel281">
    <w:name w:val="ListLabel 281"/>
    <w:qFormat/>
    <w:rsid w:val="007C171E"/>
    <w:rPr>
      <w:rFonts w:cs="Courier New"/>
    </w:rPr>
  </w:style>
  <w:style w:type="character" w:customStyle="1" w:styleId="ListLabel282">
    <w:name w:val="ListLabel 282"/>
    <w:qFormat/>
    <w:rsid w:val="007C171E"/>
    <w:rPr>
      <w:rFonts w:cs="Courier New"/>
    </w:rPr>
  </w:style>
  <w:style w:type="character" w:customStyle="1" w:styleId="ListLabel283">
    <w:name w:val="ListLabel 283"/>
    <w:qFormat/>
    <w:rsid w:val="007C171E"/>
    <w:rPr>
      <w:rFonts w:cs="Courier New"/>
    </w:rPr>
  </w:style>
  <w:style w:type="character" w:customStyle="1" w:styleId="ListLabel284">
    <w:name w:val="ListLabel 284"/>
    <w:qFormat/>
    <w:rsid w:val="007C171E"/>
    <w:rPr>
      <w:sz w:val="24"/>
      <w:szCs w:val="24"/>
    </w:rPr>
  </w:style>
  <w:style w:type="character" w:customStyle="1" w:styleId="ListLabel285">
    <w:name w:val="ListLabel 285"/>
    <w:qFormat/>
    <w:rsid w:val="007C171E"/>
    <w:rPr>
      <w:b w:val="0"/>
      <w:i w:val="0"/>
      <w:color w:val="00000A"/>
      <w:sz w:val="24"/>
      <w:szCs w:val="24"/>
    </w:rPr>
  </w:style>
  <w:style w:type="character" w:customStyle="1" w:styleId="ListLabel286">
    <w:name w:val="ListLabel 286"/>
    <w:qFormat/>
    <w:rsid w:val="007C171E"/>
    <w:rPr>
      <w:sz w:val="24"/>
      <w:szCs w:val="24"/>
    </w:rPr>
  </w:style>
  <w:style w:type="character" w:customStyle="1" w:styleId="ListLabel287">
    <w:name w:val="ListLabel 287"/>
    <w:qFormat/>
    <w:rsid w:val="007C171E"/>
    <w:rPr>
      <w:sz w:val="24"/>
      <w:szCs w:val="24"/>
    </w:rPr>
  </w:style>
  <w:style w:type="character" w:customStyle="1" w:styleId="ListLabel288">
    <w:name w:val="ListLabel 288"/>
    <w:qFormat/>
    <w:rsid w:val="007C171E"/>
    <w:rPr>
      <w:b w:val="0"/>
      <w:i w:val="0"/>
      <w:color w:val="00000A"/>
      <w:sz w:val="24"/>
      <w:szCs w:val="24"/>
    </w:rPr>
  </w:style>
  <w:style w:type="character" w:customStyle="1" w:styleId="ListLabel289">
    <w:name w:val="ListLabel 289"/>
    <w:qFormat/>
    <w:rsid w:val="007C171E"/>
    <w:rPr>
      <w:sz w:val="24"/>
      <w:szCs w:val="24"/>
    </w:rPr>
  </w:style>
  <w:style w:type="paragraph" w:customStyle="1" w:styleId="1f8">
    <w:name w:val="Заголовок1"/>
    <w:basedOn w:val="a"/>
    <w:next w:val="afe"/>
    <w:qFormat/>
    <w:rsid w:val="00857E68"/>
    <w:pPr>
      <w:keepNext/>
      <w:spacing w:before="240" w:after="120"/>
    </w:pPr>
    <w:rPr>
      <w:rFonts w:ascii="Liberation Sans" w:eastAsia="Noto Sans CJK SC Regular" w:hAnsi="Liberation Sans" w:cs="FreeSans"/>
      <w:sz w:val="28"/>
      <w:szCs w:val="28"/>
    </w:rPr>
  </w:style>
  <w:style w:type="paragraph" w:styleId="afe">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
    <w:name w:val="List"/>
    <w:basedOn w:val="afe"/>
    <w:rsid w:val="00857E68"/>
    <w:rPr>
      <w:rFonts w:cs="FreeSans"/>
    </w:rPr>
  </w:style>
  <w:style w:type="paragraph" w:customStyle="1" w:styleId="1f9">
    <w:name w:val="Название объекта1"/>
    <w:basedOn w:val="a"/>
    <w:qFormat/>
    <w:rsid w:val="007C171E"/>
    <w:pPr>
      <w:suppressLineNumbers/>
      <w:spacing w:before="120" w:after="120"/>
    </w:pPr>
    <w:rPr>
      <w:rFonts w:cs="FreeSans"/>
      <w:i/>
      <w:iCs/>
      <w:sz w:val="24"/>
      <w:szCs w:val="24"/>
    </w:rPr>
  </w:style>
  <w:style w:type="paragraph" w:styleId="aff0">
    <w:name w:val="index heading"/>
    <w:basedOn w:val="a"/>
    <w:qFormat/>
    <w:rsid w:val="00857E68"/>
    <w:pPr>
      <w:suppressLineNumbers/>
    </w:pPr>
    <w:rPr>
      <w:rFonts w:cs="FreeSans"/>
    </w:rPr>
  </w:style>
  <w:style w:type="paragraph" w:customStyle="1" w:styleId="1110">
    <w:name w:val="Заголовок 111"/>
    <w:basedOn w:val="a"/>
    <w:link w:val="100"/>
    <w:qFormat/>
    <w:rsid w:val="00FE2535"/>
    <w:pPr>
      <w:keepNext/>
      <w:spacing w:after="0" w:line="240" w:lineRule="auto"/>
      <w:jc w:val="right"/>
      <w:outlineLvl w:val="0"/>
    </w:pPr>
    <w:rPr>
      <w:color w:val="auto"/>
      <w:sz w:val="24"/>
      <w:szCs w:val="24"/>
      <w:lang w:eastAsia="ru-RU"/>
    </w:rPr>
  </w:style>
  <w:style w:type="paragraph" w:customStyle="1" w:styleId="2110">
    <w:name w:val="Заголовок 211"/>
    <w:basedOn w:val="a"/>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10">
    <w:name w:val="Заголовок 311"/>
    <w:basedOn w:val="a"/>
    <w:qFormat/>
    <w:rsid w:val="00FE2535"/>
    <w:pPr>
      <w:keepNext/>
      <w:spacing w:before="240" w:after="60" w:line="240" w:lineRule="auto"/>
      <w:outlineLvl w:val="2"/>
    </w:pPr>
    <w:rPr>
      <w:rFonts w:ascii="Arial" w:eastAsia="Times New Roman" w:hAnsi="Arial" w:cs="Arial"/>
      <w:b/>
      <w:bCs/>
      <w:sz w:val="26"/>
      <w:szCs w:val="26"/>
      <w:lang w:eastAsia="ru-RU"/>
    </w:rPr>
  </w:style>
  <w:style w:type="paragraph" w:customStyle="1" w:styleId="4110">
    <w:name w:val="Заголовок 411"/>
    <w:basedOn w:val="a"/>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1">
    <w:name w:val="Заголовок 511"/>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1">
    <w:name w:val="Заголовок 611"/>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customStyle="1" w:styleId="711">
    <w:name w:val="Заголовок 711"/>
    <w:basedOn w:val="a"/>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1">
    <w:name w:val="Заголовок 811"/>
    <w:basedOn w:val="a"/>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customStyle="1" w:styleId="911">
    <w:name w:val="Заголовок 911"/>
    <w:basedOn w:val="a"/>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paragraph" w:customStyle="1" w:styleId="113">
    <w:name w:val="Название объекта11"/>
    <w:basedOn w:val="a"/>
    <w:qFormat/>
    <w:rsid w:val="002E4BA7"/>
    <w:pPr>
      <w:suppressAutoHyphens/>
      <w:spacing w:after="0" w:line="216" w:lineRule="auto"/>
      <w:jc w:val="center"/>
      <w:textAlignment w:val="baseline"/>
    </w:pPr>
    <w:rPr>
      <w:rFonts w:ascii="Times New Roman" w:hAnsi="Times New Roman"/>
      <w:b/>
      <w:szCs w:val="20"/>
      <w:lang w:eastAsia="ru-RU"/>
    </w:rPr>
  </w:style>
  <w:style w:type="paragraph" w:customStyle="1" w:styleId="ConsPlusNormal0">
    <w:name w:val="ConsPlusNormal"/>
    <w:uiPriority w:val="99"/>
    <w:qFormat/>
    <w:rsid w:val="000E6C84"/>
    <w:rPr>
      <w:rFonts w:ascii="Arial" w:hAnsi="Arial" w:cs="Arial"/>
      <w:color w:val="00000A"/>
      <w:sz w:val="22"/>
      <w:szCs w:val="22"/>
      <w:lang w:eastAsia="en-US"/>
    </w:rPr>
  </w:style>
  <w:style w:type="paragraph" w:customStyle="1" w:styleId="1fa">
    <w:name w:val="Верхний колонтитул1"/>
    <w:basedOn w:val="a"/>
    <w:unhideWhenUsed/>
    <w:qFormat/>
    <w:rsid w:val="005F1EAE"/>
    <w:pPr>
      <w:tabs>
        <w:tab w:val="center" w:pos="4677"/>
        <w:tab w:val="right" w:pos="9355"/>
      </w:tabs>
      <w:spacing w:after="0" w:line="240" w:lineRule="auto"/>
    </w:pPr>
  </w:style>
  <w:style w:type="paragraph" w:customStyle="1" w:styleId="1fb">
    <w:name w:val="Нижний колонтитул1"/>
    <w:basedOn w:val="a"/>
    <w:unhideWhenUsed/>
    <w:qFormat/>
    <w:rsid w:val="005F1EAE"/>
    <w:pPr>
      <w:tabs>
        <w:tab w:val="center" w:pos="4677"/>
        <w:tab w:val="right" w:pos="9355"/>
      </w:tabs>
      <w:spacing w:after="0" w:line="240" w:lineRule="auto"/>
    </w:pPr>
  </w:style>
  <w:style w:type="paragraph" w:customStyle="1" w:styleId="-31">
    <w:name w:val="Светлая сетка - Акцент 31"/>
    <w:basedOn w:val="a"/>
    <w:qFormat/>
    <w:rsid w:val="00346FD1"/>
    <w:pPr>
      <w:ind w:left="720"/>
      <w:contextualSpacing/>
    </w:pPr>
  </w:style>
  <w:style w:type="paragraph" w:styleId="aff1">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2">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color w:val="00000A"/>
      <w:sz w:val="22"/>
      <w:szCs w:val="24"/>
    </w:rPr>
  </w:style>
  <w:style w:type="paragraph" w:styleId="aff3">
    <w:name w:val="footnote text"/>
    <w:basedOn w:val="a"/>
    <w:qFormat/>
    <w:rsid w:val="00FE2535"/>
    <w:pPr>
      <w:suppressAutoHyphens/>
      <w:spacing w:after="0" w:line="240" w:lineRule="auto"/>
    </w:pPr>
    <w:rPr>
      <w:rFonts w:ascii="Times New Roman" w:eastAsia="Times New Roman" w:hAnsi="Times New Roman"/>
      <w:sz w:val="20"/>
      <w:szCs w:val="20"/>
      <w:lang w:eastAsia="ar-SA"/>
    </w:rPr>
  </w:style>
  <w:style w:type="paragraph" w:styleId="aff4">
    <w:name w:val="Body Text Indent"/>
    <w:basedOn w:val="afe"/>
    <w:qFormat/>
    <w:rsid w:val="00FE2535"/>
    <w:pPr>
      <w:spacing w:after="120"/>
      <w:ind w:firstLine="210"/>
      <w:jc w:val="left"/>
    </w:pPr>
    <w:rPr>
      <w:sz w:val="24"/>
    </w:rPr>
  </w:style>
  <w:style w:type="paragraph" w:customStyle="1" w:styleId="aff5">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2"/>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22"/>
    <w:qFormat/>
    <w:rsid w:val="00FE2535"/>
    <w:pPr>
      <w:spacing w:after="0" w:line="240" w:lineRule="auto"/>
    </w:pPr>
    <w:rPr>
      <w:rFonts w:ascii="Arial" w:hAnsi="Arial"/>
      <w:b/>
      <w:bCs/>
      <w:i/>
      <w:iCs/>
      <w:color w:val="auto"/>
      <w:sz w:val="28"/>
      <w:szCs w:val="28"/>
      <w:lang w:eastAsia="ru-RU"/>
    </w:rPr>
  </w:style>
  <w:style w:type="paragraph" w:customStyle="1" w:styleId="aff6">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7">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8">
    <w:name w:val="Body Text 3"/>
    <w:basedOn w:val="a"/>
    <w:qFormat/>
    <w:rsid w:val="00FE2535"/>
    <w:pPr>
      <w:spacing w:after="120" w:line="240" w:lineRule="auto"/>
    </w:pPr>
    <w:rPr>
      <w:rFonts w:ascii="Times New Roman" w:eastAsia="Times New Roman" w:hAnsi="Times New Roman"/>
      <w:sz w:val="16"/>
      <w:szCs w:val="16"/>
      <w:lang w:eastAsia="ru-RU"/>
    </w:rPr>
  </w:style>
  <w:style w:type="paragraph" w:customStyle="1" w:styleId="1fc">
    <w:name w:val="Обычный (веб)1"/>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d">
    <w:name w:val="Абзац списка1"/>
    <w:basedOn w:val="a"/>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8">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9">
    <w:name w:val="annotation text"/>
    <w:basedOn w:val="a"/>
    <w:uiPriority w:val="99"/>
    <w:qFormat/>
    <w:rsid w:val="00FE2535"/>
    <w:pPr>
      <w:spacing w:line="240" w:lineRule="auto"/>
    </w:pPr>
    <w:rPr>
      <w:sz w:val="20"/>
      <w:szCs w:val="20"/>
      <w:lang w:eastAsia="ru-RU"/>
    </w:rPr>
  </w:style>
  <w:style w:type="paragraph" w:styleId="affa">
    <w:name w:val="annotation subject"/>
    <w:basedOn w:val="aff9"/>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fe">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szCs w:val="24"/>
    </w:rPr>
  </w:style>
  <w:style w:type="paragraph" w:customStyle="1" w:styleId="125">
    <w:name w:val="Абзац списка12"/>
    <w:basedOn w:val="a"/>
    <w:qFormat/>
    <w:rsid w:val="00F922FB"/>
    <w:pPr>
      <w:spacing w:after="0"/>
      <w:ind w:left="720"/>
      <w:jc w:val="center"/>
    </w:pPr>
  </w:style>
  <w:style w:type="paragraph" w:styleId="affb">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customStyle="1" w:styleId="214">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customStyle="1" w:styleId="1ff">
    <w:name w:val="Название1"/>
    <w:basedOn w:val="a"/>
    <w:qFormat/>
    <w:rsid w:val="00FE2535"/>
    <w:pPr>
      <w:spacing w:after="0" w:line="240" w:lineRule="auto"/>
      <w:jc w:val="center"/>
    </w:pPr>
    <w:rPr>
      <w:rFonts w:ascii="Arial" w:hAnsi="Arial" w:cs="Arial"/>
      <w:b/>
      <w:bCs/>
      <w:sz w:val="24"/>
      <w:szCs w:val="24"/>
      <w:lang w:eastAsia="ru-RU"/>
    </w:rPr>
  </w:style>
  <w:style w:type="paragraph" w:styleId="39">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c">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szCs w:val="24"/>
    </w:rPr>
  </w:style>
  <w:style w:type="paragraph" w:customStyle="1" w:styleId="ConsTitle">
    <w:name w:val="ConsTitle"/>
    <w:qFormat/>
    <w:rsid w:val="00FE2535"/>
    <w:pPr>
      <w:widowControl w:val="0"/>
      <w:ind w:right="19772"/>
      <w:jc w:val="center"/>
    </w:pPr>
    <w:rPr>
      <w:rFonts w:ascii="Arial" w:hAnsi="Arial" w:cs="Arial"/>
      <w:b/>
      <w:bCs/>
      <w:color w:val="00000A"/>
      <w:sz w:val="22"/>
      <w:szCs w:val="24"/>
    </w:rPr>
  </w:style>
  <w:style w:type="paragraph" w:customStyle="1" w:styleId="Preformat">
    <w:name w:val="Preformat"/>
    <w:qFormat/>
    <w:rsid w:val="00FE2535"/>
    <w:pPr>
      <w:jc w:val="center"/>
    </w:pPr>
    <w:rPr>
      <w:rFonts w:ascii="Courier New" w:hAnsi="Courier New" w:cs="Courier New"/>
      <w:color w:val="00000A"/>
      <w:sz w:val="22"/>
      <w:szCs w:val="24"/>
    </w:rPr>
  </w:style>
  <w:style w:type="paragraph" w:customStyle="1" w:styleId="affd">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szCs w:val="24"/>
    </w:rPr>
  </w:style>
  <w:style w:type="paragraph" w:customStyle="1" w:styleId="ConsCell">
    <w:name w:val="ConsCell"/>
    <w:qFormat/>
    <w:rsid w:val="00FE2535"/>
    <w:pPr>
      <w:widowControl w:val="0"/>
      <w:ind w:right="19772"/>
      <w:jc w:val="center"/>
    </w:pPr>
    <w:rPr>
      <w:rFonts w:ascii="Arial" w:hAnsi="Arial" w:cs="Arial"/>
      <w:color w:val="00000A"/>
      <w:sz w:val="22"/>
      <w:szCs w:val="24"/>
    </w:rPr>
  </w:style>
  <w:style w:type="paragraph" w:customStyle="1" w:styleId="1ff0">
    <w:name w:val="Обычный1"/>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e">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e"/>
    <w:qFormat/>
    <w:rsid w:val="00FE2535"/>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e"/>
    <w:qFormat/>
    <w:rsid w:val="00FE2535"/>
    <w:pPr>
      <w:suppressAutoHyphens/>
      <w:spacing w:after="120" w:line="240" w:lineRule="exact"/>
      <w:jc w:val="left"/>
    </w:pPr>
    <w:rPr>
      <w:rFonts w:eastAsia="Calibri"/>
      <w:b/>
      <w:bCs/>
      <w:sz w:val="24"/>
    </w:rPr>
  </w:style>
  <w:style w:type="paragraph" w:customStyle="1" w:styleId="afff3">
    <w:name w:val="Подпись на общем бланке"/>
    <w:basedOn w:val="aff7"/>
    <w:qFormat/>
    <w:rsid w:val="00FE2535"/>
    <w:pPr>
      <w:tabs>
        <w:tab w:val="right" w:pos="9639"/>
      </w:tabs>
      <w:suppressAutoHyphens/>
      <w:spacing w:before="480" w:line="240" w:lineRule="exact"/>
      <w:ind w:left="0"/>
      <w:jc w:val="center"/>
    </w:pPr>
    <w:rPr>
      <w:rFonts w:eastAsia="Calibri"/>
      <w:b w:val="0"/>
    </w:rPr>
  </w:style>
  <w:style w:type="paragraph" w:customStyle="1" w:styleId="afff4">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5">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7">
    <w:name w:val="Знак Знак Знак Знак Знак Знак Знак Знак Знак Знак3"/>
    <w:basedOn w:val="a"/>
    <w:link w:val="310"/>
    <w:qFormat/>
    <w:rsid w:val="00F922FB"/>
    <w:pPr>
      <w:spacing w:after="160" w:line="240" w:lineRule="exact"/>
      <w:jc w:val="center"/>
    </w:pPr>
    <w:rPr>
      <w:b/>
      <w:bCs/>
      <w:color w:val="auto"/>
      <w:sz w:val="28"/>
      <w:szCs w:val="28"/>
      <w:lang w:eastAsia="ru-RU"/>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f1">
    <w:name w:val="Стиль1"/>
    <w:basedOn w:val="aff4"/>
    <w:qFormat/>
    <w:rsid w:val="00FE2535"/>
    <w:pPr>
      <w:spacing w:after="60"/>
      <w:ind w:firstLine="709"/>
      <w:jc w:val="both"/>
    </w:pPr>
    <w:rPr>
      <w:rFonts w:eastAsia="Calibri"/>
      <w:sz w:val="28"/>
      <w:szCs w:val="28"/>
    </w:rPr>
  </w:style>
  <w:style w:type="paragraph" w:customStyle="1" w:styleId="1f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szCs w:val="24"/>
    </w:rPr>
  </w:style>
  <w:style w:type="paragraph" w:customStyle="1" w:styleId="ConsPlusCell">
    <w:name w:val="ConsPlusCell"/>
    <w:qFormat/>
    <w:rsid w:val="00FE2535"/>
    <w:pPr>
      <w:jc w:val="center"/>
    </w:pPr>
    <w:rPr>
      <w:rFonts w:ascii="Arial" w:hAnsi="Arial" w:cs="Arial"/>
      <w:color w:val="00000A"/>
      <w:sz w:val="22"/>
      <w:szCs w:val="24"/>
    </w:rPr>
  </w:style>
  <w:style w:type="paragraph" w:customStyle="1" w:styleId="afff7">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8">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3a">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c">
    <w:name w:val="Обычный2"/>
    <w:qFormat/>
    <w:rsid w:val="00FE2535"/>
    <w:pPr>
      <w:widowControl w:val="0"/>
    </w:pPr>
    <w:rPr>
      <w:rFonts w:ascii="Times New Roman" w:eastAsia="Times New Roman" w:hAnsi="Times New Roman"/>
      <w:color w:val="00000A"/>
      <w:sz w:val="22"/>
      <w:szCs w:val="24"/>
    </w:rPr>
  </w:style>
  <w:style w:type="paragraph" w:customStyle="1" w:styleId="3b">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d">
    <w:name w:val="Body Text First Indent 2"/>
    <w:basedOn w:val="aff4"/>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f5">
    <w:name w:val="Заголовок оглавления1"/>
    <w:basedOn w:val="1110"/>
    <w:unhideWhenUsed/>
    <w:qFormat/>
    <w:rsid w:val="00B96D34"/>
    <w:pPr>
      <w:keepLines/>
      <w:spacing w:before="480" w:line="276" w:lineRule="auto"/>
      <w:jc w:val="left"/>
    </w:pPr>
    <w:rPr>
      <w:rFonts w:ascii="Cambria" w:hAnsi="Cambria"/>
      <w:color w:val="365F91"/>
      <w:sz w:val="28"/>
      <w:szCs w:val="28"/>
    </w:rPr>
  </w:style>
  <w:style w:type="paragraph" w:customStyle="1" w:styleId="215">
    <w:name w:val="Оглавление 21"/>
    <w:basedOn w:val="a"/>
    <w:autoRedefine/>
    <w:uiPriority w:val="39"/>
    <w:unhideWhenUsed/>
    <w:qFormat/>
    <w:rsid w:val="00A36640"/>
    <w:pPr>
      <w:tabs>
        <w:tab w:val="left" w:pos="660"/>
        <w:tab w:val="right" w:leader="dot" w:pos="9356"/>
      </w:tabs>
      <w:spacing w:after="0"/>
      <w:ind w:right="284"/>
      <w:jc w:val="both"/>
    </w:pPr>
    <w:rPr>
      <w:rFonts w:ascii="Times New Roman" w:hAnsi="Times New Roman"/>
      <w:sz w:val="20"/>
      <w:szCs w:val="20"/>
    </w:rPr>
  </w:style>
  <w:style w:type="paragraph" w:customStyle="1" w:styleId="114">
    <w:name w:val="Оглавление 11"/>
    <w:basedOn w:val="a"/>
    <w:autoRedefine/>
    <w:uiPriority w:val="39"/>
    <w:unhideWhenUsed/>
    <w:qFormat/>
    <w:rsid w:val="00A36640"/>
    <w:pPr>
      <w:tabs>
        <w:tab w:val="right" w:leader="dot" w:pos="9356"/>
      </w:tabs>
      <w:spacing w:before="120" w:after="120"/>
      <w:jc w:val="both"/>
    </w:pPr>
    <w:rPr>
      <w:rFonts w:ascii="Times New Roman" w:hAnsi="Times New Roman"/>
      <w:b/>
      <w:bCs/>
      <w:caps/>
      <w:sz w:val="20"/>
      <w:szCs w:val="20"/>
    </w:rPr>
  </w:style>
  <w:style w:type="paragraph" w:customStyle="1" w:styleId="312">
    <w:name w:val="Оглавление 31"/>
    <w:basedOn w:val="a"/>
    <w:autoRedefine/>
    <w:uiPriority w:val="39"/>
    <w:unhideWhenUsed/>
    <w:qFormat/>
    <w:rsid w:val="000F26EE"/>
    <w:pPr>
      <w:spacing w:after="0"/>
      <w:ind w:left="440"/>
    </w:pPr>
    <w:rPr>
      <w:rFonts w:ascii="Times New Roman" w:hAnsi="Times New Roman"/>
      <w:i/>
      <w:iCs/>
      <w:sz w:val="20"/>
      <w:szCs w:val="20"/>
    </w:rPr>
  </w:style>
  <w:style w:type="paragraph" w:customStyle="1" w:styleId="412">
    <w:name w:val="Оглавление 41"/>
    <w:basedOn w:val="a"/>
    <w:autoRedefine/>
    <w:uiPriority w:val="39"/>
    <w:unhideWhenUsed/>
    <w:qFormat/>
    <w:rsid w:val="000F26EE"/>
    <w:pPr>
      <w:spacing w:after="0"/>
      <w:ind w:left="660"/>
    </w:pPr>
    <w:rPr>
      <w:rFonts w:ascii="Times New Roman" w:hAnsi="Times New Roman"/>
      <w:sz w:val="18"/>
      <w:szCs w:val="18"/>
    </w:rPr>
  </w:style>
  <w:style w:type="paragraph" w:customStyle="1" w:styleId="512">
    <w:name w:val="Оглавление 51"/>
    <w:basedOn w:val="a"/>
    <w:autoRedefine/>
    <w:uiPriority w:val="39"/>
    <w:unhideWhenUsed/>
    <w:qFormat/>
    <w:rsid w:val="00992DFF"/>
    <w:pPr>
      <w:spacing w:after="0"/>
      <w:ind w:left="880"/>
    </w:pPr>
    <w:rPr>
      <w:sz w:val="18"/>
      <w:szCs w:val="18"/>
    </w:rPr>
  </w:style>
  <w:style w:type="paragraph" w:customStyle="1" w:styleId="612">
    <w:name w:val="Оглавление 61"/>
    <w:basedOn w:val="a"/>
    <w:autoRedefine/>
    <w:uiPriority w:val="39"/>
    <w:unhideWhenUsed/>
    <w:qFormat/>
    <w:rsid w:val="00992DFF"/>
    <w:pPr>
      <w:spacing w:after="0"/>
      <w:ind w:left="1100"/>
    </w:pPr>
    <w:rPr>
      <w:sz w:val="18"/>
      <w:szCs w:val="18"/>
    </w:rPr>
  </w:style>
  <w:style w:type="paragraph" w:customStyle="1" w:styleId="712">
    <w:name w:val="Оглавление 71"/>
    <w:basedOn w:val="a"/>
    <w:autoRedefine/>
    <w:uiPriority w:val="39"/>
    <w:unhideWhenUsed/>
    <w:qFormat/>
    <w:rsid w:val="00992DFF"/>
    <w:pPr>
      <w:spacing w:after="0"/>
      <w:ind w:left="1320"/>
    </w:pPr>
    <w:rPr>
      <w:sz w:val="18"/>
      <w:szCs w:val="18"/>
    </w:rPr>
  </w:style>
  <w:style w:type="paragraph" w:customStyle="1" w:styleId="812">
    <w:name w:val="Оглавление 81"/>
    <w:basedOn w:val="a"/>
    <w:autoRedefine/>
    <w:uiPriority w:val="39"/>
    <w:unhideWhenUsed/>
    <w:qFormat/>
    <w:rsid w:val="00992DFF"/>
    <w:pPr>
      <w:spacing w:after="0"/>
      <w:ind w:left="1540"/>
    </w:pPr>
    <w:rPr>
      <w:sz w:val="18"/>
      <w:szCs w:val="18"/>
    </w:rPr>
  </w:style>
  <w:style w:type="paragraph" w:customStyle="1" w:styleId="912">
    <w:name w:val="Оглавление 91"/>
    <w:basedOn w:val="a"/>
    <w:autoRedefine/>
    <w:uiPriority w:val="39"/>
    <w:unhideWhenUsed/>
    <w:qFormat/>
    <w:rsid w:val="00992DFF"/>
    <w:pPr>
      <w:spacing w:after="0"/>
      <w:ind w:left="1760"/>
    </w:pPr>
    <w:rPr>
      <w:sz w:val="18"/>
      <w:szCs w:val="18"/>
    </w:rPr>
  </w:style>
  <w:style w:type="paragraph" w:styleId="afff9">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qFormat/>
    <w:rsid w:val="003D60B0"/>
    <w:pPr>
      <w:ind w:left="720"/>
      <w:contextualSpacing/>
    </w:pPr>
  </w:style>
  <w:style w:type="paragraph" w:styleId="afffa">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link w:val="2-0"/>
    <w:qFormat/>
    <w:rsid w:val="001C23A3"/>
    <w:pPr>
      <w:spacing w:before="360" w:after="240"/>
      <w:ind w:left="1778"/>
      <w:jc w:val="center"/>
      <w:outlineLvl w:val="1"/>
    </w:pPr>
    <w:rPr>
      <w:rFonts w:ascii="Times New Roman" w:hAnsi="Times New Roman"/>
      <w:b/>
      <w:i/>
      <w:sz w:val="28"/>
      <w:szCs w:val="28"/>
    </w:rPr>
  </w:style>
  <w:style w:type="paragraph" w:customStyle="1" w:styleId="afffb">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c">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110"/>
    <w:unhideWhenUsed/>
    <w:qFormat/>
    <w:rsid w:val="00F922FB"/>
    <w:pPr>
      <w:keepLines/>
      <w:spacing w:before="480" w:line="276" w:lineRule="auto"/>
      <w:jc w:val="left"/>
    </w:pPr>
    <w:rPr>
      <w:rFonts w:ascii="Cambria" w:hAnsi="Cambria"/>
      <w:color w:val="365F91"/>
      <w:sz w:val="28"/>
      <w:szCs w:val="28"/>
    </w:rPr>
  </w:style>
  <w:style w:type="paragraph" w:styleId="afffd">
    <w:name w:val="List Paragraph"/>
    <w:basedOn w:val="a"/>
    <w:uiPriority w:val="34"/>
    <w:qFormat/>
    <w:rsid w:val="00CC4911"/>
    <w:pPr>
      <w:ind w:left="720"/>
      <w:contextualSpacing/>
    </w:pPr>
  </w:style>
  <w:style w:type="paragraph" w:customStyle="1" w:styleId="1-">
    <w:name w:val="Рег. Заголовок 1-го уровня регламента"/>
    <w:basedOn w:val="1110"/>
    <w:qFormat/>
    <w:rsid w:val="00FE2D70"/>
    <w:pPr>
      <w:spacing w:before="240" w:after="240" w:line="276" w:lineRule="auto"/>
      <w:jc w:val="center"/>
    </w:pPr>
    <w:rPr>
      <w:sz w:val="28"/>
      <w:szCs w:val="28"/>
    </w:rPr>
  </w:style>
  <w:style w:type="paragraph" w:customStyle="1" w:styleId="115">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1">
    <w:name w:val="Рег. 1.1.1"/>
    <w:basedOn w:val="a"/>
    <w:qFormat/>
    <w:rsid w:val="00612EFE"/>
    <w:pPr>
      <w:spacing w:after="0"/>
      <w:jc w:val="both"/>
    </w:pPr>
    <w:rPr>
      <w:rFonts w:ascii="Times New Roman" w:hAnsi="Times New Roman"/>
      <w:sz w:val="28"/>
      <w:szCs w:val="28"/>
    </w:rPr>
  </w:style>
  <w:style w:type="paragraph" w:customStyle="1" w:styleId="116">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e">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
    <w:name w:val="Рег. Списки числовый"/>
    <w:basedOn w:val="1-21"/>
    <w:qFormat/>
    <w:rsid w:val="000C4215"/>
    <w:pPr>
      <w:ind w:left="1068"/>
      <w:jc w:val="both"/>
    </w:pPr>
    <w:rPr>
      <w:rFonts w:ascii="Times New Roman" w:hAnsi="Times New Roman"/>
      <w:sz w:val="28"/>
      <w:szCs w:val="28"/>
    </w:rPr>
  </w:style>
  <w:style w:type="paragraph" w:customStyle="1" w:styleId="affff0">
    <w:name w:val="Рег. Заголовок для названий результата"/>
    <w:basedOn w:val="2-"/>
    <w:qFormat/>
    <w:rsid w:val="00326896"/>
    <w:pPr>
      <w:ind w:left="714"/>
      <w:jc w:val="left"/>
    </w:pPr>
  </w:style>
  <w:style w:type="paragraph" w:customStyle="1" w:styleId="117">
    <w:name w:val="Рег. Основной текст уровень 1.1 (сценарии)"/>
    <w:basedOn w:val="116"/>
    <w:qFormat/>
    <w:rsid w:val="0084437A"/>
    <w:pPr>
      <w:spacing w:before="360" w:after="240"/>
    </w:pPr>
    <w:rPr>
      <w:i/>
    </w:rPr>
  </w:style>
  <w:style w:type="paragraph" w:customStyle="1" w:styleId="1112">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1">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f6">
    <w:name w:val="Рег. Списки 1)"/>
    <w:basedOn w:val="affff1"/>
    <w:qFormat/>
    <w:rsid w:val="007E6E84"/>
  </w:style>
  <w:style w:type="paragraph" w:customStyle="1" w:styleId="1ff7">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2">
    <w:name w:val="Рег. Списки одного уровня: а) б) в)"/>
    <w:basedOn w:val="1ff7"/>
    <w:qFormat/>
    <w:rsid w:val="00175985"/>
    <w:rPr>
      <w:lang w:eastAsia="ar-SA"/>
    </w:rPr>
  </w:style>
  <w:style w:type="paragraph" w:customStyle="1" w:styleId="affff3">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110"/>
    <w:qFormat/>
    <w:rsid w:val="00FC294F"/>
    <w:pPr>
      <w:spacing w:before="360" w:after="240" w:line="276" w:lineRule="auto"/>
      <w:jc w:val="center"/>
    </w:pPr>
    <w:rPr>
      <w:rFonts w:ascii="Times New Roman" w:hAnsi="Times New Roman"/>
      <w:i w:val="0"/>
    </w:rPr>
  </w:style>
  <w:style w:type="paragraph" w:customStyle="1" w:styleId="1ff8">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4">
    <w:name w:val="No Spacing"/>
    <w:uiPriority w:val="1"/>
    <w:qFormat/>
    <w:rsid w:val="004D04D4"/>
    <w:rPr>
      <w:color w:val="00000A"/>
      <w:sz w:val="22"/>
      <w:szCs w:val="22"/>
      <w:lang w:eastAsia="en-US"/>
    </w:rPr>
  </w:style>
  <w:style w:type="paragraph" w:styleId="affff5">
    <w:name w:val="Revision"/>
    <w:uiPriority w:val="99"/>
    <w:semiHidden/>
    <w:qFormat/>
    <w:rsid w:val="00EC15BC"/>
    <w:rPr>
      <w:color w:val="00000A"/>
      <w:sz w:val="22"/>
      <w:szCs w:val="22"/>
      <w:lang w:eastAsia="en-US"/>
    </w:rPr>
  </w:style>
  <w:style w:type="paragraph" w:customStyle="1" w:styleId="118">
    <w:name w:val="Абзац списка11"/>
    <w:basedOn w:val="a"/>
    <w:qFormat/>
    <w:rsid w:val="00EF2921"/>
    <w:pPr>
      <w:spacing w:after="0"/>
      <w:ind w:left="720"/>
      <w:jc w:val="center"/>
    </w:pPr>
  </w:style>
  <w:style w:type="paragraph" w:customStyle="1" w:styleId="2f">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f0">
    <w:name w:val="Знак2"/>
    <w:basedOn w:val="a"/>
    <w:qFormat/>
    <w:rsid w:val="00EF2921"/>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6">
    <w:name w:val="РегламентГПЗУ"/>
    <w:basedOn w:val="afffd"/>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6"/>
    <w:qFormat/>
    <w:rsid w:val="003C541F"/>
    <w:pPr>
      <w:tabs>
        <w:tab w:val="left" w:pos="1418"/>
      </w:tabs>
    </w:pPr>
  </w:style>
  <w:style w:type="paragraph" w:styleId="affff7">
    <w:name w:val="TOC Heading"/>
    <w:basedOn w:val="1110"/>
    <w:uiPriority w:val="39"/>
    <w:unhideWhenUsed/>
    <w:qFormat/>
    <w:rsid w:val="00DA564A"/>
    <w:pPr>
      <w:keepLines/>
      <w:spacing w:before="240" w:line="259" w:lineRule="auto"/>
      <w:jc w:val="left"/>
    </w:pPr>
    <w:rPr>
      <w:rFonts w:ascii="Cambria" w:eastAsia="Times New Roman" w:hAnsi="Cambria"/>
      <w:color w:val="365F91"/>
      <w:sz w:val="32"/>
      <w:szCs w:val="32"/>
    </w:rPr>
  </w:style>
  <w:style w:type="paragraph" w:customStyle="1" w:styleId="affff8">
    <w:name w:val="Содержимое врезки"/>
    <w:basedOn w:val="a"/>
    <w:qFormat/>
    <w:rsid w:val="00857E68"/>
  </w:style>
  <w:style w:type="paragraph" w:customStyle="1" w:styleId="affff9">
    <w:name w:val="Содержимое таблицы"/>
    <w:basedOn w:val="a"/>
    <w:qFormat/>
    <w:rsid w:val="00857E68"/>
  </w:style>
  <w:style w:type="paragraph" w:customStyle="1" w:styleId="affffa">
    <w:name w:val="Заголовок таблицы"/>
    <w:basedOn w:val="affff9"/>
    <w:qFormat/>
    <w:rsid w:val="00857E68"/>
  </w:style>
  <w:style w:type="paragraph" w:customStyle="1" w:styleId="2f3">
    <w:name w:val="Верхний колонтитул2"/>
    <w:basedOn w:val="a"/>
    <w:unhideWhenUsed/>
    <w:rsid w:val="00E5737D"/>
    <w:pPr>
      <w:tabs>
        <w:tab w:val="center" w:pos="4677"/>
        <w:tab w:val="right" w:pos="9355"/>
      </w:tabs>
      <w:spacing w:after="0" w:line="240" w:lineRule="auto"/>
    </w:pPr>
  </w:style>
  <w:style w:type="paragraph" w:customStyle="1" w:styleId="2f4">
    <w:name w:val="Нижний колонтитул2"/>
    <w:basedOn w:val="a"/>
    <w:unhideWhenUsed/>
    <w:rsid w:val="00E5737D"/>
    <w:pPr>
      <w:tabs>
        <w:tab w:val="center" w:pos="4677"/>
        <w:tab w:val="right" w:pos="9355"/>
      </w:tabs>
      <w:spacing w:after="0" w:line="240" w:lineRule="auto"/>
    </w:pPr>
  </w:style>
  <w:style w:type="paragraph" w:customStyle="1" w:styleId="126">
    <w:name w:val="Оглавление 12"/>
    <w:basedOn w:val="a"/>
    <w:autoRedefine/>
    <w:uiPriority w:val="39"/>
    <w:unhideWhenUsed/>
    <w:qFormat/>
    <w:rsid w:val="00DB0381"/>
    <w:pPr>
      <w:spacing w:after="100"/>
      <w:ind w:right="426"/>
    </w:pPr>
  </w:style>
  <w:style w:type="paragraph" w:customStyle="1" w:styleId="225">
    <w:name w:val="Оглавление 22"/>
    <w:basedOn w:val="a"/>
    <w:autoRedefine/>
    <w:uiPriority w:val="39"/>
    <w:unhideWhenUsed/>
    <w:qFormat/>
    <w:rsid w:val="00FE365B"/>
    <w:pPr>
      <w:tabs>
        <w:tab w:val="left" w:pos="567"/>
        <w:tab w:val="right" w:leader="dot" w:pos="9072"/>
      </w:tabs>
      <w:spacing w:after="100"/>
      <w:ind w:left="220" w:right="426"/>
      <w:jc w:val="both"/>
    </w:pPr>
  </w:style>
  <w:style w:type="paragraph" w:customStyle="1" w:styleId="1ff9">
    <w:name w:val="Указатель1"/>
    <w:basedOn w:val="a"/>
    <w:qFormat/>
    <w:rsid w:val="002E4BA7"/>
    <w:pPr>
      <w:suppressLineNumbers/>
      <w:suppressAutoHyphens/>
    </w:pPr>
    <w:rPr>
      <w:rFonts w:cs="FreeSans"/>
    </w:rPr>
  </w:style>
  <w:style w:type="paragraph" w:customStyle="1" w:styleId="2f5">
    <w:name w:val="Указатель2"/>
    <w:basedOn w:val="a"/>
    <w:qFormat/>
    <w:rsid w:val="002E4BA7"/>
    <w:pPr>
      <w:suppressLineNumbers/>
      <w:suppressAutoHyphens/>
    </w:pPr>
    <w:rPr>
      <w:rFonts w:cs="FreeSans"/>
    </w:rPr>
  </w:style>
  <w:style w:type="paragraph" w:customStyle="1" w:styleId="1ffa">
    <w:name w:val="Текст выноски1"/>
    <w:basedOn w:val="a"/>
    <w:qFormat/>
    <w:rsid w:val="002E4BA7"/>
    <w:pPr>
      <w:suppressAutoHyphens/>
      <w:spacing w:after="0" w:line="240" w:lineRule="auto"/>
    </w:pPr>
    <w:rPr>
      <w:rFonts w:ascii="Tahoma" w:hAnsi="Tahoma" w:cs="Tahoma"/>
      <w:sz w:val="16"/>
      <w:szCs w:val="16"/>
    </w:rPr>
  </w:style>
  <w:style w:type="paragraph" w:customStyle="1" w:styleId="1ffb">
    <w:name w:val="Текст сноски1"/>
    <w:basedOn w:val="a"/>
    <w:qFormat/>
    <w:rsid w:val="002E4BA7"/>
    <w:pPr>
      <w:suppressAutoHyphens/>
      <w:spacing w:after="0" w:line="240" w:lineRule="auto"/>
    </w:pPr>
    <w:rPr>
      <w:rFonts w:ascii="Times New Roman" w:eastAsia="Times New Roman" w:hAnsi="Times New Roman"/>
      <w:sz w:val="20"/>
      <w:szCs w:val="20"/>
      <w:lang w:eastAsia="ar-SA"/>
    </w:rPr>
  </w:style>
  <w:style w:type="paragraph" w:customStyle="1" w:styleId="HTML10">
    <w:name w:val="Стандартный HTML1"/>
    <w:basedOn w:val="a"/>
    <w:qFormat/>
    <w:rsid w:val="002E4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sz w:val="20"/>
      <w:szCs w:val="20"/>
      <w:lang w:eastAsia="ru-RU"/>
    </w:rPr>
  </w:style>
  <w:style w:type="paragraph" w:customStyle="1" w:styleId="233">
    <w:name w:val="Основной текст 23"/>
    <w:basedOn w:val="a"/>
    <w:qFormat/>
    <w:rsid w:val="002E4BA7"/>
    <w:pPr>
      <w:suppressAutoHyphens/>
      <w:spacing w:after="0" w:line="240" w:lineRule="auto"/>
    </w:pPr>
    <w:rPr>
      <w:rFonts w:ascii="Times New Roman" w:eastAsia="Times New Roman" w:hAnsi="Times New Roman"/>
      <w:b/>
      <w:bCs/>
      <w:sz w:val="24"/>
      <w:szCs w:val="24"/>
      <w:lang w:eastAsia="ru-RU"/>
    </w:rPr>
  </w:style>
  <w:style w:type="paragraph" w:customStyle="1" w:styleId="313">
    <w:name w:val="Основной текст 31"/>
    <w:basedOn w:val="a"/>
    <w:qFormat/>
    <w:rsid w:val="002E4BA7"/>
    <w:pPr>
      <w:suppressAutoHyphens/>
      <w:spacing w:after="120" w:line="240" w:lineRule="auto"/>
    </w:pPr>
    <w:rPr>
      <w:rFonts w:ascii="Times New Roman" w:eastAsia="Times New Roman" w:hAnsi="Times New Roman"/>
      <w:sz w:val="16"/>
      <w:szCs w:val="16"/>
      <w:lang w:eastAsia="ru-RU"/>
    </w:rPr>
  </w:style>
  <w:style w:type="paragraph" w:customStyle="1" w:styleId="119">
    <w:name w:val="Обычный (веб)11"/>
    <w:basedOn w:val="a"/>
    <w:qFormat/>
    <w:rsid w:val="002E4BA7"/>
    <w:pPr>
      <w:suppressAutoHyphens/>
      <w:spacing w:after="0" w:line="240" w:lineRule="auto"/>
    </w:pPr>
    <w:rPr>
      <w:rFonts w:ascii="Times New Roman" w:eastAsia="Times New Roman" w:hAnsi="Times New Roman"/>
      <w:sz w:val="24"/>
      <w:szCs w:val="24"/>
      <w:lang w:eastAsia="ru-RU"/>
    </w:rPr>
  </w:style>
  <w:style w:type="paragraph" w:customStyle="1" w:styleId="1ffc">
    <w:name w:val="Текст примечания1"/>
    <w:basedOn w:val="a"/>
    <w:qFormat/>
    <w:rsid w:val="002E4BA7"/>
    <w:pPr>
      <w:suppressAutoHyphens/>
      <w:spacing w:line="240" w:lineRule="auto"/>
    </w:pPr>
    <w:rPr>
      <w:sz w:val="20"/>
      <w:szCs w:val="20"/>
      <w:lang w:eastAsia="ru-RU"/>
    </w:rPr>
  </w:style>
  <w:style w:type="paragraph" w:customStyle="1" w:styleId="1ffd">
    <w:name w:val="Тема примечания1"/>
    <w:basedOn w:val="1ffc"/>
    <w:qFormat/>
    <w:rsid w:val="002E4BA7"/>
    <w:rPr>
      <w:b/>
      <w:bCs/>
    </w:rPr>
  </w:style>
  <w:style w:type="paragraph" w:customStyle="1" w:styleId="314">
    <w:name w:val="Основной текст с отступом 31"/>
    <w:basedOn w:val="a"/>
    <w:qFormat/>
    <w:rsid w:val="002E4BA7"/>
    <w:pPr>
      <w:suppressAutoHyphens/>
      <w:spacing w:after="120" w:line="240" w:lineRule="auto"/>
      <w:ind w:left="283"/>
      <w:jc w:val="center"/>
    </w:pPr>
    <w:rPr>
      <w:rFonts w:ascii="Times New Roman" w:hAnsi="Times New Roman"/>
      <w:sz w:val="16"/>
      <w:szCs w:val="16"/>
      <w:lang w:eastAsia="ru-RU"/>
    </w:rPr>
  </w:style>
  <w:style w:type="paragraph" w:customStyle="1" w:styleId="1ffe">
    <w:name w:val="Текст1"/>
    <w:basedOn w:val="a"/>
    <w:qFormat/>
    <w:rsid w:val="002E4BA7"/>
    <w:pPr>
      <w:suppressAutoHyphens/>
      <w:spacing w:after="0" w:line="240" w:lineRule="auto"/>
      <w:jc w:val="center"/>
    </w:pPr>
    <w:rPr>
      <w:rFonts w:ascii="Courier New" w:hAnsi="Courier New" w:cs="Courier New"/>
      <w:sz w:val="20"/>
      <w:szCs w:val="20"/>
      <w:lang w:eastAsia="ru-RU"/>
    </w:rPr>
  </w:style>
  <w:style w:type="paragraph" w:customStyle="1" w:styleId="216">
    <w:name w:val="Красная строка 21"/>
    <w:basedOn w:val="aff4"/>
    <w:qFormat/>
    <w:rsid w:val="002E4BA7"/>
    <w:pPr>
      <w:widowControl w:val="0"/>
      <w:suppressAutoHyphens/>
      <w:ind w:left="283"/>
    </w:pPr>
    <w:rPr>
      <w:sz w:val="20"/>
      <w:szCs w:val="20"/>
    </w:rPr>
  </w:style>
  <w:style w:type="paragraph" w:customStyle="1" w:styleId="320">
    <w:name w:val="Оглавление 32"/>
    <w:basedOn w:val="a"/>
    <w:autoRedefine/>
    <w:uiPriority w:val="39"/>
    <w:qFormat/>
    <w:rsid w:val="002E4BA7"/>
    <w:pPr>
      <w:suppressAutoHyphens/>
      <w:spacing w:after="0"/>
      <w:ind w:left="440"/>
    </w:pPr>
    <w:rPr>
      <w:rFonts w:ascii="Times New Roman" w:hAnsi="Times New Roman"/>
      <w:i/>
      <w:iCs/>
      <w:sz w:val="20"/>
      <w:szCs w:val="20"/>
    </w:rPr>
  </w:style>
  <w:style w:type="paragraph" w:customStyle="1" w:styleId="420">
    <w:name w:val="Оглавление 42"/>
    <w:basedOn w:val="a"/>
    <w:autoRedefine/>
    <w:rsid w:val="002E4BA7"/>
    <w:pPr>
      <w:suppressAutoHyphens/>
      <w:spacing w:after="0"/>
      <w:ind w:left="660"/>
    </w:pPr>
    <w:rPr>
      <w:rFonts w:ascii="Times New Roman" w:hAnsi="Times New Roman"/>
      <w:sz w:val="18"/>
      <w:szCs w:val="18"/>
    </w:rPr>
  </w:style>
  <w:style w:type="paragraph" w:customStyle="1" w:styleId="52">
    <w:name w:val="Оглавление 52"/>
    <w:basedOn w:val="a"/>
    <w:autoRedefine/>
    <w:rsid w:val="002E4BA7"/>
    <w:pPr>
      <w:suppressAutoHyphens/>
      <w:spacing w:after="0"/>
      <w:ind w:left="880"/>
    </w:pPr>
    <w:rPr>
      <w:sz w:val="18"/>
      <w:szCs w:val="18"/>
    </w:rPr>
  </w:style>
  <w:style w:type="paragraph" w:customStyle="1" w:styleId="62">
    <w:name w:val="Оглавление 62"/>
    <w:basedOn w:val="a"/>
    <w:autoRedefine/>
    <w:rsid w:val="002E4BA7"/>
    <w:pPr>
      <w:suppressAutoHyphens/>
      <w:spacing w:after="0"/>
      <w:ind w:left="1100"/>
    </w:pPr>
    <w:rPr>
      <w:sz w:val="18"/>
      <w:szCs w:val="18"/>
    </w:rPr>
  </w:style>
  <w:style w:type="paragraph" w:customStyle="1" w:styleId="72">
    <w:name w:val="Оглавление 72"/>
    <w:basedOn w:val="a"/>
    <w:autoRedefine/>
    <w:rsid w:val="002E4BA7"/>
    <w:pPr>
      <w:suppressAutoHyphens/>
      <w:spacing w:after="0"/>
      <w:ind w:left="1320"/>
    </w:pPr>
    <w:rPr>
      <w:sz w:val="18"/>
      <w:szCs w:val="18"/>
    </w:rPr>
  </w:style>
  <w:style w:type="paragraph" w:customStyle="1" w:styleId="82">
    <w:name w:val="Оглавление 82"/>
    <w:basedOn w:val="a"/>
    <w:autoRedefine/>
    <w:rsid w:val="002E4BA7"/>
    <w:pPr>
      <w:suppressAutoHyphens/>
      <w:spacing w:after="0"/>
      <w:ind w:left="1540"/>
    </w:pPr>
    <w:rPr>
      <w:sz w:val="18"/>
      <w:szCs w:val="18"/>
    </w:rPr>
  </w:style>
  <w:style w:type="paragraph" w:customStyle="1" w:styleId="92">
    <w:name w:val="Оглавление 92"/>
    <w:basedOn w:val="a"/>
    <w:autoRedefine/>
    <w:rsid w:val="002E4BA7"/>
    <w:pPr>
      <w:suppressAutoHyphens/>
      <w:spacing w:after="0"/>
      <w:ind w:left="1760"/>
    </w:pPr>
    <w:rPr>
      <w:sz w:val="18"/>
      <w:szCs w:val="18"/>
    </w:rPr>
  </w:style>
  <w:style w:type="paragraph" w:customStyle="1" w:styleId="1fff">
    <w:name w:val="Текст концевой сноски1"/>
    <w:basedOn w:val="a"/>
    <w:qFormat/>
    <w:rsid w:val="002E4BA7"/>
    <w:pPr>
      <w:suppressAutoHyphens/>
    </w:pPr>
    <w:rPr>
      <w:sz w:val="24"/>
      <w:szCs w:val="24"/>
    </w:rPr>
  </w:style>
  <w:style w:type="paragraph" w:customStyle="1" w:styleId="1fff0">
    <w:name w:val="Схема документа1"/>
    <w:basedOn w:val="a"/>
    <w:qFormat/>
    <w:rsid w:val="002E4BA7"/>
    <w:pPr>
      <w:suppressAutoHyphens/>
    </w:pPr>
    <w:rPr>
      <w:rFonts w:ascii="Times New Roman" w:hAnsi="Times New Roman"/>
      <w:sz w:val="24"/>
      <w:szCs w:val="24"/>
    </w:rPr>
  </w:style>
  <w:style w:type="paragraph" w:customStyle="1" w:styleId="2f6">
    <w:name w:val="Абзац списка2"/>
    <w:basedOn w:val="a"/>
    <w:qFormat/>
    <w:rsid w:val="002E4BA7"/>
    <w:pPr>
      <w:suppressAutoHyphens/>
      <w:ind w:left="720"/>
      <w:contextualSpacing/>
    </w:pPr>
  </w:style>
  <w:style w:type="paragraph" w:customStyle="1" w:styleId="2f7">
    <w:name w:val="Без интервала2"/>
    <w:link w:val="NoSpacingChar"/>
    <w:uiPriority w:val="99"/>
    <w:qFormat/>
    <w:rsid w:val="002E4BA7"/>
    <w:pPr>
      <w:suppressAutoHyphens/>
    </w:pPr>
    <w:rPr>
      <w:color w:val="00000A"/>
      <w:sz w:val="22"/>
      <w:szCs w:val="22"/>
      <w:lang w:eastAsia="en-US"/>
    </w:rPr>
  </w:style>
  <w:style w:type="paragraph" w:customStyle="1" w:styleId="1fff1">
    <w:name w:val="Рецензия1"/>
    <w:qFormat/>
    <w:rsid w:val="002E4BA7"/>
    <w:pPr>
      <w:suppressAutoHyphens/>
    </w:pPr>
    <w:rPr>
      <w:color w:val="00000A"/>
      <w:sz w:val="22"/>
      <w:szCs w:val="22"/>
      <w:lang w:eastAsia="en-US"/>
    </w:rPr>
  </w:style>
  <w:style w:type="paragraph" w:customStyle="1" w:styleId="3c">
    <w:name w:val="Заголовок оглавления3"/>
    <w:basedOn w:val="11"/>
    <w:qFormat/>
    <w:rsid w:val="002E4BA7"/>
    <w:pPr>
      <w:keepLines/>
      <w:spacing w:before="240" w:line="259" w:lineRule="auto"/>
      <w:jc w:val="left"/>
    </w:pPr>
    <w:rPr>
      <w:rFonts w:ascii="Cambria" w:eastAsia="font324" w:hAnsi="Cambria" w:cs="font324"/>
      <w:b w:val="0"/>
      <w:bCs w:val="0"/>
      <w:i w:val="0"/>
      <w:iCs w:val="0"/>
      <w:color w:val="365F91"/>
      <w:sz w:val="32"/>
      <w:szCs w:val="32"/>
    </w:rPr>
  </w:style>
  <w:style w:type="paragraph" w:customStyle="1" w:styleId="affffb">
    <w:name w:val="Основной шрифт"/>
    <w:qFormat/>
    <w:rsid w:val="00DF6AD6"/>
    <w:pPr>
      <w:ind w:firstLine="340"/>
      <w:jc w:val="both"/>
    </w:pPr>
    <w:rPr>
      <w:rFonts w:ascii="Tahoma" w:eastAsia="Times New Roman" w:hAnsi="Tahoma"/>
      <w:sz w:val="22"/>
      <w:szCs w:val="24"/>
    </w:rPr>
  </w:style>
  <w:style w:type="paragraph" w:customStyle="1" w:styleId="1f">
    <w:name w:val="Обычный 1"/>
    <w:basedOn w:val="a"/>
    <w:link w:val="1e"/>
    <w:qFormat/>
    <w:rsid w:val="00EB371B"/>
    <w:pPr>
      <w:spacing w:before="60" w:after="60" w:line="360" w:lineRule="auto"/>
      <w:ind w:firstLine="709"/>
      <w:jc w:val="both"/>
    </w:pPr>
    <w:rPr>
      <w:rFonts w:ascii="Times New Roman" w:eastAsia="Times New Roman" w:hAnsi="Times New Roman"/>
      <w:sz w:val="24"/>
      <w:szCs w:val="24"/>
    </w:rPr>
  </w:style>
  <w:style w:type="numbering" w:customStyle="1" w:styleId="WW8Num50">
    <w:name w:val="WW8Num50"/>
    <w:qFormat/>
    <w:rsid w:val="00857E68"/>
  </w:style>
  <w:style w:type="table" w:styleId="affffc">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Привязка сноски"/>
    <w:rsid w:val="0089126E"/>
    <w:rPr>
      <w:vertAlign w:val="superscript"/>
    </w:rPr>
  </w:style>
  <w:style w:type="character" w:customStyle="1" w:styleId="FootnoteCharacters">
    <w:name w:val="Footnote Characters"/>
    <w:qFormat/>
    <w:rsid w:val="0089126E"/>
    <w:rPr>
      <w:vertAlign w:val="superscript"/>
    </w:rPr>
  </w:style>
  <w:style w:type="character" w:customStyle="1" w:styleId="affffe">
    <w:name w:val="Символ сноски"/>
    <w:qFormat/>
    <w:rsid w:val="0089126E"/>
  </w:style>
  <w:style w:type="paragraph" w:styleId="afffff">
    <w:name w:val="header"/>
    <w:basedOn w:val="a"/>
    <w:link w:val="2f8"/>
    <w:uiPriority w:val="99"/>
    <w:unhideWhenUsed/>
    <w:rsid w:val="0089126E"/>
    <w:pPr>
      <w:tabs>
        <w:tab w:val="center" w:pos="4677"/>
        <w:tab w:val="right" w:pos="9355"/>
      </w:tabs>
      <w:spacing w:after="0" w:line="240" w:lineRule="auto"/>
    </w:pPr>
  </w:style>
  <w:style w:type="character" w:customStyle="1" w:styleId="2f8">
    <w:name w:val="Верхний колонтитул Знак2"/>
    <w:link w:val="afffff"/>
    <w:rsid w:val="0089126E"/>
    <w:rPr>
      <w:color w:val="00000A"/>
      <w:sz w:val="22"/>
      <w:szCs w:val="22"/>
      <w:lang w:eastAsia="en-US"/>
    </w:rPr>
  </w:style>
  <w:style w:type="paragraph" w:styleId="afffff0">
    <w:name w:val="footer"/>
    <w:basedOn w:val="a"/>
    <w:link w:val="2f9"/>
    <w:unhideWhenUsed/>
    <w:rsid w:val="0089126E"/>
    <w:pPr>
      <w:tabs>
        <w:tab w:val="center" w:pos="4677"/>
        <w:tab w:val="right" w:pos="9355"/>
      </w:tabs>
      <w:spacing w:after="0" w:line="240" w:lineRule="auto"/>
    </w:pPr>
  </w:style>
  <w:style w:type="character" w:customStyle="1" w:styleId="2f9">
    <w:name w:val="Нижний колонтитул Знак2"/>
    <w:link w:val="afffff0"/>
    <w:rsid w:val="0089126E"/>
    <w:rPr>
      <w:color w:val="00000A"/>
      <w:sz w:val="22"/>
      <w:szCs w:val="22"/>
      <w:lang w:eastAsia="en-US"/>
    </w:rPr>
  </w:style>
  <w:style w:type="paragraph" w:customStyle="1" w:styleId="2fa">
    <w:name w:val="СТИЛЬ АР 2 подраздел"/>
    <w:basedOn w:val="2-"/>
    <w:link w:val="2fb"/>
    <w:qFormat/>
    <w:rsid w:val="002E5645"/>
    <w:pPr>
      <w:autoSpaceDE w:val="0"/>
      <w:autoSpaceDN w:val="0"/>
      <w:adjustRightInd w:val="0"/>
      <w:spacing w:before="0" w:after="0"/>
      <w:ind w:left="0"/>
    </w:pPr>
    <w:rPr>
      <w:b w:val="0"/>
      <w:bCs/>
      <w:sz w:val="24"/>
    </w:rPr>
  </w:style>
  <w:style w:type="character" w:customStyle="1" w:styleId="2-0">
    <w:name w:val="Рег. Заголовок 2-го уровня регламента Знак"/>
    <w:link w:val="2-"/>
    <w:rsid w:val="002E5645"/>
    <w:rPr>
      <w:rFonts w:ascii="Times New Roman" w:hAnsi="Times New Roman" w:cs="Arial"/>
      <w:b/>
      <w:i/>
      <w:color w:val="00000A"/>
      <w:sz w:val="28"/>
      <w:szCs w:val="28"/>
      <w:lang w:val="ru-RU" w:eastAsia="en-US" w:bidi="ar-SA"/>
    </w:rPr>
  </w:style>
  <w:style w:type="character" w:customStyle="1" w:styleId="2fb">
    <w:name w:val="СТИЛЬ АР 2 подраздел Знак"/>
    <w:link w:val="2fa"/>
    <w:rsid w:val="000D79C2"/>
    <w:rPr>
      <w:rFonts w:ascii="Times New Roman" w:hAnsi="Times New Roman" w:cs="Arial"/>
      <w:b w:val="0"/>
      <w:bCs/>
      <w:i/>
      <w:color w:val="00000A"/>
      <w:sz w:val="24"/>
      <w:szCs w:val="28"/>
      <w:lang w:val="ru-RU" w:eastAsia="en-US" w:bidi="ar-SA"/>
    </w:rPr>
  </w:style>
  <w:style w:type="paragraph" w:styleId="1fff2">
    <w:name w:val="toc 1"/>
    <w:basedOn w:val="a"/>
    <w:next w:val="a"/>
    <w:autoRedefine/>
    <w:uiPriority w:val="39"/>
    <w:unhideWhenUsed/>
    <w:qFormat/>
    <w:rsid w:val="00595FAA"/>
    <w:pPr>
      <w:tabs>
        <w:tab w:val="right" w:leader="dot" w:pos="10196"/>
      </w:tabs>
      <w:spacing w:before="120" w:after="120"/>
    </w:pPr>
    <w:rPr>
      <w:rFonts w:cs="Calibri"/>
      <w:b/>
      <w:bCs/>
      <w:caps/>
      <w:sz w:val="20"/>
      <w:szCs w:val="20"/>
    </w:rPr>
  </w:style>
  <w:style w:type="paragraph" w:styleId="2fc">
    <w:name w:val="toc 2"/>
    <w:basedOn w:val="a"/>
    <w:next w:val="a"/>
    <w:autoRedefine/>
    <w:uiPriority w:val="39"/>
    <w:unhideWhenUsed/>
    <w:qFormat/>
    <w:rsid w:val="00F15351"/>
    <w:pPr>
      <w:tabs>
        <w:tab w:val="left" w:pos="709"/>
        <w:tab w:val="right" w:leader="dot" w:pos="10195"/>
      </w:tabs>
      <w:spacing w:after="0"/>
      <w:ind w:left="220"/>
      <w:jc w:val="both"/>
    </w:pPr>
    <w:rPr>
      <w:rFonts w:cs="Calibri"/>
      <w:smallCaps/>
      <w:sz w:val="20"/>
      <w:szCs w:val="20"/>
    </w:rPr>
  </w:style>
  <w:style w:type="paragraph" w:styleId="3d">
    <w:name w:val="toc 3"/>
    <w:basedOn w:val="a"/>
    <w:next w:val="a"/>
    <w:autoRedefine/>
    <w:uiPriority w:val="39"/>
    <w:unhideWhenUsed/>
    <w:rsid w:val="00DE1E59"/>
    <w:pPr>
      <w:spacing w:after="0"/>
      <w:ind w:left="440"/>
    </w:pPr>
    <w:rPr>
      <w:rFonts w:cs="Calibri"/>
      <w:i/>
      <w:iCs/>
      <w:sz w:val="20"/>
      <w:szCs w:val="20"/>
    </w:rPr>
  </w:style>
  <w:style w:type="paragraph" w:styleId="43">
    <w:name w:val="toc 4"/>
    <w:basedOn w:val="a"/>
    <w:next w:val="a"/>
    <w:autoRedefine/>
    <w:uiPriority w:val="39"/>
    <w:unhideWhenUsed/>
    <w:rsid w:val="00DE1E59"/>
    <w:pPr>
      <w:spacing w:after="0"/>
      <w:ind w:left="660"/>
    </w:pPr>
    <w:rPr>
      <w:rFonts w:cs="Calibri"/>
      <w:sz w:val="18"/>
      <w:szCs w:val="18"/>
    </w:rPr>
  </w:style>
  <w:style w:type="paragraph" w:styleId="53">
    <w:name w:val="toc 5"/>
    <w:basedOn w:val="a"/>
    <w:next w:val="a"/>
    <w:autoRedefine/>
    <w:uiPriority w:val="39"/>
    <w:unhideWhenUsed/>
    <w:rsid w:val="00DE1E59"/>
    <w:pPr>
      <w:spacing w:after="0"/>
      <w:ind w:left="880"/>
    </w:pPr>
    <w:rPr>
      <w:rFonts w:cs="Calibri"/>
      <w:sz w:val="18"/>
      <w:szCs w:val="18"/>
    </w:rPr>
  </w:style>
  <w:style w:type="paragraph" w:styleId="60">
    <w:name w:val="toc 6"/>
    <w:basedOn w:val="a"/>
    <w:next w:val="a"/>
    <w:autoRedefine/>
    <w:uiPriority w:val="39"/>
    <w:unhideWhenUsed/>
    <w:rsid w:val="00DE1E59"/>
    <w:pPr>
      <w:spacing w:after="0"/>
      <w:ind w:left="1100"/>
    </w:pPr>
    <w:rPr>
      <w:rFonts w:cs="Calibri"/>
      <w:sz w:val="18"/>
      <w:szCs w:val="18"/>
    </w:rPr>
  </w:style>
  <w:style w:type="paragraph" w:styleId="70">
    <w:name w:val="toc 7"/>
    <w:basedOn w:val="a"/>
    <w:next w:val="a"/>
    <w:autoRedefine/>
    <w:uiPriority w:val="39"/>
    <w:unhideWhenUsed/>
    <w:rsid w:val="00DE1E59"/>
    <w:pPr>
      <w:spacing w:after="0"/>
      <w:ind w:left="1320"/>
    </w:pPr>
    <w:rPr>
      <w:rFonts w:cs="Calibri"/>
      <w:sz w:val="18"/>
      <w:szCs w:val="18"/>
    </w:rPr>
  </w:style>
  <w:style w:type="paragraph" w:styleId="80">
    <w:name w:val="toc 8"/>
    <w:basedOn w:val="a"/>
    <w:next w:val="a"/>
    <w:autoRedefine/>
    <w:uiPriority w:val="39"/>
    <w:unhideWhenUsed/>
    <w:rsid w:val="00DE1E59"/>
    <w:pPr>
      <w:spacing w:after="0"/>
      <w:ind w:left="1540"/>
    </w:pPr>
    <w:rPr>
      <w:rFonts w:cs="Calibri"/>
      <w:sz w:val="18"/>
      <w:szCs w:val="18"/>
    </w:rPr>
  </w:style>
  <w:style w:type="paragraph" w:styleId="93">
    <w:name w:val="toc 9"/>
    <w:basedOn w:val="a"/>
    <w:next w:val="a"/>
    <w:autoRedefine/>
    <w:uiPriority w:val="39"/>
    <w:unhideWhenUsed/>
    <w:rsid w:val="00DE1E59"/>
    <w:pPr>
      <w:spacing w:after="0"/>
      <w:ind w:left="1760"/>
    </w:pPr>
    <w:rPr>
      <w:rFonts w:cs="Calibri"/>
      <w:sz w:val="18"/>
      <w:szCs w:val="18"/>
    </w:rPr>
  </w:style>
  <w:style w:type="character" w:styleId="afffff1">
    <w:name w:val="Hyperlink"/>
    <w:uiPriority w:val="99"/>
    <w:unhideWhenUsed/>
    <w:rsid w:val="00DE1E59"/>
    <w:rPr>
      <w:color w:val="0000FF"/>
      <w:u w:val="single"/>
    </w:rPr>
  </w:style>
  <w:style w:type="character" w:customStyle="1" w:styleId="1fff3">
    <w:name w:val="Неразрешенное упоминание1"/>
    <w:uiPriority w:val="99"/>
    <w:semiHidden/>
    <w:unhideWhenUsed/>
    <w:rsid w:val="00DE1E59"/>
    <w:rPr>
      <w:color w:val="605E5C"/>
      <w:shd w:val="clear" w:color="auto" w:fill="E1DFDD"/>
    </w:rPr>
  </w:style>
  <w:style w:type="character" w:customStyle="1" w:styleId="2fd">
    <w:name w:val="Неразрешенное упоминание2"/>
    <w:uiPriority w:val="99"/>
    <w:semiHidden/>
    <w:unhideWhenUsed/>
    <w:rsid w:val="00105A3A"/>
    <w:rPr>
      <w:color w:val="605E5C"/>
      <w:shd w:val="clear" w:color="auto" w:fill="E1DFDD"/>
    </w:rPr>
  </w:style>
  <w:style w:type="paragraph" w:customStyle="1" w:styleId="afffff2">
    <w:name w:val="обычный приложения"/>
    <w:basedOn w:val="a"/>
    <w:link w:val="afffff3"/>
    <w:qFormat/>
    <w:rsid w:val="005245D6"/>
    <w:pPr>
      <w:jc w:val="center"/>
    </w:pPr>
    <w:rPr>
      <w:rFonts w:ascii="Times New Roman" w:hAnsi="Times New Roman"/>
      <w:b/>
      <w:color w:val="auto"/>
      <w:sz w:val="24"/>
    </w:rPr>
  </w:style>
  <w:style w:type="table" w:customStyle="1" w:styleId="1fff4">
    <w:name w:val="Сетка таблицы1"/>
    <w:basedOn w:val="a1"/>
    <w:next w:val="affffc"/>
    <w:uiPriority w:val="59"/>
    <w:rsid w:val="005245D6"/>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e">
    <w:name w:val="АР Прил 2"/>
    <w:basedOn w:val="afffff2"/>
    <w:link w:val="2ff"/>
    <w:qFormat/>
    <w:rsid w:val="005245D6"/>
  </w:style>
  <w:style w:type="character" w:customStyle="1" w:styleId="afffff3">
    <w:name w:val="обычный приложения Знак"/>
    <w:link w:val="afffff2"/>
    <w:rsid w:val="005245D6"/>
    <w:rPr>
      <w:rFonts w:ascii="Times New Roman" w:hAnsi="Times New Roman"/>
      <w:b/>
      <w:sz w:val="24"/>
      <w:szCs w:val="22"/>
      <w:lang w:eastAsia="en-US"/>
    </w:rPr>
  </w:style>
  <w:style w:type="character" w:customStyle="1" w:styleId="2ff">
    <w:name w:val="АР Прил 2 Знак"/>
    <w:link w:val="2fe"/>
    <w:rsid w:val="005245D6"/>
    <w:rPr>
      <w:rFonts w:ascii="Times New Roman" w:hAnsi="Times New Roman"/>
      <w:b/>
      <w:sz w:val="24"/>
      <w:szCs w:val="22"/>
      <w:lang w:eastAsia="en-US"/>
    </w:rPr>
  </w:style>
  <w:style w:type="character" w:customStyle="1" w:styleId="NoSpacingChar">
    <w:name w:val="No Spacing Char"/>
    <w:link w:val="2f7"/>
    <w:uiPriority w:val="99"/>
    <w:qFormat/>
    <w:locked/>
    <w:rsid w:val="006D0A47"/>
    <w:rPr>
      <w:color w:val="00000A"/>
      <w:sz w:val="22"/>
      <w:szCs w:val="22"/>
      <w:lang w:eastAsia="en-US" w:bidi="ar-SA"/>
    </w:rPr>
  </w:style>
  <w:style w:type="paragraph" w:customStyle="1" w:styleId="1fff5">
    <w:name w:val="Цитата1"/>
    <w:basedOn w:val="a"/>
    <w:rsid w:val="00F91D60"/>
    <w:pPr>
      <w:spacing w:after="240" w:line="480" w:lineRule="auto"/>
      <w:ind w:left="540" w:right="588" w:firstLine="360"/>
      <w:jc w:val="center"/>
    </w:pPr>
    <w:rPr>
      <w:rFonts w:eastAsia="Times New Roman" w:cs="Calibri"/>
      <w:color w:val="000000"/>
      <w:lang w:val="en-US" w:eastAsia="zh-CN" w:bidi="en-US"/>
    </w:rPr>
  </w:style>
  <w:style w:type="character" w:customStyle="1" w:styleId="217">
    <w:name w:val="Заголовок 2 Знак1"/>
    <w:rsid w:val="00053BA3"/>
    <w:rPr>
      <w:rFonts w:ascii="Calibri Light" w:eastAsia="Times New Roman" w:hAnsi="Calibri Light" w:cs="Times New Roman"/>
      <w:color w:val="2F5496"/>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95838">
      <w:bodyDiv w:val="1"/>
      <w:marLeft w:val="0"/>
      <w:marRight w:val="0"/>
      <w:marTop w:val="0"/>
      <w:marBottom w:val="0"/>
      <w:divBdr>
        <w:top w:val="none" w:sz="0" w:space="0" w:color="auto"/>
        <w:left w:val="none" w:sz="0" w:space="0" w:color="auto"/>
        <w:bottom w:val="none" w:sz="0" w:space="0" w:color="auto"/>
        <w:right w:val="none" w:sz="0" w:space="0" w:color="auto"/>
      </w:divBdr>
    </w:div>
    <w:div w:id="120812075">
      <w:bodyDiv w:val="1"/>
      <w:marLeft w:val="0"/>
      <w:marRight w:val="0"/>
      <w:marTop w:val="0"/>
      <w:marBottom w:val="0"/>
      <w:divBdr>
        <w:top w:val="none" w:sz="0" w:space="0" w:color="auto"/>
        <w:left w:val="none" w:sz="0" w:space="0" w:color="auto"/>
        <w:bottom w:val="none" w:sz="0" w:space="0" w:color="auto"/>
        <w:right w:val="none" w:sz="0" w:space="0" w:color="auto"/>
      </w:divBdr>
    </w:div>
    <w:div w:id="183330222">
      <w:bodyDiv w:val="1"/>
      <w:marLeft w:val="0"/>
      <w:marRight w:val="0"/>
      <w:marTop w:val="0"/>
      <w:marBottom w:val="0"/>
      <w:divBdr>
        <w:top w:val="none" w:sz="0" w:space="0" w:color="auto"/>
        <w:left w:val="none" w:sz="0" w:space="0" w:color="auto"/>
        <w:bottom w:val="none" w:sz="0" w:space="0" w:color="auto"/>
        <w:right w:val="none" w:sz="0" w:space="0" w:color="auto"/>
      </w:divBdr>
    </w:div>
    <w:div w:id="314842045">
      <w:bodyDiv w:val="1"/>
      <w:marLeft w:val="0"/>
      <w:marRight w:val="0"/>
      <w:marTop w:val="0"/>
      <w:marBottom w:val="0"/>
      <w:divBdr>
        <w:top w:val="none" w:sz="0" w:space="0" w:color="auto"/>
        <w:left w:val="none" w:sz="0" w:space="0" w:color="auto"/>
        <w:bottom w:val="none" w:sz="0" w:space="0" w:color="auto"/>
        <w:right w:val="none" w:sz="0" w:space="0" w:color="auto"/>
      </w:divBdr>
    </w:div>
    <w:div w:id="399644651">
      <w:bodyDiv w:val="1"/>
      <w:marLeft w:val="0"/>
      <w:marRight w:val="0"/>
      <w:marTop w:val="0"/>
      <w:marBottom w:val="0"/>
      <w:divBdr>
        <w:top w:val="none" w:sz="0" w:space="0" w:color="auto"/>
        <w:left w:val="none" w:sz="0" w:space="0" w:color="auto"/>
        <w:bottom w:val="none" w:sz="0" w:space="0" w:color="auto"/>
        <w:right w:val="none" w:sz="0" w:space="0" w:color="auto"/>
      </w:divBdr>
    </w:div>
    <w:div w:id="608661574">
      <w:bodyDiv w:val="1"/>
      <w:marLeft w:val="0"/>
      <w:marRight w:val="0"/>
      <w:marTop w:val="0"/>
      <w:marBottom w:val="0"/>
      <w:divBdr>
        <w:top w:val="none" w:sz="0" w:space="0" w:color="auto"/>
        <w:left w:val="none" w:sz="0" w:space="0" w:color="auto"/>
        <w:bottom w:val="none" w:sz="0" w:space="0" w:color="auto"/>
        <w:right w:val="none" w:sz="0" w:space="0" w:color="auto"/>
      </w:divBdr>
    </w:div>
    <w:div w:id="630137640">
      <w:bodyDiv w:val="1"/>
      <w:marLeft w:val="0"/>
      <w:marRight w:val="0"/>
      <w:marTop w:val="0"/>
      <w:marBottom w:val="0"/>
      <w:divBdr>
        <w:top w:val="none" w:sz="0" w:space="0" w:color="auto"/>
        <w:left w:val="none" w:sz="0" w:space="0" w:color="auto"/>
        <w:bottom w:val="none" w:sz="0" w:space="0" w:color="auto"/>
        <w:right w:val="none" w:sz="0" w:space="0" w:color="auto"/>
      </w:divBdr>
    </w:div>
    <w:div w:id="732511484">
      <w:bodyDiv w:val="1"/>
      <w:marLeft w:val="0"/>
      <w:marRight w:val="0"/>
      <w:marTop w:val="0"/>
      <w:marBottom w:val="0"/>
      <w:divBdr>
        <w:top w:val="none" w:sz="0" w:space="0" w:color="auto"/>
        <w:left w:val="none" w:sz="0" w:space="0" w:color="auto"/>
        <w:bottom w:val="none" w:sz="0" w:space="0" w:color="auto"/>
        <w:right w:val="none" w:sz="0" w:space="0" w:color="auto"/>
      </w:divBdr>
    </w:div>
    <w:div w:id="834077962">
      <w:bodyDiv w:val="1"/>
      <w:marLeft w:val="0"/>
      <w:marRight w:val="0"/>
      <w:marTop w:val="0"/>
      <w:marBottom w:val="0"/>
      <w:divBdr>
        <w:top w:val="none" w:sz="0" w:space="0" w:color="auto"/>
        <w:left w:val="none" w:sz="0" w:space="0" w:color="auto"/>
        <w:bottom w:val="none" w:sz="0" w:space="0" w:color="auto"/>
        <w:right w:val="none" w:sz="0" w:space="0" w:color="auto"/>
      </w:divBdr>
    </w:div>
    <w:div w:id="851842245">
      <w:bodyDiv w:val="1"/>
      <w:marLeft w:val="0"/>
      <w:marRight w:val="0"/>
      <w:marTop w:val="0"/>
      <w:marBottom w:val="0"/>
      <w:divBdr>
        <w:top w:val="none" w:sz="0" w:space="0" w:color="auto"/>
        <w:left w:val="none" w:sz="0" w:space="0" w:color="auto"/>
        <w:bottom w:val="none" w:sz="0" w:space="0" w:color="auto"/>
        <w:right w:val="none" w:sz="0" w:space="0" w:color="auto"/>
      </w:divBdr>
      <w:divsChild>
        <w:div w:id="450713291">
          <w:marLeft w:val="0"/>
          <w:marRight w:val="0"/>
          <w:marTop w:val="0"/>
          <w:marBottom w:val="0"/>
          <w:divBdr>
            <w:top w:val="none" w:sz="0" w:space="0" w:color="auto"/>
            <w:left w:val="none" w:sz="0" w:space="0" w:color="auto"/>
            <w:bottom w:val="none" w:sz="0" w:space="0" w:color="auto"/>
            <w:right w:val="none" w:sz="0" w:space="0" w:color="auto"/>
          </w:divBdr>
        </w:div>
        <w:div w:id="1381129257">
          <w:marLeft w:val="0"/>
          <w:marRight w:val="0"/>
          <w:marTop w:val="0"/>
          <w:marBottom w:val="0"/>
          <w:divBdr>
            <w:top w:val="none" w:sz="0" w:space="0" w:color="auto"/>
            <w:left w:val="none" w:sz="0" w:space="0" w:color="auto"/>
            <w:bottom w:val="none" w:sz="0" w:space="0" w:color="auto"/>
            <w:right w:val="none" w:sz="0" w:space="0" w:color="auto"/>
          </w:divBdr>
        </w:div>
      </w:divsChild>
    </w:div>
    <w:div w:id="965888282">
      <w:bodyDiv w:val="1"/>
      <w:marLeft w:val="0"/>
      <w:marRight w:val="0"/>
      <w:marTop w:val="0"/>
      <w:marBottom w:val="0"/>
      <w:divBdr>
        <w:top w:val="none" w:sz="0" w:space="0" w:color="auto"/>
        <w:left w:val="none" w:sz="0" w:space="0" w:color="auto"/>
        <w:bottom w:val="none" w:sz="0" w:space="0" w:color="auto"/>
        <w:right w:val="none" w:sz="0" w:space="0" w:color="auto"/>
      </w:divBdr>
    </w:div>
    <w:div w:id="1080442321">
      <w:bodyDiv w:val="1"/>
      <w:marLeft w:val="0"/>
      <w:marRight w:val="0"/>
      <w:marTop w:val="0"/>
      <w:marBottom w:val="0"/>
      <w:divBdr>
        <w:top w:val="none" w:sz="0" w:space="0" w:color="auto"/>
        <w:left w:val="none" w:sz="0" w:space="0" w:color="auto"/>
        <w:bottom w:val="none" w:sz="0" w:space="0" w:color="auto"/>
        <w:right w:val="none" w:sz="0" w:space="0" w:color="auto"/>
      </w:divBdr>
    </w:div>
    <w:div w:id="1294555420">
      <w:bodyDiv w:val="1"/>
      <w:marLeft w:val="0"/>
      <w:marRight w:val="0"/>
      <w:marTop w:val="0"/>
      <w:marBottom w:val="0"/>
      <w:divBdr>
        <w:top w:val="none" w:sz="0" w:space="0" w:color="auto"/>
        <w:left w:val="none" w:sz="0" w:space="0" w:color="auto"/>
        <w:bottom w:val="none" w:sz="0" w:space="0" w:color="auto"/>
        <w:right w:val="none" w:sz="0" w:space="0" w:color="auto"/>
      </w:divBdr>
    </w:div>
    <w:div w:id="1512406290">
      <w:bodyDiv w:val="1"/>
      <w:marLeft w:val="0"/>
      <w:marRight w:val="0"/>
      <w:marTop w:val="0"/>
      <w:marBottom w:val="0"/>
      <w:divBdr>
        <w:top w:val="none" w:sz="0" w:space="0" w:color="auto"/>
        <w:left w:val="none" w:sz="0" w:space="0" w:color="auto"/>
        <w:bottom w:val="none" w:sz="0" w:space="0" w:color="auto"/>
        <w:right w:val="none" w:sz="0" w:space="0" w:color="auto"/>
      </w:divBdr>
    </w:div>
    <w:div w:id="1541434820">
      <w:bodyDiv w:val="1"/>
      <w:marLeft w:val="0"/>
      <w:marRight w:val="0"/>
      <w:marTop w:val="0"/>
      <w:marBottom w:val="0"/>
      <w:divBdr>
        <w:top w:val="none" w:sz="0" w:space="0" w:color="auto"/>
        <w:left w:val="none" w:sz="0" w:space="0" w:color="auto"/>
        <w:bottom w:val="none" w:sz="0" w:space="0" w:color="auto"/>
        <w:right w:val="none" w:sz="0" w:space="0" w:color="auto"/>
      </w:divBdr>
    </w:div>
    <w:div w:id="1626696299">
      <w:bodyDiv w:val="1"/>
      <w:marLeft w:val="0"/>
      <w:marRight w:val="0"/>
      <w:marTop w:val="0"/>
      <w:marBottom w:val="0"/>
      <w:divBdr>
        <w:top w:val="none" w:sz="0" w:space="0" w:color="auto"/>
        <w:left w:val="none" w:sz="0" w:space="0" w:color="auto"/>
        <w:bottom w:val="none" w:sz="0" w:space="0" w:color="auto"/>
        <w:right w:val="none" w:sz="0" w:space="0" w:color="auto"/>
      </w:divBdr>
    </w:div>
    <w:div w:id="1729454074">
      <w:bodyDiv w:val="1"/>
      <w:marLeft w:val="0"/>
      <w:marRight w:val="0"/>
      <w:marTop w:val="0"/>
      <w:marBottom w:val="0"/>
      <w:divBdr>
        <w:top w:val="none" w:sz="0" w:space="0" w:color="auto"/>
        <w:left w:val="none" w:sz="0" w:space="0" w:color="auto"/>
        <w:bottom w:val="none" w:sz="0" w:space="0" w:color="auto"/>
        <w:right w:val="none" w:sz="0" w:space="0" w:color="auto"/>
      </w:divBdr>
    </w:div>
    <w:div w:id="1815413465">
      <w:bodyDiv w:val="1"/>
      <w:marLeft w:val="0"/>
      <w:marRight w:val="0"/>
      <w:marTop w:val="0"/>
      <w:marBottom w:val="0"/>
      <w:divBdr>
        <w:top w:val="none" w:sz="0" w:space="0" w:color="auto"/>
        <w:left w:val="none" w:sz="0" w:space="0" w:color="auto"/>
        <w:bottom w:val="none" w:sz="0" w:space="0" w:color="auto"/>
        <w:right w:val="none" w:sz="0" w:space="0" w:color="auto"/>
      </w:divBdr>
    </w:div>
    <w:div w:id="1896768570">
      <w:bodyDiv w:val="1"/>
      <w:marLeft w:val="0"/>
      <w:marRight w:val="0"/>
      <w:marTop w:val="0"/>
      <w:marBottom w:val="0"/>
      <w:divBdr>
        <w:top w:val="none" w:sz="0" w:space="0" w:color="auto"/>
        <w:left w:val="none" w:sz="0" w:space="0" w:color="auto"/>
        <w:bottom w:val="none" w:sz="0" w:space="0" w:color="auto"/>
        <w:right w:val="none" w:sz="0" w:space="0" w:color="auto"/>
      </w:divBdr>
    </w:div>
    <w:div w:id="1902595273">
      <w:bodyDiv w:val="1"/>
      <w:marLeft w:val="0"/>
      <w:marRight w:val="0"/>
      <w:marTop w:val="0"/>
      <w:marBottom w:val="0"/>
      <w:divBdr>
        <w:top w:val="none" w:sz="0" w:space="0" w:color="auto"/>
        <w:left w:val="none" w:sz="0" w:space="0" w:color="auto"/>
        <w:bottom w:val="none" w:sz="0" w:space="0" w:color="auto"/>
        <w:right w:val="none" w:sz="0" w:space="0" w:color="auto"/>
      </w:divBdr>
    </w:div>
    <w:div w:id="1918467864">
      <w:bodyDiv w:val="1"/>
      <w:marLeft w:val="0"/>
      <w:marRight w:val="0"/>
      <w:marTop w:val="0"/>
      <w:marBottom w:val="0"/>
      <w:divBdr>
        <w:top w:val="none" w:sz="0" w:space="0" w:color="auto"/>
        <w:left w:val="none" w:sz="0" w:space="0" w:color="auto"/>
        <w:bottom w:val="none" w:sz="0" w:space="0" w:color="auto"/>
        <w:right w:val="none" w:sz="0" w:space="0" w:color="auto"/>
      </w:divBdr>
      <w:divsChild>
        <w:div w:id="1927616700">
          <w:marLeft w:val="60"/>
          <w:marRight w:val="60"/>
          <w:marTop w:val="100"/>
          <w:marBottom w:val="100"/>
          <w:divBdr>
            <w:top w:val="none" w:sz="0" w:space="0" w:color="auto"/>
            <w:left w:val="none" w:sz="0" w:space="0" w:color="auto"/>
            <w:bottom w:val="none" w:sz="0" w:space="0" w:color="auto"/>
            <w:right w:val="none" w:sz="0" w:space="0" w:color="auto"/>
          </w:divBdr>
          <w:divsChild>
            <w:div w:id="19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6037">
      <w:bodyDiv w:val="1"/>
      <w:marLeft w:val="0"/>
      <w:marRight w:val="0"/>
      <w:marTop w:val="0"/>
      <w:marBottom w:val="0"/>
      <w:divBdr>
        <w:top w:val="none" w:sz="0" w:space="0" w:color="auto"/>
        <w:left w:val="none" w:sz="0" w:space="0" w:color="auto"/>
        <w:bottom w:val="none" w:sz="0" w:space="0" w:color="auto"/>
        <w:right w:val="none" w:sz="0" w:space="0" w:color="auto"/>
      </w:divBdr>
    </w:div>
    <w:div w:id="2064979414">
      <w:bodyDiv w:val="1"/>
      <w:marLeft w:val="0"/>
      <w:marRight w:val="0"/>
      <w:marTop w:val="0"/>
      <w:marBottom w:val="0"/>
      <w:divBdr>
        <w:top w:val="none" w:sz="0" w:space="0" w:color="auto"/>
        <w:left w:val="none" w:sz="0" w:space="0" w:color="auto"/>
        <w:bottom w:val="none" w:sz="0" w:space="0" w:color="auto"/>
        <w:right w:val="none" w:sz="0" w:space="0" w:color="auto"/>
      </w:divBdr>
    </w:div>
    <w:div w:id="2076127372">
      <w:bodyDiv w:val="1"/>
      <w:marLeft w:val="0"/>
      <w:marRight w:val="0"/>
      <w:marTop w:val="0"/>
      <w:marBottom w:val="0"/>
      <w:divBdr>
        <w:top w:val="none" w:sz="0" w:space="0" w:color="auto"/>
        <w:left w:val="none" w:sz="0" w:space="0" w:color="auto"/>
        <w:bottom w:val="none" w:sz="0" w:space="0" w:color="auto"/>
        <w:right w:val="none" w:sz="0" w:space="0" w:color="auto"/>
      </w:divBdr>
    </w:div>
    <w:div w:id="2093162748">
      <w:bodyDiv w:val="1"/>
      <w:marLeft w:val="0"/>
      <w:marRight w:val="0"/>
      <w:marTop w:val="0"/>
      <w:marBottom w:val="0"/>
      <w:divBdr>
        <w:top w:val="none" w:sz="0" w:space="0" w:color="auto"/>
        <w:left w:val="none" w:sz="0" w:space="0" w:color="auto"/>
        <w:bottom w:val="none" w:sz="0" w:space="0" w:color="auto"/>
        <w:right w:val="none" w:sz="0" w:space="0" w:color="auto"/>
      </w:divBdr>
    </w:div>
    <w:div w:id="2120296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EB35FF0A3A2191F44058F5444B49F5564768E254A2E27AC92C0E97CA79C6A029B188D224FDD94BFT3M0J"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slugi.mosreg.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3D33A2AAFF4BED91A17474A1C19901A8BFA9061C074CA5E8B92FD85CD5A924DCD98606549D23B0m3l7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consultantplus://offline/ref=381B8BD5380A8276EC8DDC47174B2C04839130E4AC74407893554D49AB7B457903DF7B07FF0BB7251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F1791-0C49-4AAC-B267-1795C9F19723}">
  <ds:schemaRefs>
    <ds:schemaRef ds:uri="http://schemas.openxmlformats.org/officeDocument/2006/bibliography"/>
  </ds:schemaRefs>
</ds:datastoreItem>
</file>

<file path=customXml/itemProps2.xml><?xml version="1.0" encoding="utf-8"?>
<ds:datastoreItem xmlns:ds="http://schemas.openxmlformats.org/officeDocument/2006/customXml" ds:itemID="{6AB4B4D3-8DD6-4705-BBC7-7B908EE89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52</Pages>
  <Words>18344</Words>
  <Characters>104562</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122661</CharactersWithSpaces>
  <SharedDoc>false</SharedDoc>
  <HLinks>
    <vt:vector size="276" baseType="variant">
      <vt:variant>
        <vt:i4>5046359</vt:i4>
      </vt:variant>
      <vt:variant>
        <vt:i4>264</vt:i4>
      </vt:variant>
      <vt:variant>
        <vt:i4>0</vt:i4>
      </vt:variant>
      <vt:variant>
        <vt:i4>5</vt:i4>
      </vt:variant>
      <vt:variant>
        <vt:lpwstr>consultantplus://offline/ref=3D33A2AAFF4BED91A17474A1C19901A8BFA9061C074CA5E8B92FD85CD5A924DCD98606549D23B0m3l7M</vt:lpwstr>
      </vt:variant>
      <vt:variant>
        <vt:lpwstr/>
      </vt:variant>
      <vt:variant>
        <vt:i4>5111902</vt:i4>
      </vt:variant>
      <vt:variant>
        <vt:i4>261</vt:i4>
      </vt:variant>
      <vt:variant>
        <vt:i4>0</vt:i4>
      </vt:variant>
      <vt:variant>
        <vt:i4>5</vt:i4>
      </vt:variant>
      <vt:variant>
        <vt:lpwstr>consultantplus://offline/ref=381B8BD5380A8276EC8DDC47174B2C04839130E4AC74407893554D49AB7B457903DF7B07FF0BB72516M</vt:lpwstr>
      </vt:variant>
      <vt:variant>
        <vt:lpwstr/>
      </vt:variant>
      <vt:variant>
        <vt:i4>7077949</vt:i4>
      </vt:variant>
      <vt:variant>
        <vt:i4>258</vt:i4>
      </vt:variant>
      <vt:variant>
        <vt:i4>0</vt:i4>
      </vt:variant>
      <vt:variant>
        <vt:i4>5</vt:i4>
      </vt:variant>
      <vt:variant>
        <vt:lpwstr>consultantplus://offline/ref=8EB35FF0A3A2191F44058F5444B49F5564768E254A2E27AC92C0E97CA79C6A029B188D224FDD94BFT3M0J</vt:lpwstr>
      </vt:variant>
      <vt:variant>
        <vt:lpwstr/>
      </vt:variant>
      <vt:variant>
        <vt:i4>6029343</vt:i4>
      </vt:variant>
      <vt:variant>
        <vt:i4>255</vt:i4>
      </vt:variant>
      <vt:variant>
        <vt:i4>0</vt:i4>
      </vt:variant>
      <vt:variant>
        <vt:i4>5</vt:i4>
      </vt:variant>
      <vt:variant>
        <vt:lpwstr>http://www.uslugi.mosreg.ru/</vt:lpwstr>
      </vt:variant>
      <vt:variant>
        <vt:lpwstr/>
      </vt:variant>
      <vt:variant>
        <vt:i4>1638462</vt:i4>
      </vt:variant>
      <vt:variant>
        <vt:i4>248</vt:i4>
      </vt:variant>
      <vt:variant>
        <vt:i4>0</vt:i4>
      </vt:variant>
      <vt:variant>
        <vt:i4>5</vt:i4>
      </vt:variant>
      <vt:variant>
        <vt:lpwstr/>
      </vt:variant>
      <vt:variant>
        <vt:lpwstr>_Toc96606179</vt:lpwstr>
      </vt:variant>
      <vt:variant>
        <vt:i4>1572926</vt:i4>
      </vt:variant>
      <vt:variant>
        <vt:i4>242</vt:i4>
      </vt:variant>
      <vt:variant>
        <vt:i4>0</vt:i4>
      </vt:variant>
      <vt:variant>
        <vt:i4>5</vt:i4>
      </vt:variant>
      <vt:variant>
        <vt:lpwstr/>
      </vt:variant>
      <vt:variant>
        <vt:lpwstr>_Toc96606178</vt:lpwstr>
      </vt:variant>
      <vt:variant>
        <vt:i4>1507390</vt:i4>
      </vt:variant>
      <vt:variant>
        <vt:i4>236</vt:i4>
      </vt:variant>
      <vt:variant>
        <vt:i4>0</vt:i4>
      </vt:variant>
      <vt:variant>
        <vt:i4>5</vt:i4>
      </vt:variant>
      <vt:variant>
        <vt:lpwstr/>
      </vt:variant>
      <vt:variant>
        <vt:lpwstr>_Toc96606177</vt:lpwstr>
      </vt:variant>
      <vt:variant>
        <vt:i4>1441854</vt:i4>
      </vt:variant>
      <vt:variant>
        <vt:i4>230</vt:i4>
      </vt:variant>
      <vt:variant>
        <vt:i4>0</vt:i4>
      </vt:variant>
      <vt:variant>
        <vt:i4>5</vt:i4>
      </vt:variant>
      <vt:variant>
        <vt:lpwstr/>
      </vt:variant>
      <vt:variant>
        <vt:lpwstr>_Toc96606176</vt:lpwstr>
      </vt:variant>
      <vt:variant>
        <vt:i4>1376318</vt:i4>
      </vt:variant>
      <vt:variant>
        <vt:i4>224</vt:i4>
      </vt:variant>
      <vt:variant>
        <vt:i4>0</vt:i4>
      </vt:variant>
      <vt:variant>
        <vt:i4>5</vt:i4>
      </vt:variant>
      <vt:variant>
        <vt:lpwstr/>
      </vt:variant>
      <vt:variant>
        <vt:lpwstr>_Toc96606175</vt:lpwstr>
      </vt:variant>
      <vt:variant>
        <vt:i4>1310782</vt:i4>
      </vt:variant>
      <vt:variant>
        <vt:i4>218</vt:i4>
      </vt:variant>
      <vt:variant>
        <vt:i4>0</vt:i4>
      </vt:variant>
      <vt:variant>
        <vt:i4>5</vt:i4>
      </vt:variant>
      <vt:variant>
        <vt:lpwstr/>
      </vt:variant>
      <vt:variant>
        <vt:lpwstr>_Toc96606174</vt:lpwstr>
      </vt:variant>
      <vt:variant>
        <vt:i4>1245246</vt:i4>
      </vt:variant>
      <vt:variant>
        <vt:i4>212</vt:i4>
      </vt:variant>
      <vt:variant>
        <vt:i4>0</vt:i4>
      </vt:variant>
      <vt:variant>
        <vt:i4>5</vt:i4>
      </vt:variant>
      <vt:variant>
        <vt:lpwstr/>
      </vt:variant>
      <vt:variant>
        <vt:lpwstr>_Toc96606173</vt:lpwstr>
      </vt:variant>
      <vt:variant>
        <vt:i4>1179710</vt:i4>
      </vt:variant>
      <vt:variant>
        <vt:i4>206</vt:i4>
      </vt:variant>
      <vt:variant>
        <vt:i4>0</vt:i4>
      </vt:variant>
      <vt:variant>
        <vt:i4>5</vt:i4>
      </vt:variant>
      <vt:variant>
        <vt:lpwstr/>
      </vt:variant>
      <vt:variant>
        <vt:lpwstr>_Toc96606172</vt:lpwstr>
      </vt:variant>
      <vt:variant>
        <vt:i4>1114174</vt:i4>
      </vt:variant>
      <vt:variant>
        <vt:i4>200</vt:i4>
      </vt:variant>
      <vt:variant>
        <vt:i4>0</vt:i4>
      </vt:variant>
      <vt:variant>
        <vt:i4>5</vt:i4>
      </vt:variant>
      <vt:variant>
        <vt:lpwstr/>
      </vt:variant>
      <vt:variant>
        <vt:lpwstr>_Toc96606171</vt:lpwstr>
      </vt:variant>
      <vt:variant>
        <vt:i4>1048638</vt:i4>
      </vt:variant>
      <vt:variant>
        <vt:i4>194</vt:i4>
      </vt:variant>
      <vt:variant>
        <vt:i4>0</vt:i4>
      </vt:variant>
      <vt:variant>
        <vt:i4>5</vt:i4>
      </vt:variant>
      <vt:variant>
        <vt:lpwstr/>
      </vt:variant>
      <vt:variant>
        <vt:lpwstr>_Toc96606170</vt:lpwstr>
      </vt:variant>
      <vt:variant>
        <vt:i4>1638463</vt:i4>
      </vt:variant>
      <vt:variant>
        <vt:i4>188</vt:i4>
      </vt:variant>
      <vt:variant>
        <vt:i4>0</vt:i4>
      </vt:variant>
      <vt:variant>
        <vt:i4>5</vt:i4>
      </vt:variant>
      <vt:variant>
        <vt:lpwstr/>
      </vt:variant>
      <vt:variant>
        <vt:lpwstr>_Toc96606169</vt:lpwstr>
      </vt:variant>
      <vt:variant>
        <vt:i4>1572927</vt:i4>
      </vt:variant>
      <vt:variant>
        <vt:i4>182</vt:i4>
      </vt:variant>
      <vt:variant>
        <vt:i4>0</vt:i4>
      </vt:variant>
      <vt:variant>
        <vt:i4>5</vt:i4>
      </vt:variant>
      <vt:variant>
        <vt:lpwstr/>
      </vt:variant>
      <vt:variant>
        <vt:lpwstr>_Toc96606168</vt:lpwstr>
      </vt:variant>
      <vt:variant>
        <vt:i4>1507391</vt:i4>
      </vt:variant>
      <vt:variant>
        <vt:i4>176</vt:i4>
      </vt:variant>
      <vt:variant>
        <vt:i4>0</vt:i4>
      </vt:variant>
      <vt:variant>
        <vt:i4>5</vt:i4>
      </vt:variant>
      <vt:variant>
        <vt:lpwstr/>
      </vt:variant>
      <vt:variant>
        <vt:lpwstr>_Toc96606167</vt:lpwstr>
      </vt:variant>
      <vt:variant>
        <vt:i4>1441855</vt:i4>
      </vt:variant>
      <vt:variant>
        <vt:i4>170</vt:i4>
      </vt:variant>
      <vt:variant>
        <vt:i4>0</vt:i4>
      </vt:variant>
      <vt:variant>
        <vt:i4>5</vt:i4>
      </vt:variant>
      <vt:variant>
        <vt:lpwstr/>
      </vt:variant>
      <vt:variant>
        <vt:lpwstr>_Toc96606166</vt:lpwstr>
      </vt:variant>
      <vt:variant>
        <vt:i4>1376319</vt:i4>
      </vt:variant>
      <vt:variant>
        <vt:i4>164</vt:i4>
      </vt:variant>
      <vt:variant>
        <vt:i4>0</vt:i4>
      </vt:variant>
      <vt:variant>
        <vt:i4>5</vt:i4>
      </vt:variant>
      <vt:variant>
        <vt:lpwstr/>
      </vt:variant>
      <vt:variant>
        <vt:lpwstr>_Toc96606165</vt:lpwstr>
      </vt:variant>
      <vt:variant>
        <vt:i4>1310783</vt:i4>
      </vt:variant>
      <vt:variant>
        <vt:i4>158</vt:i4>
      </vt:variant>
      <vt:variant>
        <vt:i4>0</vt:i4>
      </vt:variant>
      <vt:variant>
        <vt:i4>5</vt:i4>
      </vt:variant>
      <vt:variant>
        <vt:lpwstr/>
      </vt:variant>
      <vt:variant>
        <vt:lpwstr>_Toc96606164</vt:lpwstr>
      </vt:variant>
      <vt:variant>
        <vt:i4>1245247</vt:i4>
      </vt:variant>
      <vt:variant>
        <vt:i4>152</vt:i4>
      </vt:variant>
      <vt:variant>
        <vt:i4>0</vt:i4>
      </vt:variant>
      <vt:variant>
        <vt:i4>5</vt:i4>
      </vt:variant>
      <vt:variant>
        <vt:lpwstr/>
      </vt:variant>
      <vt:variant>
        <vt:lpwstr>_Toc96606163</vt:lpwstr>
      </vt:variant>
      <vt:variant>
        <vt:i4>1179711</vt:i4>
      </vt:variant>
      <vt:variant>
        <vt:i4>146</vt:i4>
      </vt:variant>
      <vt:variant>
        <vt:i4>0</vt:i4>
      </vt:variant>
      <vt:variant>
        <vt:i4>5</vt:i4>
      </vt:variant>
      <vt:variant>
        <vt:lpwstr/>
      </vt:variant>
      <vt:variant>
        <vt:lpwstr>_Toc96606162</vt:lpwstr>
      </vt:variant>
      <vt:variant>
        <vt:i4>1114175</vt:i4>
      </vt:variant>
      <vt:variant>
        <vt:i4>140</vt:i4>
      </vt:variant>
      <vt:variant>
        <vt:i4>0</vt:i4>
      </vt:variant>
      <vt:variant>
        <vt:i4>5</vt:i4>
      </vt:variant>
      <vt:variant>
        <vt:lpwstr/>
      </vt:variant>
      <vt:variant>
        <vt:lpwstr>_Toc96606161</vt:lpwstr>
      </vt:variant>
      <vt:variant>
        <vt:i4>1048639</vt:i4>
      </vt:variant>
      <vt:variant>
        <vt:i4>134</vt:i4>
      </vt:variant>
      <vt:variant>
        <vt:i4>0</vt:i4>
      </vt:variant>
      <vt:variant>
        <vt:i4>5</vt:i4>
      </vt:variant>
      <vt:variant>
        <vt:lpwstr/>
      </vt:variant>
      <vt:variant>
        <vt:lpwstr>_Toc96606160</vt:lpwstr>
      </vt:variant>
      <vt:variant>
        <vt:i4>1638460</vt:i4>
      </vt:variant>
      <vt:variant>
        <vt:i4>128</vt:i4>
      </vt:variant>
      <vt:variant>
        <vt:i4>0</vt:i4>
      </vt:variant>
      <vt:variant>
        <vt:i4>5</vt:i4>
      </vt:variant>
      <vt:variant>
        <vt:lpwstr/>
      </vt:variant>
      <vt:variant>
        <vt:lpwstr>_Toc96606159</vt:lpwstr>
      </vt:variant>
      <vt:variant>
        <vt:i4>1572924</vt:i4>
      </vt:variant>
      <vt:variant>
        <vt:i4>122</vt:i4>
      </vt:variant>
      <vt:variant>
        <vt:i4>0</vt:i4>
      </vt:variant>
      <vt:variant>
        <vt:i4>5</vt:i4>
      </vt:variant>
      <vt:variant>
        <vt:lpwstr/>
      </vt:variant>
      <vt:variant>
        <vt:lpwstr>_Toc96606158</vt:lpwstr>
      </vt:variant>
      <vt:variant>
        <vt:i4>1507388</vt:i4>
      </vt:variant>
      <vt:variant>
        <vt:i4>116</vt:i4>
      </vt:variant>
      <vt:variant>
        <vt:i4>0</vt:i4>
      </vt:variant>
      <vt:variant>
        <vt:i4>5</vt:i4>
      </vt:variant>
      <vt:variant>
        <vt:lpwstr/>
      </vt:variant>
      <vt:variant>
        <vt:lpwstr>_Toc96606157</vt:lpwstr>
      </vt:variant>
      <vt:variant>
        <vt:i4>1441852</vt:i4>
      </vt:variant>
      <vt:variant>
        <vt:i4>110</vt:i4>
      </vt:variant>
      <vt:variant>
        <vt:i4>0</vt:i4>
      </vt:variant>
      <vt:variant>
        <vt:i4>5</vt:i4>
      </vt:variant>
      <vt:variant>
        <vt:lpwstr/>
      </vt:variant>
      <vt:variant>
        <vt:lpwstr>_Toc96606156</vt:lpwstr>
      </vt:variant>
      <vt:variant>
        <vt:i4>1376316</vt:i4>
      </vt:variant>
      <vt:variant>
        <vt:i4>104</vt:i4>
      </vt:variant>
      <vt:variant>
        <vt:i4>0</vt:i4>
      </vt:variant>
      <vt:variant>
        <vt:i4>5</vt:i4>
      </vt:variant>
      <vt:variant>
        <vt:lpwstr/>
      </vt:variant>
      <vt:variant>
        <vt:lpwstr>_Toc96606155</vt:lpwstr>
      </vt:variant>
      <vt:variant>
        <vt:i4>1310780</vt:i4>
      </vt:variant>
      <vt:variant>
        <vt:i4>98</vt:i4>
      </vt:variant>
      <vt:variant>
        <vt:i4>0</vt:i4>
      </vt:variant>
      <vt:variant>
        <vt:i4>5</vt:i4>
      </vt:variant>
      <vt:variant>
        <vt:lpwstr/>
      </vt:variant>
      <vt:variant>
        <vt:lpwstr>_Toc96606154</vt:lpwstr>
      </vt:variant>
      <vt:variant>
        <vt:i4>1245244</vt:i4>
      </vt:variant>
      <vt:variant>
        <vt:i4>92</vt:i4>
      </vt:variant>
      <vt:variant>
        <vt:i4>0</vt:i4>
      </vt:variant>
      <vt:variant>
        <vt:i4>5</vt:i4>
      </vt:variant>
      <vt:variant>
        <vt:lpwstr/>
      </vt:variant>
      <vt:variant>
        <vt:lpwstr>_Toc96606153</vt:lpwstr>
      </vt:variant>
      <vt:variant>
        <vt:i4>1179708</vt:i4>
      </vt:variant>
      <vt:variant>
        <vt:i4>86</vt:i4>
      </vt:variant>
      <vt:variant>
        <vt:i4>0</vt:i4>
      </vt:variant>
      <vt:variant>
        <vt:i4>5</vt:i4>
      </vt:variant>
      <vt:variant>
        <vt:lpwstr/>
      </vt:variant>
      <vt:variant>
        <vt:lpwstr>_Toc96606152</vt:lpwstr>
      </vt:variant>
      <vt:variant>
        <vt:i4>1114172</vt:i4>
      </vt:variant>
      <vt:variant>
        <vt:i4>80</vt:i4>
      </vt:variant>
      <vt:variant>
        <vt:i4>0</vt:i4>
      </vt:variant>
      <vt:variant>
        <vt:i4>5</vt:i4>
      </vt:variant>
      <vt:variant>
        <vt:lpwstr/>
      </vt:variant>
      <vt:variant>
        <vt:lpwstr>_Toc96606151</vt:lpwstr>
      </vt:variant>
      <vt:variant>
        <vt:i4>1048636</vt:i4>
      </vt:variant>
      <vt:variant>
        <vt:i4>74</vt:i4>
      </vt:variant>
      <vt:variant>
        <vt:i4>0</vt:i4>
      </vt:variant>
      <vt:variant>
        <vt:i4>5</vt:i4>
      </vt:variant>
      <vt:variant>
        <vt:lpwstr/>
      </vt:variant>
      <vt:variant>
        <vt:lpwstr>_Toc96606150</vt:lpwstr>
      </vt:variant>
      <vt:variant>
        <vt:i4>1638461</vt:i4>
      </vt:variant>
      <vt:variant>
        <vt:i4>68</vt:i4>
      </vt:variant>
      <vt:variant>
        <vt:i4>0</vt:i4>
      </vt:variant>
      <vt:variant>
        <vt:i4>5</vt:i4>
      </vt:variant>
      <vt:variant>
        <vt:lpwstr/>
      </vt:variant>
      <vt:variant>
        <vt:lpwstr>_Toc96606149</vt:lpwstr>
      </vt:variant>
      <vt:variant>
        <vt:i4>1572925</vt:i4>
      </vt:variant>
      <vt:variant>
        <vt:i4>62</vt:i4>
      </vt:variant>
      <vt:variant>
        <vt:i4>0</vt:i4>
      </vt:variant>
      <vt:variant>
        <vt:i4>5</vt:i4>
      </vt:variant>
      <vt:variant>
        <vt:lpwstr/>
      </vt:variant>
      <vt:variant>
        <vt:lpwstr>_Toc96606148</vt:lpwstr>
      </vt:variant>
      <vt:variant>
        <vt:i4>1507389</vt:i4>
      </vt:variant>
      <vt:variant>
        <vt:i4>56</vt:i4>
      </vt:variant>
      <vt:variant>
        <vt:i4>0</vt:i4>
      </vt:variant>
      <vt:variant>
        <vt:i4>5</vt:i4>
      </vt:variant>
      <vt:variant>
        <vt:lpwstr/>
      </vt:variant>
      <vt:variant>
        <vt:lpwstr>_Toc96606147</vt:lpwstr>
      </vt:variant>
      <vt:variant>
        <vt:i4>1441853</vt:i4>
      </vt:variant>
      <vt:variant>
        <vt:i4>50</vt:i4>
      </vt:variant>
      <vt:variant>
        <vt:i4>0</vt:i4>
      </vt:variant>
      <vt:variant>
        <vt:i4>5</vt:i4>
      </vt:variant>
      <vt:variant>
        <vt:lpwstr/>
      </vt:variant>
      <vt:variant>
        <vt:lpwstr>_Toc96606146</vt:lpwstr>
      </vt:variant>
      <vt:variant>
        <vt:i4>1376317</vt:i4>
      </vt:variant>
      <vt:variant>
        <vt:i4>44</vt:i4>
      </vt:variant>
      <vt:variant>
        <vt:i4>0</vt:i4>
      </vt:variant>
      <vt:variant>
        <vt:i4>5</vt:i4>
      </vt:variant>
      <vt:variant>
        <vt:lpwstr/>
      </vt:variant>
      <vt:variant>
        <vt:lpwstr>_Toc96606145</vt:lpwstr>
      </vt:variant>
      <vt:variant>
        <vt:i4>1310781</vt:i4>
      </vt:variant>
      <vt:variant>
        <vt:i4>38</vt:i4>
      </vt:variant>
      <vt:variant>
        <vt:i4>0</vt:i4>
      </vt:variant>
      <vt:variant>
        <vt:i4>5</vt:i4>
      </vt:variant>
      <vt:variant>
        <vt:lpwstr/>
      </vt:variant>
      <vt:variant>
        <vt:lpwstr>_Toc96606144</vt:lpwstr>
      </vt:variant>
      <vt:variant>
        <vt:i4>1245245</vt:i4>
      </vt:variant>
      <vt:variant>
        <vt:i4>32</vt:i4>
      </vt:variant>
      <vt:variant>
        <vt:i4>0</vt:i4>
      </vt:variant>
      <vt:variant>
        <vt:i4>5</vt:i4>
      </vt:variant>
      <vt:variant>
        <vt:lpwstr/>
      </vt:variant>
      <vt:variant>
        <vt:lpwstr>_Toc96606143</vt:lpwstr>
      </vt:variant>
      <vt:variant>
        <vt:i4>1179709</vt:i4>
      </vt:variant>
      <vt:variant>
        <vt:i4>26</vt:i4>
      </vt:variant>
      <vt:variant>
        <vt:i4>0</vt:i4>
      </vt:variant>
      <vt:variant>
        <vt:i4>5</vt:i4>
      </vt:variant>
      <vt:variant>
        <vt:lpwstr/>
      </vt:variant>
      <vt:variant>
        <vt:lpwstr>_Toc96606142</vt:lpwstr>
      </vt:variant>
      <vt:variant>
        <vt:i4>1114173</vt:i4>
      </vt:variant>
      <vt:variant>
        <vt:i4>20</vt:i4>
      </vt:variant>
      <vt:variant>
        <vt:i4>0</vt:i4>
      </vt:variant>
      <vt:variant>
        <vt:i4>5</vt:i4>
      </vt:variant>
      <vt:variant>
        <vt:lpwstr/>
      </vt:variant>
      <vt:variant>
        <vt:lpwstr>_Toc96606141</vt:lpwstr>
      </vt:variant>
      <vt:variant>
        <vt:i4>1048637</vt:i4>
      </vt:variant>
      <vt:variant>
        <vt:i4>14</vt:i4>
      </vt:variant>
      <vt:variant>
        <vt:i4>0</vt:i4>
      </vt:variant>
      <vt:variant>
        <vt:i4>5</vt:i4>
      </vt:variant>
      <vt:variant>
        <vt:lpwstr/>
      </vt:variant>
      <vt:variant>
        <vt:lpwstr>_Toc96606140</vt:lpwstr>
      </vt:variant>
      <vt:variant>
        <vt:i4>1638458</vt:i4>
      </vt:variant>
      <vt:variant>
        <vt:i4>8</vt:i4>
      </vt:variant>
      <vt:variant>
        <vt:i4>0</vt:i4>
      </vt:variant>
      <vt:variant>
        <vt:i4>5</vt:i4>
      </vt:variant>
      <vt:variant>
        <vt:lpwstr/>
      </vt:variant>
      <vt:variant>
        <vt:lpwstr>_Toc96606139</vt:lpwstr>
      </vt:variant>
      <vt:variant>
        <vt:i4>1572922</vt:i4>
      </vt:variant>
      <vt:variant>
        <vt:i4>2</vt:i4>
      </vt:variant>
      <vt:variant>
        <vt:i4>0</vt:i4>
      </vt:variant>
      <vt:variant>
        <vt:i4>5</vt:i4>
      </vt:variant>
      <vt:variant>
        <vt:lpwstr/>
      </vt:variant>
      <vt:variant>
        <vt:lpwstr>_Toc96606138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Климкина</cp:lastModifiedBy>
  <cp:revision>5</cp:revision>
  <cp:lastPrinted>2022-08-04T13:17:00Z</cp:lastPrinted>
  <dcterms:created xsi:type="dcterms:W3CDTF">2024-02-09T10:29:00Z</dcterms:created>
  <dcterms:modified xsi:type="dcterms:W3CDTF">2024-02-09T18:37:00Z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