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bookmarkStart w:id="0" w:name="_GoBack"/>
      <w:bookmarkEnd w:id="0"/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E67A0B" w:rsidP="00370B7C">
            <w:pPr>
              <w:pStyle w:val="a8"/>
              <w:jc w:val="center"/>
            </w:pPr>
            <w:r>
              <w:t>26.02.2021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E67A0B" w:rsidP="004D1FFB">
            <w:pPr>
              <w:pStyle w:val="a8"/>
              <w:jc w:val="center"/>
            </w:pPr>
            <w:r>
              <w:t>13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CB724C" w:rsidRPr="00C160DC" w:rsidRDefault="00CB724C" w:rsidP="00CB724C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CB724C" w:rsidRPr="00C160DC" w:rsidRDefault="00CB724C" w:rsidP="00CB724C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C160D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="00DB365F">
        <w:rPr>
          <w:sz w:val="26"/>
          <w:szCs w:val="26"/>
        </w:rPr>
        <w:t xml:space="preserve">на </w:t>
      </w:r>
      <w:r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0F1D88" w:rsidRPr="00CB724C" w:rsidRDefault="00CB724C" w:rsidP="00CB724C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28CE">
        <w:rPr>
          <w:sz w:val="24"/>
          <w:szCs w:val="24"/>
        </w:rPr>
        <w:t>В</w:t>
      </w:r>
      <w:r w:rsidR="000F1D88" w:rsidRPr="004B3956">
        <w:rPr>
          <w:sz w:val="24"/>
          <w:szCs w:val="24"/>
        </w:rPr>
        <w:t xml:space="preserve">нести изменения </w:t>
      </w:r>
      <w:r w:rsidR="000F1D88" w:rsidRPr="004D1FFB">
        <w:rPr>
          <w:sz w:val="24"/>
          <w:szCs w:val="24"/>
        </w:rPr>
        <w:t xml:space="preserve">в сводную бюджетную роспись бюджета Ленинского </w:t>
      </w:r>
      <w:r w:rsidR="009850CD">
        <w:rPr>
          <w:sz w:val="24"/>
          <w:szCs w:val="24"/>
        </w:rPr>
        <w:t>городского округа</w:t>
      </w:r>
      <w:r w:rsidR="000F1D88" w:rsidRPr="004D1FFB">
        <w:rPr>
          <w:sz w:val="24"/>
          <w:szCs w:val="24"/>
        </w:rPr>
        <w:t xml:space="preserve"> на 202</w:t>
      </w:r>
      <w:r w:rsidR="00FB414D">
        <w:rPr>
          <w:sz w:val="24"/>
          <w:szCs w:val="24"/>
        </w:rPr>
        <w:t>1</w:t>
      </w:r>
      <w:r w:rsidR="000F1D88" w:rsidRPr="004D1FFB">
        <w:rPr>
          <w:sz w:val="24"/>
          <w:szCs w:val="24"/>
        </w:rPr>
        <w:t xml:space="preserve"> год, у</w:t>
      </w:r>
      <w:r w:rsidR="00995913">
        <w:rPr>
          <w:sz w:val="24"/>
          <w:szCs w:val="24"/>
        </w:rPr>
        <w:t>меньш</w:t>
      </w:r>
      <w:r w:rsidR="000A5205">
        <w:rPr>
          <w:sz w:val="24"/>
          <w:szCs w:val="24"/>
        </w:rPr>
        <w:t>ив</w:t>
      </w:r>
      <w:r w:rsidR="000F1D88" w:rsidRPr="004D1FFB">
        <w:rPr>
          <w:sz w:val="24"/>
          <w:szCs w:val="24"/>
        </w:rPr>
        <w:t xml:space="preserve"> на сумму </w:t>
      </w:r>
      <w:r w:rsidR="00995913">
        <w:rPr>
          <w:sz w:val="24"/>
          <w:szCs w:val="24"/>
        </w:rPr>
        <w:t>28 526 313</w:t>
      </w:r>
      <w:r w:rsidR="000A5205">
        <w:rPr>
          <w:sz w:val="24"/>
          <w:szCs w:val="24"/>
        </w:rPr>
        <w:t>,</w:t>
      </w:r>
      <w:r w:rsidR="00995913">
        <w:rPr>
          <w:sz w:val="24"/>
          <w:szCs w:val="24"/>
        </w:rPr>
        <w:t>79</w:t>
      </w:r>
      <w:r w:rsidR="000F1D88" w:rsidRPr="004D1FF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</w:t>
      </w:r>
      <w:r w:rsidR="007A59B1">
        <w:rPr>
          <w:sz w:val="24"/>
          <w:szCs w:val="24"/>
        </w:rPr>
        <w:t xml:space="preserve">на </w:t>
      </w:r>
      <w:r w:rsidR="00995913" w:rsidRPr="004D1FFB">
        <w:rPr>
          <w:sz w:val="24"/>
          <w:szCs w:val="24"/>
        </w:rPr>
        <w:t>202</w:t>
      </w:r>
      <w:r w:rsidR="00995913">
        <w:rPr>
          <w:sz w:val="24"/>
          <w:szCs w:val="24"/>
        </w:rPr>
        <w:t>2</w:t>
      </w:r>
      <w:r w:rsidR="00995913" w:rsidRPr="004D1FFB">
        <w:rPr>
          <w:sz w:val="24"/>
          <w:szCs w:val="24"/>
        </w:rPr>
        <w:t xml:space="preserve"> год у</w:t>
      </w:r>
      <w:r w:rsidR="00995913">
        <w:rPr>
          <w:sz w:val="24"/>
          <w:szCs w:val="24"/>
        </w:rPr>
        <w:t>меньшив</w:t>
      </w:r>
      <w:r w:rsidR="00995913" w:rsidRPr="004D1FFB">
        <w:rPr>
          <w:sz w:val="24"/>
          <w:szCs w:val="24"/>
        </w:rPr>
        <w:t xml:space="preserve"> на сумму </w:t>
      </w:r>
      <w:r w:rsidR="00995913">
        <w:rPr>
          <w:sz w:val="24"/>
          <w:szCs w:val="24"/>
        </w:rPr>
        <w:t>23 787 730,00</w:t>
      </w:r>
      <w:r w:rsidR="00995913" w:rsidRPr="004D1FFB">
        <w:rPr>
          <w:sz w:val="24"/>
          <w:szCs w:val="24"/>
        </w:rPr>
        <w:t xml:space="preserve"> рублей</w:t>
      </w:r>
      <w:r w:rsidR="00995913">
        <w:rPr>
          <w:sz w:val="24"/>
          <w:szCs w:val="24"/>
        </w:rPr>
        <w:t xml:space="preserve">, </w:t>
      </w:r>
      <w:r w:rsidR="007A59B1">
        <w:rPr>
          <w:sz w:val="24"/>
          <w:szCs w:val="24"/>
        </w:rPr>
        <w:t>на 2</w:t>
      </w:r>
      <w:r w:rsidRPr="0099764D">
        <w:rPr>
          <w:sz w:val="24"/>
          <w:szCs w:val="24"/>
        </w:rPr>
        <w:t>023 год у</w:t>
      </w:r>
      <w:r>
        <w:rPr>
          <w:sz w:val="24"/>
          <w:szCs w:val="24"/>
        </w:rPr>
        <w:t>величив</w:t>
      </w:r>
      <w:r w:rsidRPr="0099764D">
        <w:rPr>
          <w:sz w:val="24"/>
          <w:szCs w:val="24"/>
        </w:rPr>
        <w:t xml:space="preserve"> на сумму </w:t>
      </w:r>
      <w:r w:rsidR="007A59B1">
        <w:rPr>
          <w:sz w:val="24"/>
          <w:szCs w:val="24"/>
        </w:rPr>
        <w:t xml:space="preserve">125 119 </w:t>
      </w:r>
      <w:r>
        <w:rPr>
          <w:sz w:val="24"/>
          <w:szCs w:val="24"/>
        </w:rPr>
        <w:t>000</w:t>
      </w:r>
      <w:r w:rsidRPr="0099764D">
        <w:rPr>
          <w:sz w:val="24"/>
          <w:szCs w:val="24"/>
        </w:rPr>
        <w:t>,0 руб.:</w:t>
      </w:r>
      <w:r w:rsidRPr="00184C8C">
        <w:rPr>
          <w:sz w:val="24"/>
          <w:szCs w:val="24"/>
        </w:rPr>
        <w:t xml:space="preserve">     </w:t>
      </w:r>
    </w:p>
    <w:p w:rsidR="004E3D96" w:rsidRDefault="0091113D" w:rsidP="0091113D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E3D96">
        <w:rPr>
          <w:sz w:val="24"/>
          <w:szCs w:val="24"/>
        </w:rPr>
        <w:t>В 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 в 2021 году, в том числе:</w:t>
      </w:r>
    </w:p>
    <w:p w:rsidR="00E13B18" w:rsidRDefault="00E13B18" w:rsidP="00E13B1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E13B18">
        <w:rPr>
          <w:sz w:val="24"/>
          <w:szCs w:val="24"/>
        </w:rPr>
        <w:t xml:space="preserve">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 </w:t>
      </w:r>
      <w:r>
        <w:rPr>
          <w:sz w:val="24"/>
          <w:szCs w:val="24"/>
        </w:rPr>
        <w:t>в 2021 году увеличить на сумму 39 000 000,0 руб.</w:t>
      </w:r>
    </w:p>
    <w:p w:rsidR="00E13B18" w:rsidRDefault="00E13B18" w:rsidP="00E13B1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E13B18">
        <w:rPr>
          <w:sz w:val="24"/>
          <w:szCs w:val="24"/>
        </w:rPr>
        <w:t xml:space="preserve">убсидия на строительство и реконструкция (модернизация) объектов питьевого водоснабжения </w:t>
      </w:r>
      <w:r>
        <w:rPr>
          <w:sz w:val="24"/>
          <w:szCs w:val="24"/>
        </w:rPr>
        <w:t>в 2021 году уменьшить на сумму 60 327 340,0 руб.</w:t>
      </w:r>
      <w:r w:rsidRPr="00E13B18">
        <w:rPr>
          <w:sz w:val="24"/>
          <w:szCs w:val="24"/>
        </w:rPr>
        <w:t xml:space="preserve"> </w:t>
      </w:r>
      <w:r>
        <w:rPr>
          <w:sz w:val="24"/>
          <w:szCs w:val="24"/>
        </w:rPr>
        <w:t>в 2022 году уменьшить на сумму 22 554 580,0 руб.</w:t>
      </w:r>
    </w:p>
    <w:p w:rsidR="00E13B18" w:rsidRDefault="00E13B18" w:rsidP="00E13B1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3B18">
        <w:rPr>
          <w:sz w:val="24"/>
          <w:szCs w:val="24"/>
        </w:rPr>
        <w:t>субсидия на стимулирование программ развития жилищного строительства субъектов Российской Федерации</w:t>
      </w:r>
      <w:r>
        <w:rPr>
          <w:sz w:val="24"/>
          <w:szCs w:val="24"/>
        </w:rPr>
        <w:t xml:space="preserve"> в 2021 году уменьшить на сумму 46 918 950,0 руб.,</w:t>
      </w:r>
      <w:r w:rsidRPr="00E13B18">
        <w:rPr>
          <w:sz w:val="24"/>
          <w:szCs w:val="24"/>
        </w:rPr>
        <w:t xml:space="preserve"> </w:t>
      </w:r>
      <w:r>
        <w:rPr>
          <w:sz w:val="24"/>
          <w:szCs w:val="24"/>
        </w:rPr>
        <w:t>в 2022 году уменьшить на сумму 26 732 150,0 руб.</w:t>
      </w:r>
    </w:p>
    <w:p w:rsidR="00E13B18" w:rsidRPr="00E13B18" w:rsidRDefault="00E13B18" w:rsidP="00E13B1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3B18">
        <w:rPr>
          <w:sz w:val="24"/>
          <w:szCs w:val="24"/>
        </w:rPr>
        <w:t>субсидия на строительство и реконструкция объектов водоснабжения</w:t>
      </w:r>
      <w:r>
        <w:rPr>
          <w:sz w:val="24"/>
          <w:szCs w:val="24"/>
        </w:rPr>
        <w:t xml:space="preserve"> в 2022 году увеличить на сумму 25 499 000,0 руб., в 2023 году увеличить на сумму 46 921 000,0 руб.</w:t>
      </w:r>
    </w:p>
    <w:p w:rsidR="00CB724C" w:rsidRPr="00256A3A" w:rsidRDefault="00CB724C" w:rsidP="00CB724C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6A3A">
        <w:rPr>
          <w:rFonts w:ascii="Times New Roman" w:hAnsi="Times New Roman"/>
          <w:sz w:val="24"/>
          <w:szCs w:val="24"/>
        </w:rPr>
        <w:t>-субсидия на строительство (реконструкцию) канализационных коллекторов, канализационных насосных станций в 2023 году у</w:t>
      </w:r>
      <w:r>
        <w:rPr>
          <w:rFonts w:ascii="Times New Roman" w:hAnsi="Times New Roman"/>
          <w:sz w:val="24"/>
          <w:szCs w:val="24"/>
        </w:rPr>
        <w:t>величить на сумму 78 198 000,0 руб.</w:t>
      </w:r>
    </w:p>
    <w:p w:rsidR="00C3580F" w:rsidRDefault="00C3580F" w:rsidP="003E647E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4FDD">
        <w:rPr>
          <w:sz w:val="24"/>
          <w:szCs w:val="24"/>
        </w:rPr>
        <w:t>с</w:t>
      </w:r>
      <w:r w:rsidRPr="00C3580F">
        <w:rPr>
          <w:sz w:val="24"/>
          <w:szCs w:val="24"/>
        </w:rPr>
        <w:t>убсиди</w:t>
      </w:r>
      <w:r w:rsidR="00E94FDD">
        <w:rPr>
          <w:sz w:val="24"/>
          <w:szCs w:val="24"/>
        </w:rPr>
        <w:t>я</w:t>
      </w:r>
      <w:r w:rsidRPr="00C3580F">
        <w:rPr>
          <w:sz w:val="24"/>
          <w:szCs w:val="24"/>
        </w:rPr>
        <w:t xml:space="preserve"> на софинансирование работ по капитальному ремонту и ремонту автомобильных дорог общего пользования местного значения</w:t>
      </w:r>
      <w:r>
        <w:rPr>
          <w:sz w:val="24"/>
          <w:szCs w:val="24"/>
        </w:rPr>
        <w:t xml:space="preserve"> в 2021 году увеличить на сумму 33 783 000,0 руб.</w:t>
      </w:r>
    </w:p>
    <w:p w:rsidR="00C3580F" w:rsidRDefault="00C3580F" w:rsidP="00C3580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4FDD">
        <w:rPr>
          <w:sz w:val="24"/>
          <w:szCs w:val="24"/>
        </w:rPr>
        <w:t>с</w:t>
      </w:r>
      <w:r w:rsidRPr="00C3580F">
        <w:rPr>
          <w:sz w:val="24"/>
          <w:szCs w:val="24"/>
        </w:rPr>
        <w:t>убсиди</w:t>
      </w:r>
      <w:r w:rsidR="00E94FDD">
        <w:rPr>
          <w:sz w:val="24"/>
          <w:szCs w:val="24"/>
        </w:rPr>
        <w:t>я</w:t>
      </w:r>
      <w:r w:rsidRPr="00C3580F">
        <w:rPr>
          <w:sz w:val="24"/>
          <w:szCs w:val="24"/>
        </w:rPr>
        <w:t xml:space="preserve"> на ямочный ремонт асфальтового покрытия дворовых территорий</w:t>
      </w:r>
      <w:r>
        <w:rPr>
          <w:sz w:val="24"/>
          <w:szCs w:val="24"/>
        </w:rPr>
        <w:t xml:space="preserve"> в 2021 году увеличить на сумму </w:t>
      </w:r>
      <w:r w:rsidR="00D23918">
        <w:rPr>
          <w:sz w:val="24"/>
          <w:szCs w:val="24"/>
        </w:rPr>
        <w:t>4 034 130</w:t>
      </w:r>
      <w:r>
        <w:rPr>
          <w:sz w:val="24"/>
          <w:szCs w:val="24"/>
        </w:rPr>
        <w:t>,0 руб.</w:t>
      </w:r>
    </w:p>
    <w:p w:rsidR="00A77459" w:rsidRDefault="00E94FDD" w:rsidP="003E647E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</w:t>
      </w:r>
      <w:r w:rsidR="00A77459" w:rsidRPr="00702611">
        <w:rPr>
          <w:sz w:val="24"/>
          <w:szCs w:val="24"/>
        </w:rPr>
        <w:t xml:space="preserve">. </w:t>
      </w:r>
      <w:r w:rsidR="00A77459" w:rsidRPr="004D1FFB">
        <w:rPr>
          <w:sz w:val="24"/>
          <w:szCs w:val="24"/>
        </w:rPr>
        <w:t xml:space="preserve">В соответствии с </w:t>
      </w:r>
      <w:r w:rsidR="00E32BCE">
        <w:rPr>
          <w:sz w:val="24"/>
          <w:szCs w:val="24"/>
        </w:rPr>
        <w:t>пунктом 5 статьи 242 Бюджетного кодекса РФ, постановлением Правительства МО от 31.01.2017 №51/4, возвратом возврата неиспользованных остатков межбюджетных трансфертов МО</w:t>
      </w:r>
      <w:r w:rsidR="00A77459" w:rsidRPr="00702611">
        <w:rPr>
          <w:sz w:val="24"/>
          <w:szCs w:val="24"/>
        </w:rPr>
        <w:t xml:space="preserve"> уточнить объемы по межбюджетным трансфертам в 202</w:t>
      </w:r>
      <w:r w:rsidR="00A77459">
        <w:rPr>
          <w:sz w:val="24"/>
          <w:szCs w:val="24"/>
        </w:rPr>
        <w:t>1</w:t>
      </w:r>
      <w:r w:rsidR="00A77459" w:rsidRPr="00702611">
        <w:rPr>
          <w:sz w:val="24"/>
          <w:szCs w:val="24"/>
        </w:rPr>
        <w:t xml:space="preserve"> году, в том числе:</w:t>
      </w:r>
    </w:p>
    <w:p w:rsidR="00A77459" w:rsidRDefault="00A77459" w:rsidP="003E647E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A77459">
        <w:rPr>
          <w:sz w:val="24"/>
          <w:szCs w:val="24"/>
        </w:rPr>
        <w:t>убсидия на ремонт подъездов в многоквартирных домах</w:t>
      </w:r>
      <w:r>
        <w:rPr>
          <w:sz w:val="24"/>
          <w:szCs w:val="24"/>
        </w:rPr>
        <w:t xml:space="preserve"> в 2021 году увеличить на сумму 854 140,68 руб.</w:t>
      </w:r>
    </w:p>
    <w:p w:rsidR="00A77459" w:rsidRDefault="00A77459" w:rsidP="00A77459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A77459">
        <w:rPr>
          <w:sz w:val="24"/>
          <w:szCs w:val="24"/>
        </w:rPr>
        <w:t>убсидия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</w:t>
      </w:r>
      <w:r w:rsidR="00E32BCE">
        <w:rPr>
          <w:sz w:val="24"/>
          <w:szCs w:val="24"/>
        </w:rPr>
        <w:t>р</w:t>
      </w:r>
      <w:r w:rsidRPr="00A77459">
        <w:rPr>
          <w:sz w:val="24"/>
          <w:szCs w:val="24"/>
        </w:rPr>
        <w:t xml:space="preserve">тирных жилых домов </w:t>
      </w:r>
      <w:r>
        <w:rPr>
          <w:sz w:val="24"/>
          <w:szCs w:val="24"/>
        </w:rPr>
        <w:t>в 2021 году увеличить на сумму 1 048 705,53 руб.</w:t>
      </w:r>
    </w:p>
    <w:p w:rsidR="0091113D" w:rsidRDefault="00A77459" w:rsidP="0091113D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113D" w:rsidRPr="004D1FFB">
        <w:rPr>
          <w:sz w:val="24"/>
          <w:szCs w:val="24"/>
        </w:rPr>
        <w:t>1.</w:t>
      </w:r>
      <w:r w:rsidR="00E32BCE">
        <w:rPr>
          <w:sz w:val="24"/>
          <w:szCs w:val="24"/>
        </w:rPr>
        <w:t>3</w:t>
      </w:r>
      <w:r w:rsidR="0091113D" w:rsidRPr="004D1FFB">
        <w:rPr>
          <w:sz w:val="24"/>
          <w:szCs w:val="24"/>
        </w:rPr>
        <w:t xml:space="preserve">. В соответствии с п.4.1 Решения Совета </w:t>
      </w:r>
      <w:r w:rsidR="0091113D" w:rsidRPr="0013049C">
        <w:rPr>
          <w:sz w:val="24"/>
          <w:szCs w:val="24"/>
        </w:rPr>
        <w:t xml:space="preserve">депутатов Ленинского </w:t>
      </w:r>
      <w:r w:rsidR="0091113D">
        <w:rPr>
          <w:sz w:val="24"/>
          <w:szCs w:val="24"/>
        </w:rPr>
        <w:t>г</w:t>
      </w:r>
      <w:r w:rsidR="0091113D" w:rsidRPr="0013049C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26.08.2020 №13/1 </w:t>
      </w:r>
      <w:r w:rsidR="0091113D">
        <w:rPr>
          <w:color w:val="000000"/>
          <w:sz w:val="24"/>
          <w:szCs w:val="24"/>
          <w:shd w:val="clear" w:color="auto" w:fill="FFFFFF"/>
        </w:rPr>
        <w:t>«</w:t>
      </w:r>
      <w:r w:rsidR="0091113D" w:rsidRPr="0013049C">
        <w:rPr>
          <w:color w:val="000000"/>
          <w:sz w:val="24"/>
          <w:szCs w:val="24"/>
          <w:shd w:val="clear" w:color="auto" w:fill="FFFFFF"/>
        </w:rPr>
        <w:t>Об утверждении Положения о бюджетном процессе в Ленинском городском округе Московской области</w:t>
      </w:r>
      <w:r w:rsidR="0091113D" w:rsidRPr="0013049C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 по следующим КБК:</w:t>
      </w:r>
    </w:p>
    <w:p w:rsidR="0091113D" w:rsidRPr="0013049C" w:rsidRDefault="0091113D" w:rsidP="0091113D">
      <w:pPr>
        <w:spacing w:line="276" w:lineRule="auto"/>
        <w:ind w:firstLine="284"/>
        <w:jc w:val="both"/>
        <w:rPr>
          <w:sz w:val="24"/>
          <w:szCs w:val="24"/>
        </w:rPr>
      </w:pPr>
    </w:p>
    <w:p w:rsidR="0091113D" w:rsidRPr="00B37736" w:rsidRDefault="0091113D" w:rsidP="0091113D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7736">
        <w:rPr>
          <w:rFonts w:ascii="Times New Roman" w:hAnsi="Times New Roman"/>
          <w:sz w:val="24"/>
          <w:szCs w:val="24"/>
        </w:rPr>
        <w:t>Администрации</w:t>
      </w:r>
      <w:r w:rsidR="006966A4">
        <w:rPr>
          <w:rFonts w:ascii="Times New Roman" w:hAnsi="Times New Roman"/>
          <w:sz w:val="24"/>
          <w:szCs w:val="24"/>
        </w:rPr>
        <w:t xml:space="preserve"> Ленинского городского округа</w:t>
      </w:r>
      <w:r w:rsidRPr="00B37736">
        <w:rPr>
          <w:rFonts w:ascii="Times New Roman" w:hAnsi="Times New Roman"/>
          <w:sz w:val="24"/>
          <w:szCs w:val="24"/>
        </w:rPr>
        <w:t>:</w:t>
      </w:r>
    </w:p>
    <w:p w:rsidR="0091113D" w:rsidRPr="00B37736" w:rsidRDefault="0091113D" w:rsidP="0091113D">
      <w:pPr>
        <w:spacing w:line="276" w:lineRule="auto"/>
        <w:jc w:val="both"/>
        <w:rPr>
          <w:sz w:val="24"/>
          <w:szCs w:val="24"/>
        </w:rPr>
      </w:pPr>
      <w:r w:rsidRPr="00FB414D">
        <w:rPr>
          <w:sz w:val="24"/>
          <w:szCs w:val="24"/>
        </w:rPr>
        <w:t>от 30.12.2020 №147-01исх-620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C54CB7">
        <w:rPr>
          <w:sz w:val="24"/>
          <w:szCs w:val="24"/>
        </w:rPr>
        <w:t xml:space="preserve">987 0113 1250106070 </w:t>
      </w:r>
      <w:r w:rsidRPr="006966A4">
        <w:rPr>
          <w:sz w:val="24"/>
          <w:szCs w:val="24"/>
        </w:rPr>
        <w:t>111 – 2 400,0 руб.                 987 0113 1250106070 112 + 2 400,0 руб.</w:t>
      </w:r>
    </w:p>
    <w:p w:rsidR="0076509C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 xml:space="preserve">от 29.01.2021 №147-01Исх-675 </w:t>
      </w:r>
    </w:p>
    <w:p w:rsidR="0091113D" w:rsidRPr="006966A4" w:rsidRDefault="0076509C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9</w:t>
      </w:r>
      <w:r w:rsidR="0091113D" w:rsidRPr="006966A4">
        <w:rPr>
          <w:sz w:val="24"/>
          <w:szCs w:val="24"/>
        </w:rPr>
        <w:t xml:space="preserve">87 0503 1720100620 244 - 61 500 000,0 руб. </w:t>
      </w:r>
      <w:r w:rsidR="0091113D" w:rsidRPr="006966A4">
        <w:rPr>
          <w:sz w:val="24"/>
          <w:szCs w:val="24"/>
        </w:rPr>
        <w:tab/>
        <w:t>987 0503 1720100620 247 + 61 500 000,0 руб.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от 29.01.2021 №147-01Исх-676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 xml:space="preserve">987 0104 1250100120 853 - 2 250,0 руб.            </w:t>
      </w:r>
      <w:r w:rsidR="00FA1BCB">
        <w:rPr>
          <w:sz w:val="24"/>
          <w:szCs w:val="24"/>
        </w:rPr>
        <w:t xml:space="preserve"> </w:t>
      </w:r>
      <w:r w:rsidRPr="006966A4">
        <w:rPr>
          <w:sz w:val="24"/>
          <w:szCs w:val="24"/>
        </w:rPr>
        <w:t xml:space="preserve">     987 0104 1250100120 247 + 2 250,0 руб.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987 0503 1720100620 853 - 68 900,0 руб.                987 0503 1720100620 247 + 68 900,0 руб.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от 02.02.2021 №147-01Исх-758</w:t>
      </w:r>
      <w:r w:rsidRPr="006966A4">
        <w:rPr>
          <w:sz w:val="24"/>
          <w:szCs w:val="24"/>
        </w:rPr>
        <w:tab/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 xml:space="preserve">987 0503 1720100620 853 – 13 500,0 руб.         </w:t>
      </w:r>
      <w:r w:rsidR="00FA1BCB">
        <w:rPr>
          <w:sz w:val="24"/>
          <w:szCs w:val="24"/>
        </w:rPr>
        <w:t xml:space="preserve">  </w:t>
      </w:r>
      <w:r w:rsidRPr="006966A4">
        <w:rPr>
          <w:sz w:val="24"/>
          <w:szCs w:val="24"/>
        </w:rPr>
        <w:t xml:space="preserve">    987 0503 1720100620 247 + 13 500,0 руб.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от 02.02.2021 №147-01Исх-780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987 0113 1250106090 247- 2 525,83руб.                  987 0113 1250106090 244 +1 268,04руб.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ab/>
      </w:r>
      <w:r w:rsidRPr="006966A4">
        <w:rPr>
          <w:sz w:val="24"/>
          <w:szCs w:val="24"/>
        </w:rPr>
        <w:tab/>
      </w:r>
      <w:r w:rsidRPr="006966A4">
        <w:rPr>
          <w:sz w:val="24"/>
          <w:szCs w:val="24"/>
        </w:rPr>
        <w:tab/>
      </w:r>
      <w:r w:rsidRPr="006966A4">
        <w:rPr>
          <w:sz w:val="24"/>
          <w:szCs w:val="24"/>
        </w:rPr>
        <w:tab/>
      </w:r>
      <w:r w:rsidRPr="006966A4">
        <w:rPr>
          <w:sz w:val="24"/>
          <w:szCs w:val="24"/>
        </w:rPr>
        <w:tab/>
      </w:r>
      <w:r w:rsidRPr="006966A4">
        <w:rPr>
          <w:sz w:val="24"/>
          <w:szCs w:val="24"/>
        </w:rPr>
        <w:tab/>
      </w:r>
      <w:r w:rsidRPr="006966A4">
        <w:rPr>
          <w:sz w:val="24"/>
          <w:szCs w:val="24"/>
        </w:rPr>
        <w:tab/>
        <w:t>987 0113 1250106090 247 + 1 257,79 руб.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от 05.02.2021 №147-01Исх-870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 xml:space="preserve">987 0104 1250100120 244 – 111 000,0 руб.   </w:t>
      </w:r>
      <w:r w:rsidRPr="006966A4">
        <w:rPr>
          <w:sz w:val="24"/>
          <w:szCs w:val="24"/>
        </w:rPr>
        <w:tab/>
        <w:t>987 0104 1250100120 247 + 111 000,0 руб.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987 0113 1210200170 244 – 3 500,0 руб.</w:t>
      </w:r>
      <w:r w:rsidRPr="006966A4">
        <w:rPr>
          <w:sz w:val="24"/>
          <w:szCs w:val="24"/>
        </w:rPr>
        <w:tab/>
      </w:r>
      <w:r w:rsidRPr="006966A4">
        <w:rPr>
          <w:sz w:val="24"/>
          <w:szCs w:val="24"/>
        </w:rPr>
        <w:tab/>
        <w:t>987 0113 1210200170 247 + 3 500,0 руб.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987 0501 1210200170 244 – 706 300,0 руб.</w:t>
      </w:r>
      <w:r w:rsidRPr="006966A4">
        <w:rPr>
          <w:sz w:val="24"/>
          <w:szCs w:val="24"/>
        </w:rPr>
        <w:tab/>
      </w:r>
      <w:r w:rsidRPr="006966A4">
        <w:rPr>
          <w:sz w:val="24"/>
          <w:szCs w:val="24"/>
        </w:rPr>
        <w:tab/>
        <w:t>987 0501 1210200170 247 + 706 300,0 руб.</w:t>
      </w:r>
    </w:p>
    <w:p w:rsidR="0091113D" w:rsidRPr="006966A4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 xml:space="preserve">от 16.02.2021 №147-01исх-1268 </w:t>
      </w:r>
      <w:r w:rsidRPr="006966A4">
        <w:rPr>
          <w:sz w:val="24"/>
          <w:szCs w:val="24"/>
        </w:rPr>
        <w:tab/>
      </w:r>
    </w:p>
    <w:p w:rsidR="0091113D" w:rsidRDefault="0091113D" w:rsidP="0091113D">
      <w:pPr>
        <w:spacing w:line="276" w:lineRule="auto"/>
        <w:jc w:val="both"/>
        <w:rPr>
          <w:sz w:val="24"/>
          <w:szCs w:val="24"/>
        </w:rPr>
      </w:pPr>
      <w:r w:rsidRPr="006966A4">
        <w:rPr>
          <w:sz w:val="24"/>
          <w:szCs w:val="24"/>
        </w:rPr>
        <w:t>987 0104 1250100120 244 - 85 000,0 руб.</w:t>
      </w:r>
      <w:r>
        <w:rPr>
          <w:sz w:val="24"/>
          <w:szCs w:val="24"/>
        </w:rPr>
        <w:t xml:space="preserve">             </w:t>
      </w:r>
      <w:r w:rsidR="00FA1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7FF6">
        <w:rPr>
          <w:sz w:val="24"/>
          <w:szCs w:val="24"/>
        </w:rPr>
        <w:t>987</w:t>
      </w:r>
      <w:r>
        <w:rPr>
          <w:sz w:val="24"/>
          <w:szCs w:val="24"/>
        </w:rPr>
        <w:t xml:space="preserve"> </w:t>
      </w:r>
      <w:r w:rsidRPr="001C7FF6">
        <w:rPr>
          <w:sz w:val="24"/>
          <w:szCs w:val="24"/>
        </w:rPr>
        <w:t>0104</w:t>
      </w:r>
      <w:r>
        <w:rPr>
          <w:sz w:val="24"/>
          <w:szCs w:val="24"/>
        </w:rPr>
        <w:t xml:space="preserve"> </w:t>
      </w:r>
      <w:r w:rsidRPr="001C7FF6">
        <w:rPr>
          <w:sz w:val="24"/>
          <w:szCs w:val="24"/>
        </w:rPr>
        <w:t>125</w:t>
      </w:r>
      <w:r>
        <w:rPr>
          <w:sz w:val="24"/>
          <w:szCs w:val="24"/>
        </w:rPr>
        <w:t>0</w:t>
      </w:r>
      <w:r w:rsidRPr="001C7FF6">
        <w:rPr>
          <w:sz w:val="24"/>
          <w:szCs w:val="24"/>
        </w:rPr>
        <w:t>100120</w:t>
      </w:r>
      <w:r>
        <w:rPr>
          <w:sz w:val="24"/>
          <w:szCs w:val="24"/>
        </w:rPr>
        <w:t xml:space="preserve"> </w:t>
      </w:r>
      <w:r w:rsidRPr="001C7FF6">
        <w:rPr>
          <w:sz w:val="24"/>
          <w:szCs w:val="24"/>
        </w:rPr>
        <w:t>247</w:t>
      </w:r>
      <w:r>
        <w:rPr>
          <w:sz w:val="24"/>
          <w:szCs w:val="24"/>
        </w:rPr>
        <w:t xml:space="preserve"> </w:t>
      </w:r>
      <w:r w:rsidRPr="001C7FF6">
        <w:rPr>
          <w:sz w:val="24"/>
          <w:szCs w:val="24"/>
        </w:rPr>
        <w:t>+ 85 000,0 руб</w:t>
      </w:r>
      <w:r>
        <w:rPr>
          <w:sz w:val="24"/>
          <w:szCs w:val="24"/>
        </w:rPr>
        <w:t>.</w:t>
      </w:r>
    </w:p>
    <w:p w:rsidR="0091113D" w:rsidRDefault="0091113D" w:rsidP="0091113D">
      <w:pPr>
        <w:spacing w:line="276" w:lineRule="auto"/>
        <w:jc w:val="both"/>
        <w:rPr>
          <w:sz w:val="24"/>
          <w:szCs w:val="24"/>
        </w:rPr>
      </w:pPr>
      <w:r w:rsidRPr="000E03B2">
        <w:rPr>
          <w:sz w:val="24"/>
          <w:szCs w:val="24"/>
        </w:rPr>
        <w:t>987 0113 1250106070 247</w:t>
      </w:r>
      <w:r>
        <w:rPr>
          <w:sz w:val="24"/>
          <w:szCs w:val="24"/>
        </w:rPr>
        <w:t xml:space="preserve"> – 12 650,0 руб.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03B2">
        <w:rPr>
          <w:sz w:val="24"/>
          <w:szCs w:val="24"/>
        </w:rPr>
        <w:t>987 0113 1250106070 244</w:t>
      </w:r>
      <w:r>
        <w:rPr>
          <w:sz w:val="24"/>
          <w:szCs w:val="24"/>
        </w:rPr>
        <w:t xml:space="preserve"> + 12 650,0 руб.</w:t>
      </w:r>
    </w:p>
    <w:p w:rsidR="0091113D" w:rsidRDefault="0091113D" w:rsidP="0091113D">
      <w:pPr>
        <w:pStyle w:val="ae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91113D" w:rsidRPr="00184C8C" w:rsidRDefault="0091113D" w:rsidP="0091113D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4C8C">
        <w:rPr>
          <w:rFonts w:ascii="Times New Roman" w:hAnsi="Times New Roman"/>
          <w:sz w:val="24"/>
          <w:szCs w:val="24"/>
        </w:rPr>
        <w:t>Управление образования:</w:t>
      </w:r>
    </w:p>
    <w:p w:rsidR="0091113D" w:rsidRPr="00184C8C" w:rsidRDefault="0091113D" w:rsidP="0091113D">
      <w:pPr>
        <w:spacing w:line="276" w:lineRule="auto"/>
        <w:jc w:val="both"/>
        <w:rPr>
          <w:sz w:val="24"/>
          <w:szCs w:val="24"/>
        </w:rPr>
      </w:pPr>
      <w:r w:rsidRPr="000A350E">
        <w:rPr>
          <w:sz w:val="24"/>
          <w:szCs w:val="24"/>
        </w:rPr>
        <w:t xml:space="preserve">от </w:t>
      </w:r>
      <w:r w:rsidRPr="00983402">
        <w:rPr>
          <w:sz w:val="24"/>
          <w:szCs w:val="24"/>
        </w:rPr>
        <w:t>04.02.2021 №210-01исх</w:t>
      </w:r>
    </w:p>
    <w:p w:rsidR="0091113D" w:rsidRDefault="0091113D" w:rsidP="0091113D">
      <w:pPr>
        <w:spacing w:line="276" w:lineRule="auto"/>
        <w:jc w:val="both"/>
        <w:rPr>
          <w:sz w:val="24"/>
          <w:szCs w:val="24"/>
        </w:rPr>
      </w:pPr>
      <w:r w:rsidRPr="00256F4D">
        <w:rPr>
          <w:sz w:val="24"/>
          <w:szCs w:val="24"/>
        </w:rPr>
        <w:t>922 0709 0350100130 851</w:t>
      </w:r>
      <w:r>
        <w:rPr>
          <w:sz w:val="24"/>
          <w:szCs w:val="24"/>
        </w:rPr>
        <w:t xml:space="preserve"> </w:t>
      </w:r>
      <w:r w:rsidRPr="00184C8C">
        <w:rPr>
          <w:sz w:val="24"/>
          <w:szCs w:val="24"/>
        </w:rPr>
        <w:t>-</w:t>
      </w:r>
      <w:r>
        <w:rPr>
          <w:sz w:val="24"/>
          <w:szCs w:val="24"/>
        </w:rPr>
        <w:t>7 5</w:t>
      </w:r>
      <w:r w:rsidRPr="00184C8C">
        <w:rPr>
          <w:sz w:val="24"/>
          <w:szCs w:val="24"/>
        </w:rPr>
        <w:t xml:space="preserve">00,0 руб.              </w:t>
      </w:r>
      <w:r>
        <w:rPr>
          <w:sz w:val="24"/>
          <w:szCs w:val="24"/>
        </w:rPr>
        <w:t xml:space="preserve"> </w:t>
      </w:r>
      <w:r w:rsidRPr="00184C8C">
        <w:rPr>
          <w:sz w:val="24"/>
          <w:szCs w:val="24"/>
        </w:rPr>
        <w:t xml:space="preserve"> </w:t>
      </w:r>
      <w:r w:rsidR="00FA1BCB">
        <w:rPr>
          <w:sz w:val="24"/>
          <w:szCs w:val="24"/>
        </w:rPr>
        <w:t xml:space="preserve">   </w:t>
      </w:r>
      <w:r w:rsidRPr="00256F4D">
        <w:rPr>
          <w:sz w:val="24"/>
          <w:szCs w:val="24"/>
        </w:rPr>
        <w:t>922 0709 0350100130 852</w:t>
      </w:r>
      <w:r w:rsidRPr="00184C8C">
        <w:rPr>
          <w:sz w:val="24"/>
          <w:szCs w:val="24"/>
        </w:rPr>
        <w:t xml:space="preserve"> +</w:t>
      </w:r>
      <w:r>
        <w:rPr>
          <w:sz w:val="24"/>
          <w:szCs w:val="24"/>
        </w:rPr>
        <w:t>7 5</w:t>
      </w:r>
      <w:r w:rsidRPr="00184C8C">
        <w:rPr>
          <w:sz w:val="24"/>
          <w:szCs w:val="24"/>
        </w:rPr>
        <w:t xml:space="preserve">00,0 руб.                    </w:t>
      </w:r>
    </w:p>
    <w:p w:rsidR="0091113D" w:rsidRDefault="0091113D" w:rsidP="0091113D">
      <w:pPr>
        <w:spacing w:line="276" w:lineRule="auto"/>
        <w:jc w:val="both"/>
        <w:rPr>
          <w:sz w:val="24"/>
          <w:szCs w:val="24"/>
        </w:rPr>
      </w:pPr>
      <w:r w:rsidRPr="000A350E">
        <w:rPr>
          <w:sz w:val="24"/>
          <w:szCs w:val="24"/>
        </w:rPr>
        <w:t xml:space="preserve">от </w:t>
      </w:r>
      <w:r w:rsidRPr="006B5EC9">
        <w:rPr>
          <w:sz w:val="24"/>
          <w:szCs w:val="24"/>
        </w:rPr>
        <w:t>04.02.2021 №211-01исх</w:t>
      </w:r>
    </w:p>
    <w:p w:rsidR="0091113D" w:rsidRDefault="0091113D" w:rsidP="0091113D">
      <w:pPr>
        <w:spacing w:line="276" w:lineRule="auto"/>
        <w:jc w:val="both"/>
        <w:rPr>
          <w:sz w:val="24"/>
          <w:szCs w:val="24"/>
        </w:rPr>
      </w:pPr>
      <w:r w:rsidRPr="00256F4D">
        <w:rPr>
          <w:sz w:val="24"/>
          <w:szCs w:val="24"/>
        </w:rPr>
        <w:t>922 0709 0350106080 244</w:t>
      </w:r>
      <w:r w:rsidRPr="00184C8C">
        <w:rPr>
          <w:sz w:val="24"/>
          <w:szCs w:val="24"/>
        </w:rPr>
        <w:t xml:space="preserve"> -</w:t>
      </w:r>
      <w:r>
        <w:rPr>
          <w:sz w:val="24"/>
          <w:szCs w:val="24"/>
        </w:rPr>
        <w:t>36 800,0</w:t>
      </w:r>
      <w:r w:rsidRPr="00184C8C">
        <w:rPr>
          <w:sz w:val="24"/>
          <w:szCs w:val="24"/>
        </w:rPr>
        <w:t xml:space="preserve"> руб.             </w:t>
      </w:r>
      <w:r w:rsidR="00FA1BCB">
        <w:rPr>
          <w:sz w:val="24"/>
          <w:szCs w:val="24"/>
        </w:rPr>
        <w:t xml:space="preserve">   </w:t>
      </w:r>
      <w:r w:rsidRPr="00184C8C">
        <w:rPr>
          <w:sz w:val="24"/>
          <w:szCs w:val="24"/>
        </w:rPr>
        <w:t xml:space="preserve"> </w:t>
      </w:r>
      <w:r w:rsidRPr="00256F4D">
        <w:rPr>
          <w:sz w:val="24"/>
          <w:szCs w:val="24"/>
        </w:rPr>
        <w:t>922 0709 0350106080 247</w:t>
      </w:r>
      <w:r w:rsidRPr="00184C8C">
        <w:rPr>
          <w:sz w:val="24"/>
          <w:szCs w:val="24"/>
        </w:rPr>
        <w:t xml:space="preserve"> </w:t>
      </w:r>
      <w:r w:rsidRPr="00801D83">
        <w:rPr>
          <w:sz w:val="24"/>
          <w:szCs w:val="24"/>
        </w:rPr>
        <w:t>+</w:t>
      </w:r>
      <w:r>
        <w:rPr>
          <w:sz w:val="24"/>
          <w:szCs w:val="24"/>
        </w:rPr>
        <w:t>36 800,0</w:t>
      </w:r>
      <w:r w:rsidRPr="00184C8C">
        <w:rPr>
          <w:sz w:val="24"/>
          <w:szCs w:val="24"/>
        </w:rPr>
        <w:t xml:space="preserve"> руб.</w:t>
      </w:r>
    </w:p>
    <w:p w:rsidR="0091113D" w:rsidRDefault="0091113D" w:rsidP="0091113D">
      <w:pPr>
        <w:spacing w:line="276" w:lineRule="auto"/>
        <w:jc w:val="both"/>
        <w:rPr>
          <w:sz w:val="24"/>
          <w:szCs w:val="24"/>
        </w:rPr>
      </w:pPr>
    </w:p>
    <w:p w:rsidR="0091113D" w:rsidRPr="00184C8C" w:rsidRDefault="0091113D" w:rsidP="0091113D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4C8C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>по делам молодежи, культуре и спорту</w:t>
      </w:r>
      <w:r w:rsidRPr="00184C8C">
        <w:rPr>
          <w:rFonts w:ascii="Times New Roman" w:hAnsi="Times New Roman"/>
          <w:sz w:val="24"/>
          <w:szCs w:val="24"/>
        </w:rPr>
        <w:t>:</w:t>
      </w:r>
    </w:p>
    <w:p w:rsidR="0091113D" w:rsidRPr="00184C8C" w:rsidRDefault="0091113D" w:rsidP="0091113D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 xml:space="preserve">от </w:t>
      </w:r>
      <w:r>
        <w:rPr>
          <w:sz w:val="24"/>
          <w:szCs w:val="24"/>
        </w:rPr>
        <w:t>11.02.</w:t>
      </w:r>
      <w:r w:rsidRPr="00184C8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184C8C">
        <w:rPr>
          <w:sz w:val="24"/>
          <w:szCs w:val="24"/>
        </w:rPr>
        <w:t xml:space="preserve"> №</w:t>
      </w:r>
      <w:r>
        <w:rPr>
          <w:sz w:val="24"/>
          <w:szCs w:val="24"/>
        </w:rPr>
        <w:t>125</w:t>
      </w:r>
    </w:p>
    <w:p w:rsidR="0091113D" w:rsidRDefault="0091113D" w:rsidP="0091113D">
      <w:pPr>
        <w:spacing w:line="276" w:lineRule="auto"/>
        <w:jc w:val="both"/>
        <w:rPr>
          <w:sz w:val="24"/>
          <w:szCs w:val="24"/>
        </w:rPr>
      </w:pPr>
      <w:r w:rsidRPr="00256F4D">
        <w:rPr>
          <w:sz w:val="24"/>
          <w:szCs w:val="24"/>
        </w:rPr>
        <w:t>946 0804 0280100130 244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– 2 500,0</w:t>
      </w:r>
      <w:r w:rsidRPr="00184C8C">
        <w:rPr>
          <w:sz w:val="24"/>
          <w:szCs w:val="24"/>
        </w:rPr>
        <w:t xml:space="preserve"> руб.             </w:t>
      </w:r>
      <w:r>
        <w:rPr>
          <w:sz w:val="24"/>
          <w:szCs w:val="24"/>
        </w:rPr>
        <w:t xml:space="preserve">    </w:t>
      </w:r>
      <w:r w:rsidRPr="00184C8C">
        <w:rPr>
          <w:sz w:val="24"/>
          <w:szCs w:val="24"/>
        </w:rPr>
        <w:t xml:space="preserve">  </w:t>
      </w:r>
      <w:r w:rsidRPr="00256F4D">
        <w:rPr>
          <w:sz w:val="24"/>
          <w:szCs w:val="24"/>
        </w:rPr>
        <w:t>946 0804 0280100130 852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+ 1 250,0</w:t>
      </w:r>
      <w:r w:rsidRPr="00184C8C">
        <w:rPr>
          <w:sz w:val="24"/>
          <w:szCs w:val="24"/>
        </w:rPr>
        <w:t xml:space="preserve"> руб.  </w:t>
      </w:r>
    </w:p>
    <w:p w:rsidR="0091113D" w:rsidRDefault="0091113D" w:rsidP="00911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56F4D">
        <w:rPr>
          <w:sz w:val="24"/>
          <w:szCs w:val="24"/>
        </w:rPr>
        <w:t>946 0804 0280100130 853</w:t>
      </w:r>
      <w:r>
        <w:rPr>
          <w:sz w:val="24"/>
          <w:szCs w:val="24"/>
        </w:rPr>
        <w:t xml:space="preserve"> + 1 250,0</w:t>
      </w:r>
    </w:p>
    <w:p w:rsidR="00A77459" w:rsidRPr="00702611" w:rsidRDefault="00A77459" w:rsidP="003E647E">
      <w:pPr>
        <w:spacing w:line="276" w:lineRule="auto"/>
        <w:ind w:firstLine="284"/>
        <w:jc w:val="both"/>
        <w:rPr>
          <w:sz w:val="24"/>
          <w:szCs w:val="24"/>
        </w:rPr>
      </w:pPr>
    </w:p>
    <w:p w:rsidR="000F1D88" w:rsidRPr="000F1D88" w:rsidRDefault="0076509C" w:rsidP="000F1D8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F1D88" w:rsidRPr="000F1D8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F1D88">
        <w:rPr>
          <w:sz w:val="24"/>
          <w:szCs w:val="24"/>
          <w:lang w:val="en-US"/>
        </w:rPr>
        <w:t>http</w:t>
      </w:r>
      <w:r w:rsidR="000F1D88" w:rsidRPr="000F1D88">
        <w:rPr>
          <w:sz w:val="24"/>
          <w:szCs w:val="24"/>
        </w:rPr>
        <w:t>://</w:t>
      </w:r>
      <w:r w:rsidR="000F1D88" w:rsidRPr="000F1D88">
        <w:rPr>
          <w:sz w:val="24"/>
          <w:szCs w:val="24"/>
          <w:lang w:val="en-US"/>
        </w:rPr>
        <w:t>www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adm</w:t>
      </w:r>
      <w:r w:rsidR="000F1D88" w:rsidRPr="000F1D88">
        <w:rPr>
          <w:sz w:val="24"/>
          <w:szCs w:val="24"/>
        </w:rPr>
        <w:t>-</w:t>
      </w:r>
      <w:r w:rsidR="000F1D88" w:rsidRPr="000F1D88">
        <w:rPr>
          <w:sz w:val="24"/>
          <w:szCs w:val="24"/>
          <w:lang w:val="en-US"/>
        </w:rPr>
        <w:t>vidnoe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ru</w:t>
      </w:r>
      <w:r w:rsidR="000F1D88" w:rsidRPr="000F1D88">
        <w:rPr>
          <w:sz w:val="24"/>
          <w:szCs w:val="24"/>
        </w:rPr>
        <w:t>.</w:t>
      </w:r>
    </w:p>
    <w:p w:rsidR="000F1D88" w:rsidRPr="000F1D88" w:rsidRDefault="0076509C" w:rsidP="000F1D88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1D88" w:rsidRPr="000F1D8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F1D88" w:rsidRDefault="0076509C" w:rsidP="000F1D88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1D88" w:rsidRPr="000F1D8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9A3DAD" w:rsidRDefault="009A3DAD" w:rsidP="00EA57D0">
      <w:pPr>
        <w:pStyle w:val="aa"/>
      </w:pPr>
    </w:p>
    <w:p w:rsidR="00F07359" w:rsidRPr="00B317A3" w:rsidRDefault="00F07359" w:rsidP="00EA57D0">
      <w:pPr>
        <w:pStyle w:val="aa"/>
      </w:pPr>
    </w:p>
    <w:p w:rsidR="000F1D88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Заместитель главы администрации-</w:t>
      </w:r>
    </w:p>
    <w:p w:rsidR="00C038F5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н</w:t>
      </w:r>
      <w:r w:rsidR="00C038F5" w:rsidRPr="00962FF5">
        <w:rPr>
          <w:sz w:val="24"/>
          <w:szCs w:val="24"/>
        </w:rPr>
        <w:t>ачальник</w:t>
      </w:r>
      <w:r w:rsidR="00795A0F" w:rsidRPr="00962FF5">
        <w:rPr>
          <w:sz w:val="24"/>
          <w:szCs w:val="24"/>
        </w:rPr>
        <w:t xml:space="preserve"> </w:t>
      </w: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001C0B" w:rsidRPr="00962FF5">
        <w:rPr>
          <w:sz w:val="24"/>
          <w:szCs w:val="24"/>
        </w:rPr>
        <w:t>Л.В. Колмогорова</w:t>
      </w:r>
    </w:p>
    <w:p w:rsidR="00AA3CE5" w:rsidRDefault="00AA3CE5"/>
    <w:p w:rsidR="000264CC" w:rsidRDefault="000264CC"/>
    <w:p w:rsidR="009A3DAD" w:rsidRDefault="009A3DAD"/>
    <w:p w:rsidR="00962FF5" w:rsidRDefault="00962FF5"/>
    <w:p w:rsidR="00962FF5" w:rsidRDefault="00962FF5"/>
    <w:p w:rsidR="00F07359" w:rsidRDefault="00F07359"/>
    <w:p w:rsidR="00F07359" w:rsidRDefault="00F07359"/>
    <w:p w:rsidR="00F07359" w:rsidRDefault="00F07359"/>
    <w:p w:rsidR="00962FF5" w:rsidRDefault="00962FF5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724EB7" w:rsidRDefault="00724EB7"/>
    <w:p w:rsidR="00962FF5" w:rsidRDefault="00962FF5"/>
    <w:sectPr w:rsidR="00962FF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264CC"/>
    <w:rsid w:val="000377DC"/>
    <w:rsid w:val="000500E7"/>
    <w:rsid w:val="000671E9"/>
    <w:rsid w:val="0008674A"/>
    <w:rsid w:val="000A350E"/>
    <w:rsid w:val="000A5205"/>
    <w:rsid w:val="000E03B2"/>
    <w:rsid w:val="000E7932"/>
    <w:rsid w:val="000F1D88"/>
    <w:rsid w:val="00115ADF"/>
    <w:rsid w:val="0013049C"/>
    <w:rsid w:val="001A6EF7"/>
    <w:rsid w:val="001C7FF6"/>
    <w:rsid w:val="001D79AD"/>
    <w:rsid w:val="001E0678"/>
    <w:rsid w:val="00203966"/>
    <w:rsid w:val="002142A8"/>
    <w:rsid w:val="0023252A"/>
    <w:rsid w:val="00256F4D"/>
    <w:rsid w:val="002818DB"/>
    <w:rsid w:val="002C4237"/>
    <w:rsid w:val="00322127"/>
    <w:rsid w:val="00370B7C"/>
    <w:rsid w:val="00372A3D"/>
    <w:rsid w:val="00382029"/>
    <w:rsid w:val="003C313D"/>
    <w:rsid w:val="003E461E"/>
    <w:rsid w:val="003E647E"/>
    <w:rsid w:val="003F289D"/>
    <w:rsid w:val="004041E3"/>
    <w:rsid w:val="00446F30"/>
    <w:rsid w:val="00483C45"/>
    <w:rsid w:val="004908DB"/>
    <w:rsid w:val="004D1FFB"/>
    <w:rsid w:val="004D37DD"/>
    <w:rsid w:val="004D3DDA"/>
    <w:rsid w:val="004E3D96"/>
    <w:rsid w:val="00500F84"/>
    <w:rsid w:val="00520370"/>
    <w:rsid w:val="0053073F"/>
    <w:rsid w:val="00544BCE"/>
    <w:rsid w:val="005753DC"/>
    <w:rsid w:val="005C063B"/>
    <w:rsid w:val="005D4FD6"/>
    <w:rsid w:val="005D5C2E"/>
    <w:rsid w:val="005D723D"/>
    <w:rsid w:val="005E4460"/>
    <w:rsid w:val="006149F4"/>
    <w:rsid w:val="00666F50"/>
    <w:rsid w:val="006966A4"/>
    <w:rsid w:val="006A2079"/>
    <w:rsid w:val="006B5EC9"/>
    <w:rsid w:val="006B65E2"/>
    <w:rsid w:val="007019B7"/>
    <w:rsid w:val="00724EB7"/>
    <w:rsid w:val="0076509C"/>
    <w:rsid w:val="0077241D"/>
    <w:rsid w:val="00784E1D"/>
    <w:rsid w:val="007862D7"/>
    <w:rsid w:val="00795A0F"/>
    <w:rsid w:val="007A59B1"/>
    <w:rsid w:val="007E1EEA"/>
    <w:rsid w:val="00826003"/>
    <w:rsid w:val="00851A6F"/>
    <w:rsid w:val="008657DF"/>
    <w:rsid w:val="00871C5A"/>
    <w:rsid w:val="008760C6"/>
    <w:rsid w:val="00886975"/>
    <w:rsid w:val="00887FB6"/>
    <w:rsid w:val="00894B17"/>
    <w:rsid w:val="008A427F"/>
    <w:rsid w:val="008C4423"/>
    <w:rsid w:val="008D28CE"/>
    <w:rsid w:val="0091113D"/>
    <w:rsid w:val="00924CC6"/>
    <w:rsid w:val="00930767"/>
    <w:rsid w:val="00962FF5"/>
    <w:rsid w:val="009728C9"/>
    <w:rsid w:val="00983402"/>
    <w:rsid w:val="009850CD"/>
    <w:rsid w:val="009855C9"/>
    <w:rsid w:val="00995913"/>
    <w:rsid w:val="009A2424"/>
    <w:rsid w:val="009A25DD"/>
    <w:rsid w:val="009A3DAD"/>
    <w:rsid w:val="009B6F48"/>
    <w:rsid w:val="009D002E"/>
    <w:rsid w:val="009E54F9"/>
    <w:rsid w:val="00A45601"/>
    <w:rsid w:val="00A77459"/>
    <w:rsid w:val="00A7771A"/>
    <w:rsid w:val="00AA3CE5"/>
    <w:rsid w:val="00AB54FF"/>
    <w:rsid w:val="00B23555"/>
    <w:rsid w:val="00B26C3B"/>
    <w:rsid w:val="00B317A3"/>
    <w:rsid w:val="00B43479"/>
    <w:rsid w:val="00BC7AD0"/>
    <w:rsid w:val="00C038F5"/>
    <w:rsid w:val="00C2086F"/>
    <w:rsid w:val="00C25E23"/>
    <w:rsid w:val="00C3580F"/>
    <w:rsid w:val="00C54CB7"/>
    <w:rsid w:val="00CA077E"/>
    <w:rsid w:val="00CB724C"/>
    <w:rsid w:val="00CC5A2C"/>
    <w:rsid w:val="00CE6049"/>
    <w:rsid w:val="00D23918"/>
    <w:rsid w:val="00D3758B"/>
    <w:rsid w:val="00D70BE2"/>
    <w:rsid w:val="00D846DA"/>
    <w:rsid w:val="00D87CD1"/>
    <w:rsid w:val="00DB365F"/>
    <w:rsid w:val="00DE36CA"/>
    <w:rsid w:val="00E13B18"/>
    <w:rsid w:val="00E32BCE"/>
    <w:rsid w:val="00E446EF"/>
    <w:rsid w:val="00E52322"/>
    <w:rsid w:val="00E67A0B"/>
    <w:rsid w:val="00E75A0D"/>
    <w:rsid w:val="00E94FDD"/>
    <w:rsid w:val="00EA57D0"/>
    <w:rsid w:val="00EF5AC3"/>
    <w:rsid w:val="00F07359"/>
    <w:rsid w:val="00F504F8"/>
    <w:rsid w:val="00F64AC2"/>
    <w:rsid w:val="00FA1BCB"/>
    <w:rsid w:val="00FB414D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94</TotalTime>
  <Pages>3</Pages>
  <Words>753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24</cp:revision>
  <cp:lastPrinted>2020-12-07T13:04:00Z</cp:lastPrinted>
  <dcterms:created xsi:type="dcterms:W3CDTF">2021-03-02T06:45:00Z</dcterms:created>
  <dcterms:modified xsi:type="dcterms:W3CDTF">2021-03-12T09:40:00Z</dcterms:modified>
</cp:coreProperties>
</file>