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0B8D" w14:textId="74C4E918" w:rsidR="00A030D0" w:rsidRDefault="00364B09" w:rsidP="00F439C3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4F1941" wp14:editId="6D88C09B">
            <wp:extent cx="648000" cy="858212"/>
            <wp:effectExtent l="0" t="0" r="0" b="0"/>
            <wp:docPr id="3" name="Рисунок 3" descr="C:\Users\NikolaevskiyIN\Desktop\геральд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evskiyIN\Desktop\геральди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1B2E" w14:textId="77777777" w:rsidR="00526B02" w:rsidRPr="00D81CF5" w:rsidRDefault="00526B02" w:rsidP="004869BD">
      <w:pPr>
        <w:spacing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D81CF5">
        <w:rPr>
          <w:rFonts w:eastAsia="Times New Roman" w:cs="Times New Roman"/>
          <w:b/>
          <w:sz w:val="30"/>
          <w:szCs w:val="30"/>
          <w:lang w:eastAsia="ru-RU"/>
        </w:rPr>
        <w:t>КОМИССИ</w:t>
      </w:r>
      <w:r w:rsidR="002D6F4F" w:rsidRPr="00D81CF5">
        <w:rPr>
          <w:rFonts w:eastAsia="Times New Roman" w:cs="Times New Roman"/>
          <w:b/>
          <w:sz w:val="30"/>
          <w:szCs w:val="30"/>
          <w:lang w:eastAsia="ru-RU"/>
        </w:rPr>
        <w:t>Я</w:t>
      </w:r>
    </w:p>
    <w:p w14:paraId="16149053" w14:textId="77777777" w:rsidR="00526B02" w:rsidRPr="00D81CF5" w:rsidRDefault="00526B02" w:rsidP="004869BD">
      <w:pPr>
        <w:spacing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D81CF5">
        <w:rPr>
          <w:rFonts w:eastAsia="Times New Roman" w:cs="Times New Roman"/>
          <w:b/>
          <w:sz w:val="30"/>
          <w:szCs w:val="30"/>
          <w:lang w:eastAsia="ru-RU"/>
        </w:rPr>
        <w:t>ПО ПРОТИВОДЕЙСТВИЮ НЕЗАКОННОМУ ОБОРОТУ</w:t>
      </w:r>
    </w:p>
    <w:p w14:paraId="2DF1871C" w14:textId="77777777" w:rsidR="00526B02" w:rsidRPr="00D81CF5" w:rsidRDefault="00526B02" w:rsidP="004869BD">
      <w:pPr>
        <w:spacing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D81CF5">
        <w:rPr>
          <w:rFonts w:eastAsia="Times New Roman" w:cs="Times New Roman"/>
          <w:b/>
          <w:sz w:val="30"/>
          <w:szCs w:val="30"/>
          <w:lang w:eastAsia="ru-RU"/>
        </w:rPr>
        <w:t>ПРОМЫШЛЕННОЙ ПРОДУКЦИИ</w:t>
      </w:r>
      <w:r w:rsidR="008679B1" w:rsidRPr="00D81CF5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</w:p>
    <w:p w14:paraId="25D9178A" w14:textId="77777777" w:rsidR="008679B1" w:rsidRPr="00913262" w:rsidRDefault="008679B1" w:rsidP="004869BD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81CF5">
        <w:rPr>
          <w:rFonts w:eastAsia="Times New Roman" w:cs="Times New Roman"/>
          <w:b/>
          <w:sz w:val="30"/>
          <w:szCs w:val="30"/>
          <w:lang w:eastAsia="ru-RU"/>
        </w:rPr>
        <w:t>В МОСКОВСКОЙ ОБЛАСТИ</w:t>
      </w:r>
    </w:p>
    <w:p w14:paraId="1468BEDC" w14:textId="77777777" w:rsidR="00FD720B" w:rsidRDefault="00FD720B" w:rsidP="006D7CA6">
      <w:pPr>
        <w:spacing w:line="12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14:paraId="116EBA78" w14:textId="77777777" w:rsidR="00F16978" w:rsidRDefault="00F16978" w:rsidP="00FD720B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</w:rPr>
      </w:pPr>
      <w:r>
        <w:rPr>
          <w:spacing w:val="-2"/>
          <w:sz w:val="22"/>
        </w:rPr>
        <w:t>Аппарат Комиссии по противодействию незаконному</w:t>
      </w:r>
    </w:p>
    <w:p w14:paraId="5FF43814" w14:textId="77777777" w:rsidR="00B173D8" w:rsidRPr="00902F55" w:rsidRDefault="00F16978" w:rsidP="00B173D8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</w:rPr>
      </w:pPr>
      <w:r>
        <w:rPr>
          <w:spacing w:val="-2"/>
          <w:sz w:val="22"/>
        </w:rPr>
        <w:t>обороту промышленной продукции в Московской области</w:t>
      </w:r>
      <w:r w:rsidR="00B173D8" w:rsidRPr="00902F55">
        <w:rPr>
          <w:spacing w:val="-2"/>
          <w:sz w:val="22"/>
        </w:rPr>
        <w:t xml:space="preserve">                                                   </w:t>
      </w:r>
      <w:r w:rsidR="00B173D8">
        <w:rPr>
          <w:spacing w:val="-2"/>
          <w:sz w:val="22"/>
        </w:rPr>
        <w:t xml:space="preserve">     </w:t>
      </w:r>
      <w:r w:rsidR="00B173D8" w:rsidRPr="00902F55">
        <w:rPr>
          <w:spacing w:val="-2"/>
          <w:sz w:val="22"/>
        </w:rPr>
        <w:t xml:space="preserve"> тел.: 8 (495) 668-00-99</w:t>
      </w:r>
    </w:p>
    <w:p w14:paraId="371830BB" w14:textId="77777777" w:rsidR="00B173D8" w:rsidRPr="00902F55" w:rsidRDefault="00C62219" w:rsidP="00B173D8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</w:rPr>
      </w:pPr>
      <w:r w:rsidRPr="00902F55">
        <w:rPr>
          <w:spacing w:val="-2"/>
          <w:sz w:val="22"/>
        </w:rPr>
        <w:t xml:space="preserve">бул. Строителей, д.1, г. </w:t>
      </w:r>
      <w:proofErr w:type="gramStart"/>
      <w:r w:rsidRPr="00902F55">
        <w:rPr>
          <w:spacing w:val="-2"/>
          <w:sz w:val="22"/>
        </w:rPr>
        <w:t>Красногорск,</w:t>
      </w:r>
      <w:r w:rsidR="00B173D8" w:rsidRPr="00902F55">
        <w:rPr>
          <w:spacing w:val="-2"/>
          <w:sz w:val="22"/>
        </w:rPr>
        <w:t xml:space="preserve">   </w:t>
      </w:r>
      <w:proofErr w:type="gramEnd"/>
      <w:r w:rsidR="00B173D8" w:rsidRPr="00902F55">
        <w:rPr>
          <w:spacing w:val="-2"/>
          <w:sz w:val="22"/>
        </w:rPr>
        <w:t xml:space="preserve">              </w:t>
      </w:r>
      <w:r w:rsidR="00B173D8">
        <w:rPr>
          <w:spacing w:val="-2"/>
          <w:sz w:val="22"/>
        </w:rPr>
        <w:t xml:space="preserve">      </w:t>
      </w:r>
      <w:r w:rsidR="000F7A11">
        <w:rPr>
          <w:spacing w:val="-2"/>
          <w:sz w:val="22"/>
        </w:rPr>
        <w:t xml:space="preserve">    </w:t>
      </w:r>
      <w:r w:rsidR="00B173D8" w:rsidRPr="00902F55">
        <w:rPr>
          <w:spacing w:val="-2"/>
          <w:sz w:val="22"/>
        </w:rPr>
        <w:t xml:space="preserve">                                                                  факс: 8 (498) 602-08-42</w:t>
      </w:r>
    </w:p>
    <w:p w14:paraId="2D48EC49" w14:textId="4FC1FF18" w:rsidR="00A11059" w:rsidRDefault="00C62219" w:rsidP="00A11059">
      <w:pPr>
        <w:shd w:val="clear" w:color="auto" w:fill="FFFFFF"/>
        <w:tabs>
          <w:tab w:val="left" w:pos="5670"/>
          <w:tab w:val="left" w:pos="6365"/>
        </w:tabs>
        <w:spacing w:after="20"/>
        <w:ind w:left="-284"/>
        <w:rPr>
          <w:color w:val="000000"/>
          <w:szCs w:val="28"/>
          <w:shd w:val="clear" w:color="auto" w:fill="FFFFFF"/>
        </w:rPr>
      </w:pPr>
      <w:r w:rsidRPr="00902F55">
        <w:rPr>
          <w:spacing w:val="-2"/>
          <w:sz w:val="22"/>
        </w:rPr>
        <w:t>Московская область, 143407</w:t>
      </w:r>
      <w:r>
        <w:rPr>
          <w:spacing w:val="-2"/>
          <w:sz w:val="22"/>
        </w:rPr>
        <w:t xml:space="preserve"> </w:t>
      </w:r>
      <w:r w:rsidR="00B173D8" w:rsidRPr="00902F55">
        <w:rPr>
          <w:spacing w:val="-2"/>
          <w:sz w:val="22"/>
        </w:rPr>
        <w:t xml:space="preserve">                              </w:t>
      </w:r>
      <w:r w:rsidR="00B173D8" w:rsidRPr="00902F55">
        <w:rPr>
          <w:sz w:val="22"/>
        </w:rPr>
        <w:t xml:space="preserve">                                                                  </w:t>
      </w:r>
      <w:r w:rsidR="00B173D8">
        <w:rPr>
          <w:sz w:val="22"/>
        </w:rPr>
        <w:t xml:space="preserve">     </w:t>
      </w:r>
      <w:r w:rsidR="00B173D8" w:rsidRPr="00902F55">
        <w:rPr>
          <w:sz w:val="22"/>
        </w:rPr>
        <w:t xml:space="preserve">    </w:t>
      </w:r>
      <w:r w:rsidR="00B173D8" w:rsidRPr="00902F55">
        <w:rPr>
          <w:sz w:val="22"/>
          <w:lang w:val="en-US"/>
        </w:rPr>
        <w:t>e</w:t>
      </w:r>
      <w:r w:rsidR="00B173D8" w:rsidRPr="00902F55">
        <w:rPr>
          <w:sz w:val="22"/>
        </w:rPr>
        <w:t>-</w:t>
      </w:r>
      <w:r w:rsidR="00B173D8" w:rsidRPr="00902F55">
        <w:rPr>
          <w:sz w:val="22"/>
          <w:lang w:val="en-US"/>
        </w:rPr>
        <w:t>mail</w:t>
      </w:r>
      <w:r w:rsidR="00B173D8" w:rsidRPr="00902F55">
        <w:rPr>
          <w:sz w:val="22"/>
        </w:rPr>
        <w:t xml:space="preserve">: </w:t>
      </w:r>
      <w:hyperlink r:id="rId8" w:history="1">
        <w:r w:rsidR="00B173D8" w:rsidRPr="00902F55">
          <w:rPr>
            <w:color w:val="336699"/>
            <w:sz w:val="22"/>
            <w:u w:val="single"/>
            <w:lang w:val="en-US"/>
          </w:rPr>
          <w:t>mii</w:t>
        </w:r>
        <w:r w:rsidR="00B173D8" w:rsidRPr="00902F55">
          <w:rPr>
            <w:color w:val="336699"/>
            <w:sz w:val="22"/>
            <w:u w:val="single"/>
          </w:rPr>
          <w:t>@</w:t>
        </w:r>
        <w:proofErr w:type="spellStart"/>
        <w:r w:rsidR="00B173D8" w:rsidRPr="00902F55">
          <w:rPr>
            <w:color w:val="336699"/>
            <w:sz w:val="22"/>
            <w:u w:val="single"/>
            <w:lang w:val="en-US"/>
          </w:rPr>
          <w:t>mosreg</w:t>
        </w:r>
        <w:proofErr w:type="spellEnd"/>
        <w:r w:rsidR="00B173D8" w:rsidRPr="00902F55">
          <w:rPr>
            <w:color w:val="336699"/>
            <w:sz w:val="22"/>
            <w:u w:val="single"/>
          </w:rPr>
          <w:t>.</w:t>
        </w:r>
        <w:proofErr w:type="spellStart"/>
        <w:r w:rsidR="00B173D8" w:rsidRPr="00902F55">
          <w:rPr>
            <w:color w:val="336699"/>
            <w:sz w:val="22"/>
            <w:u w:val="single"/>
            <w:lang w:val="en-US"/>
          </w:rPr>
          <w:t>ru</w:t>
        </w:r>
        <w:proofErr w:type="spellEnd"/>
      </w:hyperlink>
    </w:p>
    <w:p w14:paraId="09E7F983" w14:textId="0E0D3F7A" w:rsidR="007C7A05" w:rsidRPr="00C16CC2" w:rsidRDefault="00C17419" w:rsidP="00A11059">
      <w:pPr>
        <w:shd w:val="clear" w:color="auto" w:fill="FFFFFF"/>
        <w:tabs>
          <w:tab w:val="left" w:pos="5670"/>
          <w:tab w:val="left" w:pos="6365"/>
        </w:tabs>
        <w:spacing w:line="240" w:lineRule="auto"/>
        <w:ind w:left="5954" w:hanging="1701"/>
        <w:contextualSpacing/>
        <w:jc w:val="center"/>
        <w:rPr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ED06" wp14:editId="0BFEDC9E">
                <wp:simplePos x="0" y="0"/>
                <wp:positionH relativeFrom="column">
                  <wp:posOffset>-194945</wp:posOffset>
                </wp:positionH>
                <wp:positionV relativeFrom="paragraph">
                  <wp:posOffset>11900</wp:posOffset>
                </wp:positionV>
                <wp:extent cx="6710294" cy="0"/>
                <wp:effectExtent l="0" t="19050" r="146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294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line w14:anchorId="284E32F1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.95pt" to="51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" strokecolor="black [3213]" strokeweight="3pt">
                <v:stroke linestyle="thickThin"/>
              </v:line>
            </w:pict>
          </mc:Fallback>
        </mc:AlternateContent>
      </w:r>
      <w:r w:rsidR="00DF4A34" w:rsidRPr="00C16CC2">
        <w:rPr>
          <w:color w:val="000000"/>
          <w:szCs w:val="28"/>
          <w:shd w:val="clear" w:color="auto" w:fill="FFFFFF"/>
        </w:rPr>
        <w:t xml:space="preserve">Руководителям </w:t>
      </w:r>
      <w:r w:rsidR="008B4F43" w:rsidRPr="00C16CC2">
        <w:rPr>
          <w:color w:val="000000"/>
          <w:szCs w:val="28"/>
          <w:shd w:val="clear" w:color="auto" w:fill="FFFFFF"/>
        </w:rPr>
        <w:t>ЦИО</w:t>
      </w:r>
    </w:p>
    <w:p w14:paraId="537962BF" w14:textId="4082EA0F" w:rsidR="00956CC9" w:rsidRPr="00C16CC2" w:rsidRDefault="00DF4A34" w:rsidP="00A11059">
      <w:pPr>
        <w:spacing w:line="240" w:lineRule="auto"/>
        <w:ind w:left="5954"/>
        <w:rPr>
          <w:color w:val="000000"/>
          <w:szCs w:val="28"/>
          <w:shd w:val="clear" w:color="auto" w:fill="FFFFFF"/>
        </w:rPr>
      </w:pPr>
      <w:r w:rsidRPr="00C16CC2">
        <w:rPr>
          <w:color w:val="000000"/>
          <w:szCs w:val="28"/>
          <w:shd w:val="clear" w:color="auto" w:fill="FFFFFF"/>
        </w:rPr>
        <w:t>Московской области</w:t>
      </w:r>
    </w:p>
    <w:p w14:paraId="05018A63" w14:textId="2726BDF3" w:rsidR="00870A37" w:rsidRPr="00A11059" w:rsidRDefault="00870A37" w:rsidP="00A11059">
      <w:pPr>
        <w:spacing w:line="240" w:lineRule="auto"/>
        <w:ind w:left="5954"/>
        <w:rPr>
          <w:color w:val="000000"/>
          <w:sz w:val="24"/>
          <w:szCs w:val="24"/>
          <w:shd w:val="clear" w:color="auto" w:fill="FFFFFF"/>
        </w:rPr>
      </w:pPr>
    </w:p>
    <w:p w14:paraId="1451DFC8" w14:textId="142FB1FA" w:rsidR="00870A37" w:rsidRPr="00C16CC2" w:rsidRDefault="00870A37" w:rsidP="00A11059">
      <w:pPr>
        <w:spacing w:line="240" w:lineRule="auto"/>
        <w:ind w:left="5954"/>
        <w:rPr>
          <w:color w:val="000000"/>
          <w:szCs w:val="28"/>
          <w:shd w:val="clear" w:color="auto" w:fill="FFFFFF"/>
        </w:rPr>
      </w:pPr>
      <w:r w:rsidRPr="00C16CC2">
        <w:rPr>
          <w:color w:val="000000"/>
          <w:szCs w:val="28"/>
          <w:shd w:val="clear" w:color="auto" w:fill="FFFFFF"/>
        </w:rPr>
        <w:t>Копия:</w:t>
      </w:r>
    </w:p>
    <w:p w14:paraId="04CB8649" w14:textId="6A94A16B" w:rsidR="00870A37" w:rsidRPr="00C16CC2" w:rsidRDefault="00870A37" w:rsidP="00A11059">
      <w:pPr>
        <w:spacing w:line="240" w:lineRule="auto"/>
        <w:ind w:left="5954"/>
        <w:rPr>
          <w:color w:val="000000"/>
          <w:szCs w:val="28"/>
          <w:shd w:val="clear" w:color="auto" w:fill="FFFFFF"/>
        </w:rPr>
      </w:pPr>
      <w:r w:rsidRPr="00C16CC2">
        <w:rPr>
          <w:color w:val="000000"/>
          <w:szCs w:val="28"/>
          <w:shd w:val="clear" w:color="auto" w:fill="FFFFFF"/>
        </w:rPr>
        <w:t xml:space="preserve">Управление Россельхознадзора </w:t>
      </w:r>
      <w:r w:rsidRPr="00C16CC2">
        <w:rPr>
          <w:color w:val="000000"/>
          <w:szCs w:val="28"/>
          <w:shd w:val="clear" w:color="auto" w:fill="FFFFFF"/>
        </w:rPr>
        <w:br/>
        <w:t>по г. Москва, Московской и Тульской областям</w:t>
      </w:r>
    </w:p>
    <w:p w14:paraId="204A218F" w14:textId="77777777" w:rsidR="00FF5804" w:rsidRPr="00A11059" w:rsidRDefault="00FF5804" w:rsidP="00A11059">
      <w:pPr>
        <w:spacing w:line="240" w:lineRule="auto"/>
        <w:ind w:left="5954"/>
        <w:rPr>
          <w:color w:val="000000"/>
          <w:sz w:val="24"/>
          <w:szCs w:val="24"/>
          <w:shd w:val="clear" w:color="auto" w:fill="FFFFFF"/>
        </w:rPr>
      </w:pPr>
    </w:p>
    <w:p w14:paraId="4313CAB9" w14:textId="05F913E8" w:rsidR="00CA60DD" w:rsidRPr="00C16CC2" w:rsidRDefault="00FF5804" w:rsidP="00A11059">
      <w:pPr>
        <w:spacing w:line="240" w:lineRule="auto"/>
        <w:ind w:left="5954"/>
        <w:rPr>
          <w:color w:val="000000"/>
          <w:szCs w:val="28"/>
          <w:shd w:val="clear" w:color="auto" w:fill="FFFFFF"/>
        </w:rPr>
      </w:pPr>
      <w:r w:rsidRPr="00C16CC2">
        <w:rPr>
          <w:color w:val="000000"/>
          <w:szCs w:val="28"/>
          <w:shd w:val="clear" w:color="auto" w:fill="FFFFFF"/>
        </w:rPr>
        <w:t xml:space="preserve">Управление </w:t>
      </w:r>
      <w:r w:rsidR="00F439C3" w:rsidRPr="00C16CC2">
        <w:rPr>
          <w:color w:val="000000"/>
          <w:szCs w:val="28"/>
          <w:shd w:val="clear" w:color="auto" w:fill="FFFFFF"/>
        </w:rPr>
        <w:t>Федеральной службы по надзору в сфере защиты прав потребителей и благополучия человека по Московской области</w:t>
      </w:r>
    </w:p>
    <w:p w14:paraId="38F01063" w14:textId="77777777" w:rsidR="00F439C3" w:rsidRPr="00A11059" w:rsidRDefault="00F439C3" w:rsidP="00A11059">
      <w:pPr>
        <w:spacing w:line="240" w:lineRule="auto"/>
        <w:ind w:left="5954"/>
        <w:rPr>
          <w:color w:val="000000"/>
          <w:sz w:val="24"/>
          <w:szCs w:val="24"/>
          <w:shd w:val="clear" w:color="auto" w:fill="FFFFFF"/>
        </w:rPr>
      </w:pPr>
    </w:p>
    <w:p w14:paraId="72CE2CD9" w14:textId="77777777" w:rsidR="005F3311" w:rsidRPr="00C16CC2" w:rsidRDefault="005F3311" w:rsidP="00A11059">
      <w:pPr>
        <w:spacing w:line="240" w:lineRule="auto"/>
        <w:jc w:val="center"/>
        <w:rPr>
          <w:color w:val="000000"/>
          <w:szCs w:val="28"/>
          <w:shd w:val="clear" w:color="auto" w:fill="FFFFFF"/>
        </w:rPr>
      </w:pPr>
      <w:r w:rsidRPr="00C16CC2">
        <w:rPr>
          <w:color w:val="000000"/>
          <w:szCs w:val="28"/>
          <w:shd w:val="clear" w:color="auto" w:fill="FFFFFF"/>
        </w:rPr>
        <w:t>Уважаемые коллеги!</w:t>
      </w:r>
    </w:p>
    <w:p w14:paraId="6A9B7D83" w14:textId="77777777" w:rsidR="005F3311" w:rsidRPr="00A11059" w:rsidRDefault="005F3311" w:rsidP="00A11059">
      <w:pPr>
        <w:spacing w:line="24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14:paraId="30FDF28C" w14:textId="77777777" w:rsidR="00A11059" w:rsidRPr="00164FBC" w:rsidRDefault="00A11059" w:rsidP="00A11059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4FBC">
        <w:rPr>
          <w:rFonts w:eastAsia="Times New Roman" w:cs="Times New Roman"/>
          <w:szCs w:val="28"/>
          <w:lang w:eastAsia="ru-RU"/>
        </w:rPr>
        <w:t xml:space="preserve">По результатам контрольно-надзорных мероприятий от Управления Россельхознадзора по г. Москва, Московской и Тульской областям </w:t>
      </w:r>
      <w:r w:rsidRPr="00164FBC">
        <w:rPr>
          <w:rFonts w:eastAsia="Times New Roman" w:cs="Times New Roman"/>
          <w:szCs w:val="28"/>
          <w:lang w:eastAsia="ru-RU"/>
        </w:rPr>
        <w:br/>
        <w:t>(далее – Россельхознадзор)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77328">
        <w:rPr>
          <w:rFonts w:eastAsia="Times New Roman" w:cs="Times New Roman"/>
          <w:szCs w:val="28"/>
          <w:lang w:eastAsia="ru-RU"/>
        </w:rPr>
        <w:t>Управлени</w:t>
      </w:r>
      <w:r>
        <w:rPr>
          <w:rFonts w:eastAsia="Times New Roman" w:cs="Times New Roman"/>
          <w:szCs w:val="28"/>
          <w:lang w:eastAsia="ru-RU"/>
        </w:rPr>
        <w:t>я</w:t>
      </w:r>
      <w:r w:rsidRPr="00377328">
        <w:rPr>
          <w:rFonts w:eastAsia="Times New Roman" w:cs="Times New Roman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 по Московской области (</w:t>
      </w:r>
      <w:r>
        <w:rPr>
          <w:rFonts w:eastAsia="Times New Roman" w:cs="Times New Roman"/>
          <w:szCs w:val="28"/>
          <w:lang w:eastAsia="ru-RU"/>
        </w:rPr>
        <w:t xml:space="preserve">далее - </w:t>
      </w:r>
      <w:r w:rsidRPr="00377328">
        <w:rPr>
          <w:rFonts w:eastAsia="Times New Roman" w:cs="Times New Roman"/>
          <w:szCs w:val="28"/>
          <w:lang w:eastAsia="ru-RU"/>
        </w:rPr>
        <w:t>Роспотребнадзор)</w:t>
      </w:r>
      <w:r w:rsidRPr="00164FBC">
        <w:rPr>
          <w:rFonts w:eastAsia="Times New Roman" w:cs="Times New Roman"/>
          <w:szCs w:val="28"/>
          <w:lang w:eastAsia="ru-RU"/>
        </w:rPr>
        <w:t xml:space="preserve"> в Аппарат Комиссии по противодействию незаконному обороту промышленной продукции в Московской области поступила информация </w:t>
      </w:r>
      <w:r w:rsidRPr="00164FBC">
        <w:rPr>
          <w:rFonts w:eastAsia="Times New Roman" w:cs="Times New Roman"/>
          <w:szCs w:val="28"/>
          <w:lang w:eastAsia="ru-RU"/>
        </w:rPr>
        <w:br/>
        <w:t>о недобросовестных поставщиках и производителях пищевой продукции.</w:t>
      </w:r>
    </w:p>
    <w:p w14:paraId="194E9FAE" w14:textId="77777777" w:rsidR="00A11059" w:rsidRPr="00164FBC" w:rsidRDefault="00A11059" w:rsidP="00A11059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164FBC">
        <w:rPr>
          <w:rFonts w:eastAsia="Calibri"/>
          <w:szCs w:val="28"/>
        </w:rPr>
        <w:t>Просим в пределах компетенций рассмотреть письма Россельхознадзора</w:t>
      </w:r>
      <w:r>
        <w:rPr>
          <w:rFonts w:eastAsia="Calibri"/>
          <w:szCs w:val="28"/>
        </w:rPr>
        <w:t>,</w:t>
      </w:r>
      <w:r>
        <w:rPr>
          <w:rFonts w:eastAsia="Calibri"/>
          <w:szCs w:val="28"/>
        </w:rPr>
        <w:br/>
        <w:t xml:space="preserve">а также Роспотребнадзора </w:t>
      </w:r>
      <w:r w:rsidRPr="00164FBC">
        <w:rPr>
          <w:rFonts w:eastAsia="Calibri"/>
          <w:szCs w:val="28"/>
        </w:rPr>
        <w:t xml:space="preserve">и проинформировать курируемые </w:t>
      </w:r>
      <w:r w:rsidRPr="00164FBC">
        <w:rPr>
          <w:rFonts w:eastAsia="Times New Roman" w:cs="Times New Roman"/>
          <w:szCs w:val="28"/>
          <w:lang w:eastAsia="ru-RU"/>
        </w:rPr>
        <w:t>социально значимые учреждения, осуществляющие закупку пищевой продукции.</w:t>
      </w:r>
    </w:p>
    <w:p w14:paraId="4322D925" w14:textId="058FCF5F" w:rsidR="006D7CA6" w:rsidRPr="00A11059" w:rsidRDefault="006D7CA6" w:rsidP="00E5658D">
      <w:pPr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14:paraId="79131C51" w14:textId="428ECAF2" w:rsidR="00444D37" w:rsidRPr="00C16CC2" w:rsidRDefault="00444D37" w:rsidP="00E5658D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C16CC2">
        <w:rPr>
          <w:color w:val="000000"/>
          <w:szCs w:val="28"/>
          <w:shd w:val="clear" w:color="auto" w:fill="FFFFFF"/>
        </w:rPr>
        <w:t xml:space="preserve">Приложение: </w:t>
      </w:r>
      <w:r w:rsidR="00D64ECB">
        <w:rPr>
          <w:color w:val="000000"/>
          <w:szCs w:val="28"/>
          <w:shd w:val="clear" w:color="auto" w:fill="FFFFFF"/>
        </w:rPr>
        <w:t>на 150 л. в 1 экз</w:t>
      </w:r>
      <w:r w:rsidR="00EA3F58" w:rsidRPr="00C16CC2">
        <w:rPr>
          <w:color w:val="000000"/>
          <w:szCs w:val="28"/>
          <w:shd w:val="clear" w:color="auto" w:fill="FFFFFF"/>
        </w:rPr>
        <w:t>.</w:t>
      </w:r>
    </w:p>
    <w:p w14:paraId="2AF139C2" w14:textId="2E4C046D" w:rsidR="00746670" w:rsidRPr="00A11059" w:rsidRDefault="00746670" w:rsidP="00E5658D">
      <w:pPr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14:paraId="62A6D03A" w14:textId="77777777" w:rsidR="007872EE" w:rsidRPr="00A11059" w:rsidRDefault="007872EE" w:rsidP="00E5658D">
      <w:pPr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14:paraId="5322C7AF" w14:textId="77777777" w:rsidR="00444D37" w:rsidRPr="00A11059" w:rsidRDefault="00444D37" w:rsidP="00E5658D">
      <w:pPr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"/>
        <w:tblW w:w="14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348"/>
        <w:gridCol w:w="4012"/>
      </w:tblGrid>
      <w:tr w:rsidR="00377328" w:rsidRPr="00C16CC2" w14:paraId="111671C2" w14:textId="77777777" w:rsidTr="007872EE">
        <w:trPr>
          <w:trHeight w:val="376"/>
        </w:trPr>
        <w:tc>
          <w:tcPr>
            <w:tcW w:w="10348" w:type="dxa"/>
          </w:tcPr>
          <w:p w14:paraId="0CBD431E" w14:textId="0713BE03" w:rsidR="007872EE" w:rsidRPr="00C16CC2" w:rsidRDefault="00155944" w:rsidP="007872EE">
            <w:pPr>
              <w:spacing w:line="276" w:lineRule="auto"/>
              <w:ind w:left="709" w:hanging="709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Первый з</w:t>
            </w:r>
            <w:r w:rsidR="007872EE" w:rsidRPr="00C16CC2">
              <w:rPr>
                <w:color w:val="000000"/>
                <w:szCs w:val="28"/>
                <w:shd w:val="clear" w:color="auto" w:fill="FFFFFF"/>
              </w:rPr>
              <w:t>аместитель министра инвестиций,</w:t>
            </w:r>
          </w:p>
          <w:p w14:paraId="069A9F66" w14:textId="1DD7442E" w:rsidR="00377328" w:rsidRPr="00C16CC2" w:rsidRDefault="007872EE" w:rsidP="007872EE">
            <w:pPr>
              <w:rPr>
                <w:color w:val="000000"/>
                <w:szCs w:val="28"/>
                <w:shd w:val="clear" w:color="auto" w:fill="FFFFFF"/>
              </w:rPr>
            </w:pPr>
            <w:r w:rsidRPr="00C16CC2">
              <w:rPr>
                <w:color w:val="000000"/>
                <w:szCs w:val="28"/>
                <w:shd w:val="clear" w:color="auto" w:fill="FFFFFF"/>
              </w:rPr>
              <w:t xml:space="preserve">промышленности и науки Московской области            </w:t>
            </w:r>
            <w:r w:rsidR="0015594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A11059">
              <w:rPr>
                <w:color w:val="000000"/>
                <w:szCs w:val="28"/>
                <w:shd w:val="clear" w:color="auto" w:fill="FFFFFF"/>
              </w:rPr>
              <w:t xml:space="preserve">       </w:t>
            </w:r>
            <w:r w:rsidRPr="00C16CC2">
              <w:rPr>
                <w:color w:val="000000"/>
                <w:szCs w:val="28"/>
                <w:shd w:val="clear" w:color="auto" w:fill="FFFFFF"/>
              </w:rPr>
              <w:t xml:space="preserve">             </w:t>
            </w:r>
            <w:r w:rsidR="00155944">
              <w:rPr>
                <w:color w:val="000000"/>
                <w:szCs w:val="28"/>
                <w:shd w:val="clear" w:color="auto" w:fill="FFFFFF"/>
              </w:rPr>
              <w:t xml:space="preserve">Е.В. </w:t>
            </w:r>
            <w:proofErr w:type="spellStart"/>
            <w:r w:rsidR="00155944">
              <w:rPr>
                <w:color w:val="000000"/>
                <w:szCs w:val="28"/>
                <w:shd w:val="clear" w:color="auto" w:fill="FFFFFF"/>
              </w:rPr>
              <w:t>Подлипенский</w:t>
            </w:r>
            <w:proofErr w:type="spellEnd"/>
          </w:p>
        </w:tc>
        <w:tc>
          <w:tcPr>
            <w:tcW w:w="4012" w:type="dxa"/>
            <w:tcBorders>
              <w:left w:val="nil"/>
            </w:tcBorders>
          </w:tcPr>
          <w:p w14:paraId="74E1AF7E" w14:textId="6AC387BB" w:rsidR="00377328" w:rsidRPr="00C16CC2" w:rsidRDefault="00377328" w:rsidP="007872EE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</w:tr>
    </w:tbl>
    <w:p w14:paraId="575A1B46" w14:textId="77777777" w:rsidR="00164FBC" w:rsidRPr="009A0AA7" w:rsidRDefault="00164FBC" w:rsidP="007872EE">
      <w:pPr>
        <w:rPr>
          <w:szCs w:val="28"/>
        </w:rPr>
      </w:pPr>
    </w:p>
    <w:sectPr w:rsidR="00164FBC" w:rsidRPr="009A0AA7" w:rsidSect="00F439C3">
      <w:headerReference w:type="default" r:id="rId9"/>
      <w:footerReference w:type="first" r:id="rId10"/>
      <w:pgSz w:w="11906" w:h="16838"/>
      <w:pgMar w:top="1134" w:right="567" w:bottom="1134" w:left="1134" w:header="425" w:footer="46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3AA4" w14:textId="77777777" w:rsidR="005E7D2D" w:rsidRDefault="005E7D2D" w:rsidP="004869BD">
      <w:pPr>
        <w:spacing w:line="240" w:lineRule="auto"/>
      </w:pPr>
      <w:r>
        <w:separator/>
      </w:r>
    </w:p>
  </w:endnote>
  <w:endnote w:type="continuationSeparator" w:id="0">
    <w:p w14:paraId="6BC8DA40" w14:textId="77777777" w:rsidR="005E7D2D" w:rsidRDefault="005E7D2D" w:rsidP="00486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99EB" w14:textId="77777777" w:rsidR="00A11059" w:rsidRPr="00164FBC" w:rsidRDefault="00A11059" w:rsidP="00A11059">
    <w:pPr>
      <w:spacing w:line="240" w:lineRule="auto"/>
      <w:contextualSpacing/>
      <w:jc w:val="both"/>
      <w:rPr>
        <w:sz w:val="16"/>
        <w:szCs w:val="16"/>
      </w:rPr>
    </w:pPr>
    <w:r w:rsidRPr="00164FBC">
      <w:rPr>
        <w:sz w:val="16"/>
        <w:szCs w:val="16"/>
      </w:rPr>
      <w:t>О.О. Свиридова</w:t>
    </w:r>
  </w:p>
  <w:p w14:paraId="3994C5E8" w14:textId="77777777" w:rsidR="00A11059" w:rsidRPr="00164FBC" w:rsidRDefault="00A11059" w:rsidP="00A11059">
    <w:pPr>
      <w:spacing w:line="240" w:lineRule="auto"/>
      <w:contextualSpacing/>
      <w:jc w:val="both"/>
      <w:rPr>
        <w:rFonts w:cs="Times New Roman"/>
        <w:sz w:val="16"/>
        <w:szCs w:val="16"/>
      </w:rPr>
    </w:pPr>
    <w:r w:rsidRPr="00164FBC">
      <w:rPr>
        <w:sz w:val="16"/>
        <w:szCs w:val="16"/>
      </w:rPr>
      <w:t>8</w:t>
    </w:r>
    <w:r w:rsidRPr="00164FBC">
      <w:rPr>
        <w:rFonts w:cs="Times New Roman"/>
        <w:sz w:val="16"/>
        <w:szCs w:val="16"/>
      </w:rPr>
      <w:t>- 498- 602- 06 -04 (доб 65-96-40)</w:t>
    </w:r>
  </w:p>
  <w:p w14:paraId="05290738" w14:textId="77777777" w:rsidR="00A11059" w:rsidRDefault="00A110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ACC4" w14:textId="77777777" w:rsidR="005E7D2D" w:rsidRDefault="005E7D2D" w:rsidP="004869BD">
      <w:pPr>
        <w:spacing w:line="240" w:lineRule="auto"/>
      </w:pPr>
      <w:r>
        <w:separator/>
      </w:r>
    </w:p>
  </w:footnote>
  <w:footnote w:type="continuationSeparator" w:id="0">
    <w:p w14:paraId="50D3CBB2" w14:textId="77777777" w:rsidR="005E7D2D" w:rsidRDefault="005E7D2D" w:rsidP="00486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428608"/>
      <w:docPartObj>
        <w:docPartGallery w:val="Page Numbers (Top of Page)"/>
        <w:docPartUnique/>
      </w:docPartObj>
    </w:sdtPr>
    <w:sdtEndPr/>
    <w:sdtContent>
      <w:p w14:paraId="35DD04D4" w14:textId="77777777" w:rsidR="00526B02" w:rsidRDefault="00526B02" w:rsidP="00865F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0B01"/>
    <w:multiLevelType w:val="multilevel"/>
    <w:tmpl w:val="9DEA86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BD"/>
    <w:rsid w:val="00004602"/>
    <w:rsid w:val="0003799A"/>
    <w:rsid w:val="000469A2"/>
    <w:rsid w:val="00052EC7"/>
    <w:rsid w:val="00074940"/>
    <w:rsid w:val="000A1D07"/>
    <w:rsid w:val="000D4A3B"/>
    <w:rsid w:val="000E4548"/>
    <w:rsid w:val="000F7A11"/>
    <w:rsid w:val="00102B9E"/>
    <w:rsid w:val="00110584"/>
    <w:rsid w:val="00132365"/>
    <w:rsid w:val="001374DF"/>
    <w:rsid w:val="0014450A"/>
    <w:rsid w:val="00145622"/>
    <w:rsid w:val="001478E8"/>
    <w:rsid w:val="00155944"/>
    <w:rsid w:val="00164FBC"/>
    <w:rsid w:val="001733F3"/>
    <w:rsid w:val="00174AB2"/>
    <w:rsid w:val="00190F87"/>
    <w:rsid w:val="00197C60"/>
    <w:rsid w:val="001B4C42"/>
    <w:rsid w:val="00205AE4"/>
    <w:rsid w:val="00207CE0"/>
    <w:rsid w:val="0022109A"/>
    <w:rsid w:val="0024747F"/>
    <w:rsid w:val="00257491"/>
    <w:rsid w:val="002B36D1"/>
    <w:rsid w:val="002B3AF8"/>
    <w:rsid w:val="002B4E14"/>
    <w:rsid w:val="002B6141"/>
    <w:rsid w:val="002C3231"/>
    <w:rsid w:val="002D0637"/>
    <w:rsid w:val="002D6F4F"/>
    <w:rsid w:val="002E1010"/>
    <w:rsid w:val="003046DB"/>
    <w:rsid w:val="003304BF"/>
    <w:rsid w:val="00343D29"/>
    <w:rsid w:val="00364B09"/>
    <w:rsid w:val="003724EE"/>
    <w:rsid w:val="00377328"/>
    <w:rsid w:val="00397104"/>
    <w:rsid w:val="00397C11"/>
    <w:rsid w:val="003A365A"/>
    <w:rsid w:val="003A3EAE"/>
    <w:rsid w:val="003B0600"/>
    <w:rsid w:val="003B2F46"/>
    <w:rsid w:val="003D6748"/>
    <w:rsid w:val="004110A5"/>
    <w:rsid w:val="004146F8"/>
    <w:rsid w:val="00416BAD"/>
    <w:rsid w:val="004340BD"/>
    <w:rsid w:val="00444D37"/>
    <w:rsid w:val="00454052"/>
    <w:rsid w:val="0045672E"/>
    <w:rsid w:val="00471A27"/>
    <w:rsid w:val="00472453"/>
    <w:rsid w:val="004757E3"/>
    <w:rsid w:val="00481CC7"/>
    <w:rsid w:val="004869BD"/>
    <w:rsid w:val="004A285B"/>
    <w:rsid w:val="004A4429"/>
    <w:rsid w:val="004C6B19"/>
    <w:rsid w:val="004D4BD1"/>
    <w:rsid w:val="004E1670"/>
    <w:rsid w:val="00515D8D"/>
    <w:rsid w:val="00526B02"/>
    <w:rsid w:val="00534235"/>
    <w:rsid w:val="005371D7"/>
    <w:rsid w:val="00593052"/>
    <w:rsid w:val="005961AD"/>
    <w:rsid w:val="005B4291"/>
    <w:rsid w:val="005C02F5"/>
    <w:rsid w:val="005E7D2D"/>
    <w:rsid w:val="005F0FC3"/>
    <w:rsid w:val="005F253F"/>
    <w:rsid w:val="005F3311"/>
    <w:rsid w:val="00600336"/>
    <w:rsid w:val="006007A3"/>
    <w:rsid w:val="006047D8"/>
    <w:rsid w:val="006301E4"/>
    <w:rsid w:val="00694448"/>
    <w:rsid w:val="006B6C4B"/>
    <w:rsid w:val="006D07CF"/>
    <w:rsid w:val="006D26D2"/>
    <w:rsid w:val="006D5CB4"/>
    <w:rsid w:val="006D7CA6"/>
    <w:rsid w:val="00713227"/>
    <w:rsid w:val="00746670"/>
    <w:rsid w:val="00761B91"/>
    <w:rsid w:val="007705DC"/>
    <w:rsid w:val="00782C6A"/>
    <w:rsid w:val="007872EE"/>
    <w:rsid w:val="00797516"/>
    <w:rsid w:val="007B0560"/>
    <w:rsid w:val="007B62C6"/>
    <w:rsid w:val="007C7A05"/>
    <w:rsid w:val="007E6F0B"/>
    <w:rsid w:val="007F287D"/>
    <w:rsid w:val="007F556A"/>
    <w:rsid w:val="008026F5"/>
    <w:rsid w:val="0080322E"/>
    <w:rsid w:val="00807C12"/>
    <w:rsid w:val="008635D9"/>
    <w:rsid w:val="00865F10"/>
    <w:rsid w:val="008679B1"/>
    <w:rsid w:val="008700AA"/>
    <w:rsid w:val="00870A37"/>
    <w:rsid w:val="008A3C7C"/>
    <w:rsid w:val="008B150C"/>
    <w:rsid w:val="008B4F43"/>
    <w:rsid w:val="008C39DF"/>
    <w:rsid w:val="008D70E6"/>
    <w:rsid w:val="008F4A97"/>
    <w:rsid w:val="009078B5"/>
    <w:rsid w:val="00913262"/>
    <w:rsid w:val="00922E5F"/>
    <w:rsid w:val="00923667"/>
    <w:rsid w:val="00943810"/>
    <w:rsid w:val="00956CC9"/>
    <w:rsid w:val="00967680"/>
    <w:rsid w:val="00982365"/>
    <w:rsid w:val="009E71C5"/>
    <w:rsid w:val="00A030D0"/>
    <w:rsid w:val="00A06943"/>
    <w:rsid w:val="00A11059"/>
    <w:rsid w:val="00A170DC"/>
    <w:rsid w:val="00A21203"/>
    <w:rsid w:val="00A35775"/>
    <w:rsid w:val="00A35D2F"/>
    <w:rsid w:val="00A627BE"/>
    <w:rsid w:val="00A640F5"/>
    <w:rsid w:val="00A650D9"/>
    <w:rsid w:val="00A92694"/>
    <w:rsid w:val="00AC3325"/>
    <w:rsid w:val="00AE7C0E"/>
    <w:rsid w:val="00B027F0"/>
    <w:rsid w:val="00B15290"/>
    <w:rsid w:val="00B173D8"/>
    <w:rsid w:val="00B17BB9"/>
    <w:rsid w:val="00B35356"/>
    <w:rsid w:val="00B405F3"/>
    <w:rsid w:val="00B60F84"/>
    <w:rsid w:val="00BA594E"/>
    <w:rsid w:val="00C00C24"/>
    <w:rsid w:val="00C16CC2"/>
    <w:rsid w:val="00C17419"/>
    <w:rsid w:val="00C363EA"/>
    <w:rsid w:val="00C437AE"/>
    <w:rsid w:val="00C47F38"/>
    <w:rsid w:val="00C57898"/>
    <w:rsid w:val="00C605E1"/>
    <w:rsid w:val="00C62219"/>
    <w:rsid w:val="00C83FC1"/>
    <w:rsid w:val="00CA60DD"/>
    <w:rsid w:val="00CE6DEF"/>
    <w:rsid w:val="00D04665"/>
    <w:rsid w:val="00D21418"/>
    <w:rsid w:val="00D2492C"/>
    <w:rsid w:val="00D40C57"/>
    <w:rsid w:val="00D52A7C"/>
    <w:rsid w:val="00D576C1"/>
    <w:rsid w:val="00D64ECB"/>
    <w:rsid w:val="00D6794C"/>
    <w:rsid w:val="00D709AC"/>
    <w:rsid w:val="00D70F9E"/>
    <w:rsid w:val="00D81CF5"/>
    <w:rsid w:val="00D90DD0"/>
    <w:rsid w:val="00D91BAA"/>
    <w:rsid w:val="00DC2662"/>
    <w:rsid w:val="00DC3DC8"/>
    <w:rsid w:val="00DD0D33"/>
    <w:rsid w:val="00DD3A56"/>
    <w:rsid w:val="00DF4A34"/>
    <w:rsid w:val="00DF5444"/>
    <w:rsid w:val="00E05531"/>
    <w:rsid w:val="00E43A02"/>
    <w:rsid w:val="00E53338"/>
    <w:rsid w:val="00E5658D"/>
    <w:rsid w:val="00E607BF"/>
    <w:rsid w:val="00E80FD3"/>
    <w:rsid w:val="00E86003"/>
    <w:rsid w:val="00E86782"/>
    <w:rsid w:val="00EA3F58"/>
    <w:rsid w:val="00EC2889"/>
    <w:rsid w:val="00EC3481"/>
    <w:rsid w:val="00ED07CC"/>
    <w:rsid w:val="00F00A3B"/>
    <w:rsid w:val="00F018F7"/>
    <w:rsid w:val="00F07314"/>
    <w:rsid w:val="00F1347C"/>
    <w:rsid w:val="00F16978"/>
    <w:rsid w:val="00F16EB9"/>
    <w:rsid w:val="00F177CD"/>
    <w:rsid w:val="00F22B35"/>
    <w:rsid w:val="00F23248"/>
    <w:rsid w:val="00F25468"/>
    <w:rsid w:val="00F27B64"/>
    <w:rsid w:val="00F439C3"/>
    <w:rsid w:val="00F47D7C"/>
    <w:rsid w:val="00F647C1"/>
    <w:rsid w:val="00F6523E"/>
    <w:rsid w:val="00F948EF"/>
    <w:rsid w:val="00FC5310"/>
    <w:rsid w:val="00FD58E6"/>
    <w:rsid w:val="00FD720B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6D4D"/>
  <w15:docId w15:val="{3EF2664D-E627-46F3-A767-52BBC53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B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9B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B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9B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869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9B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869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9BD"/>
    <w:rPr>
      <w:rFonts w:ascii="Times New Roman" w:hAnsi="Times New Roman"/>
      <w:sz w:val="28"/>
    </w:rPr>
  </w:style>
  <w:style w:type="character" w:styleId="a9">
    <w:name w:val="Hyperlink"/>
    <w:rsid w:val="00FD720B"/>
    <w:rPr>
      <w:color w:val="336699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6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Николаевский Иван Николаевич</dc:creator>
  <cp:lastModifiedBy>Свиридова Ольга Олеговна</cp:lastModifiedBy>
  <cp:revision>7</cp:revision>
  <cp:lastPrinted>2022-10-26T14:13:00Z</cp:lastPrinted>
  <dcterms:created xsi:type="dcterms:W3CDTF">2023-10-27T08:52:00Z</dcterms:created>
  <dcterms:modified xsi:type="dcterms:W3CDTF">2024-01-10T12:40:00Z</dcterms:modified>
</cp:coreProperties>
</file>