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5E93" w14:textId="69C3D2A9" w:rsidR="002606B9" w:rsidRPr="002606B9" w:rsidRDefault="006C0D39" w:rsidP="002606B9">
      <w:pPr>
        <w:widowControl/>
        <w:autoSpaceDE/>
        <w:autoSpaceDN/>
        <w:jc w:val="center"/>
        <w:rPr>
          <w:sz w:val="28"/>
          <w:szCs w:val="20"/>
          <w:lang w:bidi="ar-SA"/>
        </w:rPr>
      </w:pPr>
      <w:r>
        <w:rPr>
          <w:rFonts w:ascii="Calibri" w:eastAsia="Calibri" w:hAnsi="Calibri"/>
          <w:noProof/>
          <w:lang w:eastAsia="en-US" w:bidi="ar-SA"/>
        </w:rPr>
        <w:pict w14:anchorId="08A4BDA2">
          <v:shapetype id="_x0000_t202" coordsize="21600,21600" o:spt="202" path="m,l,21600r21600,l21600,xe">
            <v:stroke joinstyle="miter"/>
            <v:path gradientshapeok="t" o:connecttype="rect"/>
          </v:shapetype>
          <v:shape id="Поле 4" o:spid="_x0000_s1095" type="#_x0000_t202" style="position:absolute;left:0;text-align:left;margin-left:328.65pt;margin-top:-12.45pt;width:187.1pt;height:51.6pt;z-index:25167667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" stroked="f">
            <v:textbox style="mso-fit-shape-to-text:t">
              <w:txbxContent>
                <w:p w14:paraId="600F1A0C" w14:textId="77777777" w:rsidR="002606B9" w:rsidRPr="0074393A" w:rsidRDefault="002606B9" w:rsidP="002606B9">
                  <w:pPr>
                    <w:jc w:val="center"/>
                    <w:rPr>
                      <w:b/>
                      <w:sz w:val="52"/>
                      <w:szCs w:val="52"/>
                    </w:rPr>
                  </w:pPr>
                </w:p>
              </w:txbxContent>
            </v:textbox>
          </v:shape>
        </w:pict>
      </w:r>
      <w:r w:rsidR="002606B9" w:rsidRPr="002606B9">
        <w:rPr>
          <w:noProof/>
          <w:sz w:val="28"/>
          <w:szCs w:val="20"/>
          <w:lang w:bidi="ar-SA"/>
        </w:rPr>
        <w:drawing>
          <wp:inline distT="0" distB="0" distL="0" distR="0" wp14:anchorId="53A79BC1" wp14:editId="5516E108">
            <wp:extent cx="638175" cy="1076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1076325"/>
                    </a:xfrm>
                    <a:prstGeom prst="rect">
                      <a:avLst/>
                    </a:prstGeom>
                    <a:noFill/>
                    <a:ln>
                      <a:noFill/>
                    </a:ln>
                  </pic:spPr>
                </pic:pic>
              </a:graphicData>
            </a:graphic>
          </wp:inline>
        </w:drawing>
      </w:r>
    </w:p>
    <w:p w14:paraId="60CE2031" w14:textId="77777777" w:rsidR="002606B9" w:rsidRPr="002606B9" w:rsidRDefault="002606B9" w:rsidP="002606B9">
      <w:pPr>
        <w:widowControl/>
        <w:tabs>
          <w:tab w:val="left" w:pos="8931"/>
        </w:tabs>
        <w:autoSpaceDE/>
        <w:autoSpaceDN/>
        <w:ind w:left="-1134"/>
        <w:jc w:val="center"/>
        <w:rPr>
          <w:b/>
          <w:sz w:val="23"/>
          <w:szCs w:val="20"/>
          <w:lang w:bidi="ar-SA"/>
        </w:rPr>
      </w:pPr>
      <w:r w:rsidRPr="002606B9">
        <w:rPr>
          <w:sz w:val="28"/>
          <w:szCs w:val="20"/>
          <w:lang w:bidi="ar-SA"/>
        </w:rPr>
        <w:t xml:space="preserve">                                                   </w:t>
      </w:r>
    </w:p>
    <w:p w14:paraId="5EB5DC21" w14:textId="77777777" w:rsidR="002606B9" w:rsidRPr="002606B9" w:rsidRDefault="002606B9" w:rsidP="002606B9">
      <w:pPr>
        <w:widowControl/>
        <w:tabs>
          <w:tab w:val="left" w:pos="8931"/>
        </w:tabs>
        <w:autoSpaceDE/>
        <w:autoSpaceDN/>
        <w:ind w:left="-1134"/>
        <w:jc w:val="center"/>
        <w:rPr>
          <w:b/>
          <w:sz w:val="23"/>
          <w:szCs w:val="20"/>
          <w:lang w:bidi="ar-SA"/>
        </w:rPr>
      </w:pPr>
    </w:p>
    <w:p w14:paraId="01CAC026" w14:textId="77777777" w:rsidR="002606B9" w:rsidRPr="002606B9" w:rsidRDefault="006C0D39" w:rsidP="002606B9">
      <w:pPr>
        <w:widowControl/>
        <w:autoSpaceDE/>
        <w:autoSpaceDN/>
        <w:jc w:val="center"/>
        <w:rPr>
          <w:b/>
          <w:spacing w:val="20"/>
          <w:sz w:val="31"/>
          <w:szCs w:val="20"/>
          <w:lang w:bidi="ar-SA"/>
        </w:rPr>
      </w:pPr>
      <w:r>
        <w:rPr>
          <w:rFonts w:ascii="Calibri" w:eastAsia="Calibri" w:hAnsi="Calibri"/>
          <w:noProof/>
          <w:lang w:eastAsia="en-US" w:bidi="ar-SA"/>
        </w:rPr>
        <w:pict w14:anchorId="330BAE58">
          <v:shape id="Поле 3" o:spid="_x0000_s1094" type="#_x0000_t202" style="position:absolute;left:0;text-align:left;margin-left:289.35pt;margin-top:.6pt;width:21.6pt;height:21.6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" o:allowincell="f" filled="f" stroked="f">
            <v:textbox>
              <w:txbxContent>
                <w:p w14:paraId="14E44505" w14:textId="77777777" w:rsidR="002606B9" w:rsidRDefault="002606B9" w:rsidP="002606B9">
                  <w:pPr>
                    <w:rPr>
                      <w:sz w:val="8"/>
                    </w:rPr>
                  </w:pPr>
                  <w:r>
                    <w:rPr>
                      <w:sz w:val="8"/>
                    </w:rPr>
                    <w:t xml:space="preserve">       </w:t>
                  </w:r>
                </w:p>
                <w:p w14:paraId="14389228" w14:textId="77777777" w:rsidR="002606B9" w:rsidRDefault="002606B9" w:rsidP="002606B9">
                  <w:pPr>
                    <w:rPr>
                      <w:sz w:val="8"/>
                    </w:rPr>
                  </w:pPr>
                  <w:r>
                    <w:rPr>
                      <w:sz w:val="8"/>
                    </w:rPr>
                    <w:t xml:space="preserve">     </w:t>
                  </w:r>
                </w:p>
                <w:p w14:paraId="594BCAFE" w14:textId="77777777" w:rsidR="002606B9" w:rsidRDefault="002606B9" w:rsidP="002606B9">
                  <w:pPr>
                    <w:rPr>
                      <w:sz w:val="8"/>
                    </w:rPr>
                  </w:pPr>
                  <w:r>
                    <w:rPr>
                      <w:sz w:val="8"/>
                    </w:rPr>
                    <w:t xml:space="preserve"> и  </w:t>
                  </w:r>
                </w:p>
              </w:txbxContent>
            </v:textbox>
          </v:shape>
        </w:pict>
      </w:r>
      <w:r w:rsidR="002606B9" w:rsidRPr="002606B9">
        <w:rPr>
          <w:b/>
          <w:spacing w:val="20"/>
          <w:sz w:val="31"/>
          <w:szCs w:val="20"/>
          <w:lang w:bidi="ar-SA"/>
        </w:rPr>
        <w:t>СОВЕТ ДЕПУТАТОВ</w:t>
      </w:r>
    </w:p>
    <w:p w14:paraId="5A3A2355" w14:textId="77777777" w:rsidR="002606B9" w:rsidRPr="002606B9" w:rsidRDefault="002606B9" w:rsidP="002606B9">
      <w:pPr>
        <w:widowControl/>
        <w:autoSpaceDE/>
        <w:autoSpaceDN/>
        <w:jc w:val="center"/>
        <w:rPr>
          <w:sz w:val="15"/>
          <w:szCs w:val="20"/>
          <w:lang w:bidi="ar-SA"/>
        </w:rPr>
      </w:pPr>
    </w:p>
    <w:p w14:paraId="036A5032" w14:textId="77777777" w:rsidR="002606B9" w:rsidRPr="002606B9" w:rsidRDefault="002606B9" w:rsidP="002606B9">
      <w:pPr>
        <w:widowControl/>
        <w:autoSpaceDE/>
        <w:autoSpaceDN/>
        <w:jc w:val="center"/>
        <w:rPr>
          <w:spacing w:val="30"/>
          <w:sz w:val="25"/>
          <w:szCs w:val="20"/>
          <w:lang w:bidi="ar-SA"/>
        </w:rPr>
      </w:pPr>
      <w:r w:rsidRPr="002606B9">
        <w:rPr>
          <w:spacing w:val="30"/>
          <w:sz w:val="25"/>
          <w:szCs w:val="20"/>
          <w:lang w:bidi="ar-SA"/>
        </w:rPr>
        <w:t>ЛЕНИНСКОГО ГОРОДСКОГО ОКРУГА</w:t>
      </w:r>
    </w:p>
    <w:p w14:paraId="20935041" w14:textId="77777777" w:rsidR="002606B9" w:rsidRPr="002606B9" w:rsidRDefault="002606B9" w:rsidP="002606B9">
      <w:pPr>
        <w:widowControl/>
        <w:autoSpaceDE/>
        <w:autoSpaceDN/>
        <w:jc w:val="center"/>
        <w:rPr>
          <w:spacing w:val="30"/>
          <w:sz w:val="25"/>
          <w:szCs w:val="20"/>
          <w:lang w:bidi="ar-SA"/>
        </w:rPr>
      </w:pPr>
      <w:r w:rsidRPr="002606B9">
        <w:rPr>
          <w:spacing w:val="30"/>
          <w:sz w:val="25"/>
          <w:szCs w:val="20"/>
          <w:lang w:bidi="ar-SA"/>
        </w:rPr>
        <w:t xml:space="preserve"> МОСКОВСКОЙ ОБЛАСТИ</w:t>
      </w:r>
    </w:p>
    <w:p w14:paraId="4E7A8908" w14:textId="77777777" w:rsidR="002606B9" w:rsidRPr="002606B9" w:rsidRDefault="002606B9" w:rsidP="002606B9">
      <w:pPr>
        <w:widowControl/>
        <w:autoSpaceDE/>
        <w:autoSpaceDN/>
        <w:jc w:val="center"/>
        <w:rPr>
          <w:noProof/>
          <w:sz w:val="15"/>
          <w:szCs w:val="20"/>
          <w:lang w:bidi="ar-SA"/>
        </w:rPr>
      </w:pPr>
    </w:p>
    <w:p w14:paraId="4DE7D351" w14:textId="77777777" w:rsidR="002606B9" w:rsidRPr="002606B9" w:rsidRDefault="006C0D39" w:rsidP="002606B9">
      <w:pPr>
        <w:widowControl/>
        <w:autoSpaceDE/>
        <w:autoSpaceDN/>
        <w:jc w:val="center"/>
        <w:rPr>
          <w:sz w:val="31"/>
          <w:szCs w:val="20"/>
          <w:lang w:bidi="ar-SA"/>
        </w:rPr>
      </w:pPr>
      <w:r>
        <w:rPr>
          <w:rFonts w:ascii="Calibri" w:eastAsia="Calibri" w:hAnsi="Calibri"/>
          <w:noProof/>
          <w:lang w:eastAsia="en-US" w:bidi="ar-SA"/>
        </w:rPr>
        <w:pict w14:anchorId="622C2C2D">
          <v:line id="Прямая соединительная линия 2" o:spid="_x0000_s1093" style="position:absolute;left:0;text-align:left;z-index:251674624;visibility:visible" from="-85.05pt,4.75pt" to="505.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" o:allowincell="f" strokeweight="3pt">
            <v:stroke linestyle="thinThin"/>
          </v:line>
        </w:pict>
      </w:r>
    </w:p>
    <w:p w14:paraId="5E5F7FAB" w14:textId="107C4749" w:rsidR="00051A45" w:rsidRDefault="00051A45" w:rsidP="0036439A">
      <w:pPr>
        <w:pStyle w:val="a3"/>
        <w:spacing w:before="11"/>
        <w:ind w:left="0"/>
        <w:jc w:val="left"/>
        <w:rPr>
          <w:sz w:val="18"/>
        </w:rPr>
      </w:pPr>
    </w:p>
    <w:p w14:paraId="77E3967B" w14:textId="20B5EBD3" w:rsidR="0036439A" w:rsidRPr="00A6732B" w:rsidRDefault="009D10D9" w:rsidP="00051A45">
      <w:pPr>
        <w:jc w:val="center"/>
        <w:rPr>
          <w:b/>
          <w:color w:val="000000" w:themeColor="text1"/>
          <w:sz w:val="38"/>
        </w:rPr>
      </w:pPr>
      <w:r>
        <w:rPr>
          <w:b/>
          <w:color w:val="000000" w:themeColor="text1"/>
          <w:sz w:val="38"/>
        </w:rPr>
        <w:t>РЕШЕНИЕ</w:t>
      </w:r>
    </w:p>
    <w:p w14:paraId="7110DD00" w14:textId="3DFB5714" w:rsidR="0036439A" w:rsidRPr="0036439A" w:rsidRDefault="0036439A" w:rsidP="0036439A">
      <w:pPr>
        <w:pStyle w:val="a3"/>
        <w:spacing w:before="6"/>
        <w:ind w:left="0"/>
        <w:jc w:val="left"/>
        <w:rPr>
          <w:b/>
          <w:color w:val="000000" w:themeColor="text1"/>
          <w:sz w:val="5"/>
        </w:rPr>
      </w:pPr>
    </w:p>
    <w:p w14:paraId="32CB0BA0" w14:textId="77777777" w:rsidR="00025AED" w:rsidRPr="00AA3EFD" w:rsidRDefault="00025AED" w:rsidP="00025AED">
      <w:pPr>
        <w:jc w:val="center"/>
        <w:rPr>
          <w:sz w:val="27"/>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197"/>
        <w:gridCol w:w="2055"/>
        <w:gridCol w:w="426"/>
        <w:gridCol w:w="1842"/>
      </w:tblGrid>
      <w:tr w:rsidR="00025AED" w:rsidRPr="00AA3EFD" w14:paraId="74FE2261" w14:textId="77777777" w:rsidTr="00025AED">
        <w:tc>
          <w:tcPr>
            <w:tcW w:w="568" w:type="dxa"/>
            <w:tcBorders>
              <w:top w:val="nil"/>
              <w:left w:val="nil"/>
              <w:bottom w:val="nil"/>
              <w:right w:val="nil"/>
            </w:tcBorders>
          </w:tcPr>
          <w:p w14:paraId="3289BBD0" w14:textId="77777777" w:rsidR="00025AED" w:rsidRPr="00AA3EFD" w:rsidRDefault="00025AED" w:rsidP="00025AED">
            <w:pPr>
              <w:jc w:val="center"/>
              <w:rPr>
                <w:sz w:val="19"/>
                <w:szCs w:val="20"/>
              </w:rPr>
            </w:pPr>
            <w:r w:rsidRPr="00AA3EFD">
              <w:rPr>
                <w:sz w:val="19"/>
                <w:szCs w:val="20"/>
              </w:rPr>
              <w:t>от</w:t>
            </w:r>
          </w:p>
        </w:tc>
        <w:tc>
          <w:tcPr>
            <w:tcW w:w="2410" w:type="dxa"/>
            <w:tcBorders>
              <w:top w:val="nil"/>
              <w:left w:val="nil"/>
              <w:right w:val="nil"/>
            </w:tcBorders>
          </w:tcPr>
          <w:p w14:paraId="68F6E75D" w14:textId="6D6F5D80" w:rsidR="00025AED" w:rsidRPr="00AA3EFD" w:rsidRDefault="00C36675" w:rsidP="00025AED">
            <w:pPr>
              <w:jc w:val="center"/>
              <w:rPr>
                <w:sz w:val="19"/>
                <w:szCs w:val="20"/>
              </w:rPr>
            </w:pPr>
            <w:r>
              <w:rPr>
                <w:sz w:val="19"/>
                <w:szCs w:val="20"/>
              </w:rPr>
              <w:t>27.01.2021</w:t>
            </w:r>
          </w:p>
        </w:tc>
        <w:tc>
          <w:tcPr>
            <w:tcW w:w="2197" w:type="dxa"/>
            <w:tcBorders>
              <w:top w:val="nil"/>
              <w:left w:val="nil"/>
              <w:bottom w:val="nil"/>
              <w:right w:val="nil"/>
            </w:tcBorders>
          </w:tcPr>
          <w:p w14:paraId="6316BB97" w14:textId="77777777" w:rsidR="00025AED" w:rsidRPr="00AA3EFD" w:rsidRDefault="00025AED" w:rsidP="00025AED">
            <w:pPr>
              <w:jc w:val="center"/>
              <w:rPr>
                <w:sz w:val="19"/>
                <w:szCs w:val="20"/>
              </w:rPr>
            </w:pPr>
          </w:p>
        </w:tc>
        <w:tc>
          <w:tcPr>
            <w:tcW w:w="2055" w:type="dxa"/>
            <w:tcBorders>
              <w:top w:val="nil"/>
              <w:left w:val="nil"/>
              <w:bottom w:val="nil"/>
              <w:right w:val="nil"/>
            </w:tcBorders>
          </w:tcPr>
          <w:p w14:paraId="7A2783C4" w14:textId="77777777" w:rsidR="00025AED" w:rsidRPr="00AA3EFD" w:rsidRDefault="00025AED" w:rsidP="00025AED">
            <w:pPr>
              <w:jc w:val="center"/>
              <w:rPr>
                <w:sz w:val="19"/>
                <w:szCs w:val="20"/>
              </w:rPr>
            </w:pPr>
          </w:p>
        </w:tc>
        <w:tc>
          <w:tcPr>
            <w:tcW w:w="426" w:type="dxa"/>
            <w:tcBorders>
              <w:top w:val="nil"/>
              <w:left w:val="nil"/>
              <w:bottom w:val="nil"/>
              <w:right w:val="nil"/>
            </w:tcBorders>
          </w:tcPr>
          <w:p w14:paraId="58F6F654" w14:textId="77777777" w:rsidR="00025AED" w:rsidRPr="00AA3EFD" w:rsidRDefault="00025AED" w:rsidP="00025AED">
            <w:pPr>
              <w:jc w:val="right"/>
              <w:rPr>
                <w:sz w:val="19"/>
                <w:szCs w:val="20"/>
              </w:rPr>
            </w:pPr>
            <w:r w:rsidRPr="00AA3EFD">
              <w:rPr>
                <w:sz w:val="19"/>
                <w:szCs w:val="20"/>
              </w:rPr>
              <w:t>№</w:t>
            </w:r>
          </w:p>
        </w:tc>
        <w:tc>
          <w:tcPr>
            <w:tcW w:w="1842" w:type="dxa"/>
            <w:tcBorders>
              <w:top w:val="nil"/>
              <w:left w:val="nil"/>
              <w:right w:val="nil"/>
            </w:tcBorders>
          </w:tcPr>
          <w:p w14:paraId="1554E5BC" w14:textId="505A1E27" w:rsidR="00025AED" w:rsidRPr="00AA3EFD" w:rsidRDefault="00C36675" w:rsidP="00025AED">
            <w:pPr>
              <w:jc w:val="center"/>
              <w:rPr>
                <w:sz w:val="19"/>
                <w:szCs w:val="20"/>
              </w:rPr>
            </w:pPr>
            <w:r>
              <w:rPr>
                <w:sz w:val="19"/>
                <w:szCs w:val="20"/>
              </w:rPr>
              <w:t>23/5</w:t>
            </w:r>
          </w:p>
        </w:tc>
      </w:tr>
    </w:tbl>
    <w:p w14:paraId="4A24833D" w14:textId="77777777" w:rsidR="002606B9" w:rsidRDefault="002606B9" w:rsidP="008E62C9">
      <w:pPr>
        <w:pStyle w:val="2"/>
        <w:ind w:left="0" w:firstLine="6"/>
        <w:jc w:val="center"/>
        <w:rPr>
          <w:color w:val="000000" w:themeColor="text1"/>
        </w:rPr>
      </w:pPr>
    </w:p>
    <w:p w14:paraId="6BBE9C7E" w14:textId="422CC23D" w:rsidR="008E62C9" w:rsidRDefault="0036439A" w:rsidP="008E62C9">
      <w:pPr>
        <w:pStyle w:val="2"/>
        <w:ind w:left="0" w:firstLine="6"/>
        <w:jc w:val="center"/>
        <w:rPr>
          <w:color w:val="000000" w:themeColor="text1"/>
        </w:rPr>
      </w:pPr>
      <w:r w:rsidRPr="0036439A">
        <w:rPr>
          <w:color w:val="000000" w:themeColor="text1"/>
        </w:rPr>
        <w:t xml:space="preserve">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Ленинского </w:t>
      </w:r>
      <w:r w:rsidR="00A56E23">
        <w:rPr>
          <w:color w:val="000000" w:themeColor="text1"/>
        </w:rPr>
        <w:t>городского округа</w:t>
      </w:r>
      <w:r w:rsidRPr="0036439A">
        <w:rPr>
          <w:color w:val="000000" w:themeColor="text1"/>
        </w:rPr>
        <w:t xml:space="preserve"> Московской области, а также земельном участке, государственная собственность на который не разграничена, находящихся на территории </w:t>
      </w:r>
    </w:p>
    <w:p w14:paraId="4FF215DC" w14:textId="0A867EB2" w:rsidR="0036439A" w:rsidRDefault="0036439A" w:rsidP="008E62C9">
      <w:pPr>
        <w:pStyle w:val="2"/>
        <w:ind w:left="0" w:firstLine="6"/>
        <w:jc w:val="center"/>
        <w:rPr>
          <w:color w:val="000000" w:themeColor="text1"/>
        </w:rPr>
      </w:pPr>
      <w:r w:rsidRPr="0036439A">
        <w:rPr>
          <w:color w:val="000000" w:themeColor="text1"/>
        </w:rPr>
        <w:t xml:space="preserve">Ленинского </w:t>
      </w:r>
      <w:r w:rsidR="00A56E23">
        <w:rPr>
          <w:color w:val="000000" w:themeColor="text1"/>
        </w:rPr>
        <w:t>городского округа</w:t>
      </w:r>
      <w:r w:rsidRPr="0036439A">
        <w:rPr>
          <w:color w:val="000000" w:themeColor="text1"/>
        </w:rPr>
        <w:t xml:space="preserve"> Московской области</w:t>
      </w:r>
    </w:p>
    <w:p w14:paraId="3C2F3208" w14:textId="77777777" w:rsidR="004C4683" w:rsidRPr="0036439A" w:rsidRDefault="004C4683" w:rsidP="0036439A">
      <w:pPr>
        <w:pStyle w:val="2"/>
        <w:spacing w:line="276" w:lineRule="auto"/>
        <w:ind w:left="404" w:right="227" w:firstLine="3"/>
        <w:jc w:val="center"/>
        <w:rPr>
          <w:color w:val="000000" w:themeColor="text1"/>
        </w:rPr>
      </w:pPr>
    </w:p>
    <w:p w14:paraId="153D8B44" w14:textId="68736367" w:rsidR="0036439A" w:rsidRPr="0036439A" w:rsidRDefault="0036439A" w:rsidP="004C4683">
      <w:pPr>
        <w:pStyle w:val="a3"/>
        <w:ind w:left="0" w:firstLine="709"/>
        <w:rPr>
          <w:color w:val="000000" w:themeColor="text1"/>
        </w:rPr>
      </w:pPr>
      <w:r w:rsidRPr="0036439A">
        <w:rPr>
          <w:color w:val="000000" w:themeColor="text1"/>
        </w:rPr>
        <w:t>В целях реализации Федерального закона от 13.03.2006 № 38-ФЗ "О рекламе", в соответствии с Федеральным законом от 06.10.2003 № 131-ФЗ "Об общих принципах организации местного самоуправления в Российской Федерации", Федеральн</w:t>
      </w:r>
      <w:r w:rsidR="00C56591">
        <w:rPr>
          <w:color w:val="000000" w:themeColor="text1"/>
        </w:rPr>
        <w:t>ым законом от 26.07.2006 № 135-</w:t>
      </w:r>
      <w:r w:rsidRPr="0036439A">
        <w:rPr>
          <w:color w:val="000000" w:themeColor="text1"/>
        </w:rPr>
        <w:t>ФЗ "О защите конкуренции",</w:t>
      </w:r>
      <w:r w:rsidR="00051A45">
        <w:rPr>
          <w:color w:val="000000" w:themeColor="text1"/>
        </w:rPr>
        <w:t xml:space="preserve"> </w:t>
      </w:r>
      <w:r w:rsidR="00051A45" w:rsidRPr="003946B0">
        <w:rPr>
          <w:lang w:eastAsia="ar-SA"/>
        </w:rPr>
        <w:t>решением Совета депутатов Ленинского городского округа Московской области от 27.02.2020 №4/4 «О правопреемстве администрации Ленинского городского округа Московской области»</w:t>
      </w:r>
      <w:r w:rsidR="0049579E">
        <w:rPr>
          <w:lang w:eastAsia="ar-SA"/>
        </w:rPr>
        <w:t xml:space="preserve">, </w:t>
      </w:r>
      <w:r w:rsidR="0049579E" w:rsidRPr="003946B0">
        <w:rPr>
          <w:lang w:eastAsia="ar-SA"/>
        </w:rPr>
        <w:t>руководствуясь</w:t>
      </w:r>
      <w:r w:rsidR="0049579E" w:rsidRPr="0036439A">
        <w:rPr>
          <w:color w:val="000000" w:themeColor="text1"/>
        </w:rPr>
        <w:t xml:space="preserve"> Уст</w:t>
      </w:r>
      <w:r w:rsidR="0049579E">
        <w:rPr>
          <w:color w:val="000000" w:themeColor="text1"/>
        </w:rPr>
        <w:t>авом</w:t>
      </w:r>
      <w:r w:rsidR="0049579E" w:rsidRPr="0036439A">
        <w:rPr>
          <w:color w:val="000000" w:themeColor="text1"/>
        </w:rPr>
        <w:t xml:space="preserve"> Ленинского </w:t>
      </w:r>
      <w:r w:rsidR="0049579E">
        <w:rPr>
          <w:color w:val="000000" w:themeColor="text1"/>
        </w:rPr>
        <w:t>городского округа</w:t>
      </w:r>
      <w:r w:rsidR="0049579E" w:rsidRPr="0036439A">
        <w:rPr>
          <w:color w:val="000000" w:themeColor="text1"/>
        </w:rPr>
        <w:t xml:space="preserve"> Московской области</w:t>
      </w:r>
    </w:p>
    <w:p w14:paraId="75146A38" w14:textId="21C394E1" w:rsidR="0036439A" w:rsidRPr="0036439A" w:rsidRDefault="0036439A" w:rsidP="0036439A">
      <w:pPr>
        <w:pStyle w:val="2"/>
        <w:spacing w:before="125"/>
        <w:ind w:right="226" w:firstLine="0"/>
        <w:jc w:val="center"/>
        <w:rPr>
          <w:color w:val="000000" w:themeColor="text1"/>
        </w:rPr>
      </w:pPr>
      <w:r w:rsidRPr="0036439A">
        <w:rPr>
          <w:color w:val="000000" w:themeColor="text1"/>
        </w:rPr>
        <w:t>Совет депутатов Р</w:t>
      </w:r>
      <w:r w:rsidR="00025AED">
        <w:rPr>
          <w:color w:val="000000" w:themeColor="text1"/>
        </w:rPr>
        <w:t xml:space="preserve"> </w:t>
      </w:r>
      <w:r w:rsidRPr="0036439A">
        <w:rPr>
          <w:color w:val="000000" w:themeColor="text1"/>
        </w:rPr>
        <w:t>Е</w:t>
      </w:r>
      <w:r w:rsidR="00025AED">
        <w:rPr>
          <w:color w:val="000000" w:themeColor="text1"/>
        </w:rPr>
        <w:t xml:space="preserve"> </w:t>
      </w:r>
      <w:r w:rsidRPr="0036439A">
        <w:rPr>
          <w:color w:val="000000" w:themeColor="text1"/>
        </w:rPr>
        <w:t>Ш</w:t>
      </w:r>
      <w:r w:rsidR="00025AED">
        <w:rPr>
          <w:color w:val="000000" w:themeColor="text1"/>
        </w:rPr>
        <w:t xml:space="preserve"> </w:t>
      </w:r>
      <w:r w:rsidRPr="0036439A">
        <w:rPr>
          <w:color w:val="000000" w:themeColor="text1"/>
        </w:rPr>
        <w:t>И</w:t>
      </w:r>
      <w:r w:rsidR="00025AED">
        <w:rPr>
          <w:color w:val="000000" w:themeColor="text1"/>
        </w:rPr>
        <w:t xml:space="preserve"> </w:t>
      </w:r>
      <w:r w:rsidRPr="0036439A">
        <w:rPr>
          <w:color w:val="000000" w:themeColor="text1"/>
        </w:rPr>
        <w:t>Л:</w:t>
      </w:r>
    </w:p>
    <w:p w14:paraId="2B3BE13A" w14:textId="77777777" w:rsidR="0036439A" w:rsidRPr="0036439A" w:rsidRDefault="0036439A" w:rsidP="0036439A">
      <w:pPr>
        <w:pStyle w:val="a3"/>
        <w:spacing w:before="7"/>
        <w:ind w:left="0"/>
        <w:jc w:val="left"/>
        <w:rPr>
          <w:b/>
          <w:color w:val="000000" w:themeColor="text1"/>
          <w:sz w:val="20"/>
        </w:rPr>
      </w:pPr>
    </w:p>
    <w:p w14:paraId="51B22E63" w14:textId="76B76871" w:rsidR="00A56E23" w:rsidRDefault="00A56E23" w:rsidP="004C4683">
      <w:pPr>
        <w:pStyle w:val="a3"/>
        <w:ind w:left="0" w:firstLine="709"/>
        <w:rPr>
          <w:color w:val="000000" w:themeColor="text1"/>
        </w:rPr>
      </w:pPr>
      <w:r>
        <w:rPr>
          <w:color w:val="000000" w:themeColor="text1"/>
        </w:rPr>
        <w:t>1.</w:t>
      </w:r>
      <w:r w:rsidR="00E350C2">
        <w:rPr>
          <w:color w:val="000000" w:themeColor="text1"/>
        </w:rPr>
        <w:t xml:space="preserve">  </w:t>
      </w:r>
      <w:r w:rsidR="0036439A" w:rsidRPr="00A56E23">
        <w:rPr>
          <w:color w:val="000000" w:themeColor="text1"/>
        </w:rPr>
        <w:t>У</w:t>
      </w:r>
      <w:r w:rsidR="0036439A" w:rsidRPr="008B5BBB">
        <w:rPr>
          <w:color w:val="000000" w:themeColor="text1"/>
        </w:rPr>
        <w:t xml:space="preserve">твердить Положение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Ленинского </w:t>
      </w:r>
      <w:r w:rsidR="003846BD">
        <w:rPr>
          <w:color w:val="000000" w:themeColor="text1"/>
        </w:rPr>
        <w:t>городского округа</w:t>
      </w:r>
      <w:r w:rsidR="0036439A" w:rsidRPr="008B5BBB">
        <w:rPr>
          <w:color w:val="000000" w:themeColor="text1"/>
        </w:rPr>
        <w:t xml:space="preserve"> Московской области, а также земельном участке, государственная собственность на который не разграничена, находящихся на территории Ленинского </w:t>
      </w:r>
      <w:r w:rsidR="003846BD">
        <w:rPr>
          <w:color w:val="000000" w:themeColor="text1"/>
        </w:rPr>
        <w:t>городского округа</w:t>
      </w:r>
      <w:r w:rsidR="0036439A" w:rsidRPr="008B5BBB">
        <w:rPr>
          <w:color w:val="000000" w:themeColor="text1"/>
        </w:rPr>
        <w:t xml:space="preserve"> Московской области (Приложение №1).</w:t>
      </w:r>
    </w:p>
    <w:p w14:paraId="2B7D768E" w14:textId="752EB48E" w:rsidR="0049579E" w:rsidRDefault="0049579E" w:rsidP="00696F36">
      <w:pPr>
        <w:pStyle w:val="a3"/>
        <w:ind w:left="0" w:firstLine="709"/>
        <w:rPr>
          <w:color w:val="000000" w:themeColor="text1"/>
        </w:rPr>
      </w:pPr>
      <w:r>
        <w:rPr>
          <w:color w:val="000000" w:themeColor="text1"/>
        </w:rPr>
        <w:t xml:space="preserve">2. </w:t>
      </w:r>
      <w:r w:rsidR="00E350C2">
        <w:rPr>
          <w:color w:val="000000" w:themeColor="text1"/>
        </w:rPr>
        <w:t xml:space="preserve"> </w:t>
      </w:r>
      <w:r>
        <w:rPr>
          <w:color w:val="000000" w:themeColor="text1"/>
        </w:rPr>
        <w:t xml:space="preserve">Утвердить Порядок </w:t>
      </w:r>
      <w:r w:rsidR="00DD1A01">
        <w:rPr>
          <w:color w:val="000000" w:themeColor="text1"/>
        </w:rPr>
        <w:t xml:space="preserve">расчета размера платы по договору на установку и эксплуатацию рекламной конструкции </w:t>
      </w:r>
      <w:r w:rsidR="00696F36" w:rsidRPr="00696F36">
        <w:rPr>
          <w:color w:val="000000" w:themeColor="text1"/>
        </w:rPr>
        <w:t>на земельном участке, здании или ином недвижимом имуществе, находящемся в муниципальной собственности Ленинского городского округа Московской области, а также земельном участке, государственная собственность на который не разгранич</w:t>
      </w:r>
      <w:r w:rsidR="00696F36">
        <w:rPr>
          <w:color w:val="000000" w:themeColor="text1"/>
        </w:rPr>
        <w:t xml:space="preserve">ена, находящихся на территории </w:t>
      </w:r>
      <w:r w:rsidR="00696F36" w:rsidRPr="00696F36">
        <w:rPr>
          <w:color w:val="000000" w:themeColor="text1"/>
        </w:rPr>
        <w:t>Ленинского городского округа Московской области</w:t>
      </w:r>
      <w:r w:rsidR="00DD1A01">
        <w:rPr>
          <w:color w:val="000000" w:themeColor="text1"/>
        </w:rPr>
        <w:t xml:space="preserve"> </w:t>
      </w:r>
      <w:r>
        <w:rPr>
          <w:color w:val="000000" w:themeColor="text1"/>
        </w:rPr>
        <w:t>(Приложение № 2).</w:t>
      </w:r>
    </w:p>
    <w:p w14:paraId="6129AEDA" w14:textId="77777777" w:rsidR="00E350C2" w:rsidRPr="008B5BBB" w:rsidRDefault="00E350C2" w:rsidP="00696F36">
      <w:pPr>
        <w:pStyle w:val="a3"/>
        <w:ind w:left="0" w:firstLine="709"/>
        <w:rPr>
          <w:color w:val="000000" w:themeColor="text1"/>
        </w:rPr>
      </w:pPr>
    </w:p>
    <w:p w14:paraId="19298948" w14:textId="1586FD7D" w:rsidR="00A56E23" w:rsidRPr="008B5BBB" w:rsidRDefault="0049579E" w:rsidP="00FF7C5D">
      <w:pPr>
        <w:pStyle w:val="a3"/>
        <w:tabs>
          <w:tab w:val="left" w:pos="142"/>
          <w:tab w:val="left" w:pos="709"/>
          <w:tab w:val="left" w:pos="993"/>
        </w:tabs>
        <w:ind w:left="0" w:firstLine="709"/>
        <w:rPr>
          <w:color w:val="000000" w:themeColor="text1"/>
        </w:rPr>
      </w:pPr>
      <w:r>
        <w:rPr>
          <w:color w:val="000000" w:themeColor="text1"/>
        </w:rPr>
        <w:lastRenderedPageBreak/>
        <w:t>3</w:t>
      </w:r>
      <w:r w:rsidR="00A56E23" w:rsidRPr="008B5BBB">
        <w:rPr>
          <w:color w:val="000000" w:themeColor="text1"/>
        </w:rPr>
        <w:t>.</w:t>
      </w:r>
      <w:r w:rsidR="00E350C2">
        <w:rPr>
          <w:color w:val="000000" w:themeColor="text1"/>
        </w:rPr>
        <w:t xml:space="preserve"> </w:t>
      </w:r>
      <w:r w:rsidR="00A56E23" w:rsidRPr="008B5BBB">
        <w:rPr>
          <w:color w:val="000000" w:themeColor="text1"/>
        </w:rPr>
        <w:t>Признать утратившим силу</w:t>
      </w:r>
      <w:r w:rsidR="008B5BBB">
        <w:rPr>
          <w:color w:val="000000" w:themeColor="text1"/>
        </w:rPr>
        <w:t xml:space="preserve"> </w:t>
      </w:r>
      <w:r w:rsidR="00A56E23" w:rsidRPr="008B5BBB">
        <w:rPr>
          <w:color w:val="000000" w:themeColor="text1"/>
        </w:rPr>
        <w:t>решени</w:t>
      </w:r>
      <w:r w:rsidR="008B5BBB">
        <w:rPr>
          <w:color w:val="000000" w:themeColor="text1"/>
        </w:rPr>
        <w:t>е</w:t>
      </w:r>
      <w:r w:rsidR="00A56E23" w:rsidRPr="008B5BBB">
        <w:rPr>
          <w:color w:val="000000" w:themeColor="text1"/>
        </w:rPr>
        <w:t xml:space="preserve"> Совета депутатов Ленинского муниципального района Моско</w:t>
      </w:r>
      <w:r w:rsidR="00AF613A">
        <w:rPr>
          <w:color w:val="000000" w:themeColor="text1"/>
        </w:rPr>
        <w:t>вской области от 19.04.2017 № 3/57</w:t>
      </w:r>
      <w:r w:rsidR="00A56E23" w:rsidRPr="008B5BBB">
        <w:rPr>
          <w:color w:val="000000" w:themeColor="text1"/>
        </w:rPr>
        <w:t xml:space="preserve"> «</w:t>
      </w:r>
      <w:r w:rsidR="001C65B2">
        <w:rPr>
          <w:color w:val="000000" w:themeColor="text1"/>
        </w:rPr>
        <w:t xml:space="preserve">Об утверждении Положения об организации и </w:t>
      </w:r>
      <w:r w:rsidR="00AF613A" w:rsidRPr="00AF613A">
        <w:rPr>
          <w:color w:val="000000" w:themeColor="text1"/>
        </w:rPr>
        <w:t xml:space="preserve">проведении </w:t>
      </w:r>
      <w:r w:rsidR="001C65B2">
        <w:rPr>
          <w:color w:val="000000" w:themeColor="text1"/>
        </w:rPr>
        <w:t xml:space="preserve">открытого аукциона в электронной форме </w:t>
      </w:r>
      <w:r w:rsidR="00AF613A" w:rsidRPr="00AF613A">
        <w:rPr>
          <w:color w:val="000000" w:themeColor="text1"/>
        </w:rPr>
        <w:t xml:space="preserve">на право </w:t>
      </w:r>
      <w:r w:rsidR="001C65B2">
        <w:rPr>
          <w:color w:val="000000" w:themeColor="text1"/>
        </w:rPr>
        <w:t>заключения договора</w:t>
      </w:r>
      <w:r w:rsidR="00AF613A" w:rsidRPr="00AF613A">
        <w:rPr>
          <w:color w:val="000000" w:themeColor="text1"/>
        </w:rPr>
        <w:t xml:space="preserve"> на ус</w:t>
      </w:r>
      <w:r w:rsidR="001C65B2">
        <w:rPr>
          <w:color w:val="000000" w:themeColor="text1"/>
        </w:rPr>
        <w:t>тановку и эксплуатацию рекламной конструкции</w:t>
      </w:r>
      <w:r w:rsidR="00AF613A" w:rsidRPr="00AF613A">
        <w:rPr>
          <w:color w:val="000000" w:themeColor="text1"/>
        </w:rPr>
        <w:t xml:space="preserve"> на земельном участке, здании или ином недвижимом имуществе, находящемся в </w:t>
      </w:r>
      <w:r w:rsidR="001C65B2">
        <w:rPr>
          <w:color w:val="000000" w:themeColor="text1"/>
        </w:rPr>
        <w:t xml:space="preserve"> муниципальной </w:t>
      </w:r>
      <w:r w:rsidR="00AF613A" w:rsidRPr="00AF613A">
        <w:rPr>
          <w:color w:val="000000" w:themeColor="text1"/>
        </w:rPr>
        <w:t>собственности Ленинского муниципального района Моско</w:t>
      </w:r>
      <w:r w:rsidR="001C65B2">
        <w:rPr>
          <w:color w:val="000000" w:themeColor="text1"/>
        </w:rPr>
        <w:t>вской области, а также земельном участке</w:t>
      </w:r>
      <w:r w:rsidR="00AF613A" w:rsidRPr="00AF613A">
        <w:rPr>
          <w:color w:val="000000" w:themeColor="text1"/>
        </w:rPr>
        <w:t xml:space="preserve">, государственная </w:t>
      </w:r>
      <w:r w:rsidR="001C65B2">
        <w:rPr>
          <w:color w:val="000000" w:themeColor="text1"/>
        </w:rPr>
        <w:t>собственность на который</w:t>
      </w:r>
      <w:r w:rsidR="00AF613A" w:rsidRPr="00AF613A">
        <w:rPr>
          <w:color w:val="000000" w:themeColor="text1"/>
        </w:rPr>
        <w:t xml:space="preserve"> не разграничена</w:t>
      </w:r>
      <w:r w:rsidR="002854AD">
        <w:rPr>
          <w:color w:val="000000" w:themeColor="text1"/>
        </w:rPr>
        <w:t>, находящихся на территории Ленинского муниципального района Московской области</w:t>
      </w:r>
      <w:r w:rsidR="00A56E23" w:rsidRPr="008B5BBB">
        <w:rPr>
          <w:color w:val="000000" w:themeColor="text1"/>
        </w:rPr>
        <w:t>».</w:t>
      </w:r>
    </w:p>
    <w:p w14:paraId="69844A0C" w14:textId="4357558D" w:rsidR="00A56E23" w:rsidRPr="008B5BBB" w:rsidRDefault="0049579E" w:rsidP="004C4683">
      <w:pPr>
        <w:pStyle w:val="a3"/>
        <w:ind w:left="0" w:firstLine="709"/>
        <w:rPr>
          <w:color w:val="000000" w:themeColor="text1"/>
        </w:rPr>
      </w:pPr>
      <w:r>
        <w:rPr>
          <w:color w:val="000000" w:themeColor="text1"/>
        </w:rPr>
        <w:t>4</w:t>
      </w:r>
      <w:r w:rsidR="00A56E23" w:rsidRPr="008B5BBB">
        <w:rPr>
          <w:color w:val="000000" w:themeColor="text1"/>
        </w:rPr>
        <w:t xml:space="preserve">. </w:t>
      </w:r>
      <w:r w:rsidR="00E350C2">
        <w:rPr>
          <w:color w:val="000000" w:themeColor="text1"/>
        </w:rPr>
        <w:t xml:space="preserve"> </w:t>
      </w:r>
      <w:r w:rsidR="00A56E23" w:rsidRPr="008B5BBB">
        <w:rPr>
          <w:color w:val="000000" w:themeColor="text1"/>
        </w:rPr>
        <w:t>Настоящее решение опубликовать в газете «Видновские Вести» и разместить в информационно-телекоммуникационной сети Интернет по адресу http://adm-vidnoe.ru.</w:t>
      </w:r>
    </w:p>
    <w:p w14:paraId="112EA369" w14:textId="78B7F8A8" w:rsidR="0049579E" w:rsidRDefault="00415A67" w:rsidP="00DE6C95">
      <w:pPr>
        <w:pStyle w:val="a3"/>
        <w:spacing w:line="276" w:lineRule="auto"/>
        <w:ind w:left="0" w:firstLine="709"/>
        <w:rPr>
          <w:color w:val="000000" w:themeColor="text1"/>
        </w:rPr>
      </w:pPr>
      <w:r>
        <w:rPr>
          <w:color w:val="000000" w:themeColor="text1"/>
        </w:rPr>
        <w:t>5</w:t>
      </w:r>
      <w:r w:rsidR="00A56E23" w:rsidRPr="008B5BBB">
        <w:rPr>
          <w:color w:val="000000" w:themeColor="text1"/>
        </w:rPr>
        <w:t xml:space="preserve">. </w:t>
      </w:r>
      <w:r w:rsidR="00E350C2">
        <w:rPr>
          <w:color w:val="000000" w:themeColor="text1"/>
        </w:rPr>
        <w:t xml:space="preserve">  </w:t>
      </w:r>
      <w:r w:rsidR="00A56E23" w:rsidRPr="008B5BBB">
        <w:rPr>
          <w:color w:val="000000" w:themeColor="text1"/>
        </w:rPr>
        <w:t>Наст</w:t>
      </w:r>
      <w:r w:rsidR="004D1325">
        <w:rPr>
          <w:color w:val="000000" w:themeColor="text1"/>
        </w:rPr>
        <w:t xml:space="preserve">оящее решение вступает в силу со дня </w:t>
      </w:r>
      <w:r w:rsidR="00A56E23" w:rsidRPr="008B5BBB">
        <w:rPr>
          <w:color w:val="000000" w:themeColor="text1"/>
        </w:rPr>
        <w:t xml:space="preserve">его </w:t>
      </w:r>
      <w:r w:rsidR="0049579E">
        <w:rPr>
          <w:color w:val="000000" w:themeColor="text1"/>
        </w:rPr>
        <w:t>опубликования</w:t>
      </w:r>
      <w:r w:rsidR="00A56E23" w:rsidRPr="008B5BBB">
        <w:rPr>
          <w:color w:val="000000" w:themeColor="text1"/>
        </w:rPr>
        <w:t>.</w:t>
      </w:r>
    </w:p>
    <w:p w14:paraId="43F900F3" w14:textId="44CB3905" w:rsidR="0036439A" w:rsidRPr="00A56E23" w:rsidRDefault="00415A67" w:rsidP="00DE6C95">
      <w:pPr>
        <w:pStyle w:val="a3"/>
        <w:spacing w:line="276" w:lineRule="auto"/>
        <w:ind w:left="0" w:firstLine="709"/>
        <w:rPr>
          <w:color w:val="000000" w:themeColor="text1"/>
        </w:rPr>
      </w:pPr>
      <w:r>
        <w:rPr>
          <w:color w:val="000000" w:themeColor="text1"/>
        </w:rPr>
        <w:t>6</w:t>
      </w:r>
      <w:r w:rsidR="00A56E23">
        <w:rPr>
          <w:color w:val="000000" w:themeColor="text1"/>
        </w:rPr>
        <w:t xml:space="preserve">. </w:t>
      </w:r>
      <w:r w:rsidR="00E350C2">
        <w:rPr>
          <w:color w:val="000000" w:themeColor="text1"/>
        </w:rPr>
        <w:t xml:space="preserve"> </w:t>
      </w:r>
      <w:r w:rsidR="00A56E23" w:rsidRPr="00A56E23">
        <w:rPr>
          <w:color w:val="000000" w:themeColor="text1"/>
        </w:rPr>
        <w:t>Контроль за выполнением настоящего решения возложить на депутата Совета депутатов Ленинского городского округа Черникова В.Н.</w:t>
      </w:r>
    </w:p>
    <w:p w14:paraId="5DEF28FE" w14:textId="77777777" w:rsidR="00025AED" w:rsidRDefault="00025AED" w:rsidP="00025AED">
      <w:pPr>
        <w:widowControl/>
        <w:autoSpaceDE/>
        <w:autoSpaceDN/>
        <w:spacing w:line="360" w:lineRule="auto"/>
        <w:ind w:left="425"/>
        <w:jc w:val="both"/>
        <w:rPr>
          <w:rFonts w:eastAsia="Calibri"/>
          <w:sz w:val="24"/>
          <w:szCs w:val="24"/>
        </w:rPr>
      </w:pPr>
    </w:p>
    <w:p w14:paraId="3B048239" w14:textId="77777777" w:rsidR="00025AED" w:rsidRDefault="00025AED" w:rsidP="00025AED">
      <w:pPr>
        <w:spacing w:line="360" w:lineRule="auto"/>
        <w:ind w:left="425"/>
        <w:jc w:val="both"/>
        <w:rPr>
          <w:rFonts w:eastAsia="Calibri"/>
          <w:sz w:val="24"/>
          <w:szCs w:val="24"/>
        </w:rPr>
      </w:pPr>
    </w:p>
    <w:tbl>
      <w:tblPr>
        <w:tblStyle w:val="a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551"/>
        <w:gridCol w:w="4235"/>
      </w:tblGrid>
      <w:tr w:rsidR="000464F8" w14:paraId="4F781E49" w14:textId="77777777" w:rsidTr="000464F8">
        <w:tc>
          <w:tcPr>
            <w:tcW w:w="4364" w:type="dxa"/>
            <w:vMerge w:val="restart"/>
          </w:tcPr>
          <w:p w14:paraId="37049867" w14:textId="77777777" w:rsidR="000464F8" w:rsidRPr="002C59C7" w:rsidRDefault="000464F8" w:rsidP="00025AED">
            <w:pPr>
              <w:jc w:val="both"/>
              <w:rPr>
                <w:rFonts w:eastAsia="Calibri"/>
                <w:b/>
                <w:sz w:val="24"/>
                <w:szCs w:val="24"/>
              </w:rPr>
            </w:pPr>
            <w:r w:rsidRPr="002C59C7">
              <w:rPr>
                <w:rFonts w:eastAsia="Calibri"/>
                <w:b/>
                <w:sz w:val="24"/>
                <w:szCs w:val="24"/>
              </w:rPr>
              <w:t xml:space="preserve">Глава </w:t>
            </w:r>
          </w:p>
          <w:p w14:paraId="37752660" w14:textId="77777777" w:rsidR="000464F8" w:rsidRPr="002C59C7" w:rsidRDefault="000464F8" w:rsidP="000464F8">
            <w:pPr>
              <w:spacing w:line="360" w:lineRule="auto"/>
              <w:jc w:val="both"/>
              <w:rPr>
                <w:rFonts w:eastAsia="Calibri"/>
                <w:b/>
                <w:sz w:val="24"/>
                <w:szCs w:val="24"/>
              </w:rPr>
            </w:pPr>
            <w:r w:rsidRPr="002C59C7">
              <w:rPr>
                <w:rFonts w:eastAsia="Calibri"/>
                <w:b/>
                <w:sz w:val="24"/>
                <w:szCs w:val="24"/>
              </w:rPr>
              <w:t xml:space="preserve">Ленинского городского округа </w:t>
            </w:r>
          </w:p>
          <w:p w14:paraId="46577D23" w14:textId="244DEF4B" w:rsidR="000464F8" w:rsidRPr="002C59C7" w:rsidRDefault="000464F8" w:rsidP="00025AED">
            <w:pPr>
              <w:spacing w:line="360" w:lineRule="auto"/>
              <w:jc w:val="right"/>
              <w:rPr>
                <w:rFonts w:eastAsia="Calibri"/>
                <w:b/>
                <w:sz w:val="24"/>
                <w:szCs w:val="24"/>
              </w:rPr>
            </w:pPr>
            <w:r w:rsidRPr="002C59C7">
              <w:rPr>
                <w:rFonts w:eastAsia="Calibri"/>
                <w:b/>
                <w:sz w:val="24"/>
                <w:szCs w:val="24"/>
              </w:rPr>
              <w:t>А.П. Спасский</w:t>
            </w:r>
          </w:p>
        </w:tc>
        <w:tc>
          <w:tcPr>
            <w:tcW w:w="551" w:type="dxa"/>
          </w:tcPr>
          <w:p w14:paraId="256879C3" w14:textId="77777777" w:rsidR="000464F8" w:rsidRPr="0074393A" w:rsidRDefault="000464F8" w:rsidP="00025AED">
            <w:pPr>
              <w:jc w:val="both"/>
              <w:rPr>
                <w:b/>
                <w:sz w:val="24"/>
                <w:szCs w:val="24"/>
              </w:rPr>
            </w:pPr>
          </w:p>
        </w:tc>
        <w:tc>
          <w:tcPr>
            <w:tcW w:w="4235" w:type="dxa"/>
            <w:vMerge w:val="restart"/>
          </w:tcPr>
          <w:p w14:paraId="341403B5" w14:textId="77777777" w:rsidR="000464F8" w:rsidRPr="0074393A" w:rsidRDefault="000464F8" w:rsidP="00025AED">
            <w:pPr>
              <w:jc w:val="both"/>
              <w:rPr>
                <w:b/>
                <w:sz w:val="24"/>
                <w:szCs w:val="24"/>
              </w:rPr>
            </w:pPr>
            <w:r w:rsidRPr="0074393A">
              <w:rPr>
                <w:b/>
                <w:sz w:val="24"/>
                <w:szCs w:val="24"/>
              </w:rPr>
              <w:t>Председатель Совета депутатов</w:t>
            </w:r>
          </w:p>
          <w:p w14:paraId="29F85F83" w14:textId="77777777" w:rsidR="000464F8" w:rsidRDefault="000464F8" w:rsidP="00025AED">
            <w:pPr>
              <w:spacing w:line="360" w:lineRule="auto"/>
              <w:jc w:val="both"/>
              <w:rPr>
                <w:rFonts w:eastAsia="Calibri"/>
                <w:sz w:val="24"/>
                <w:szCs w:val="24"/>
              </w:rPr>
            </w:pPr>
            <w:r w:rsidRPr="0074393A">
              <w:rPr>
                <w:b/>
                <w:sz w:val="24"/>
                <w:szCs w:val="24"/>
              </w:rPr>
              <w:t xml:space="preserve">Ленинского городского округа      </w:t>
            </w:r>
          </w:p>
          <w:p w14:paraId="7EDF16BC" w14:textId="554BA884" w:rsidR="000464F8" w:rsidRDefault="000464F8" w:rsidP="000464F8">
            <w:pPr>
              <w:jc w:val="right"/>
              <w:rPr>
                <w:rFonts w:eastAsia="Calibri"/>
                <w:sz w:val="24"/>
                <w:szCs w:val="24"/>
              </w:rPr>
            </w:pPr>
            <w:r w:rsidRPr="0074393A">
              <w:rPr>
                <w:b/>
                <w:sz w:val="24"/>
                <w:szCs w:val="24"/>
              </w:rPr>
              <w:t>С.Н. Радченко</w:t>
            </w:r>
          </w:p>
        </w:tc>
      </w:tr>
      <w:tr w:rsidR="000464F8" w14:paraId="49F95D6F" w14:textId="77777777" w:rsidTr="000464F8">
        <w:tc>
          <w:tcPr>
            <w:tcW w:w="4364" w:type="dxa"/>
            <w:vMerge/>
            <w:tcBorders>
              <w:top w:val="single" w:sz="4" w:space="0" w:color="auto"/>
            </w:tcBorders>
          </w:tcPr>
          <w:p w14:paraId="78B7939F" w14:textId="7907B344" w:rsidR="000464F8" w:rsidRPr="002C59C7" w:rsidRDefault="000464F8" w:rsidP="00025AED">
            <w:pPr>
              <w:spacing w:line="360" w:lineRule="auto"/>
              <w:jc w:val="right"/>
              <w:rPr>
                <w:rFonts w:eastAsia="Calibri"/>
                <w:b/>
                <w:sz w:val="24"/>
                <w:szCs w:val="24"/>
              </w:rPr>
            </w:pPr>
          </w:p>
        </w:tc>
        <w:tc>
          <w:tcPr>
            <w:tcW w:w="551" w:type="dxa"/>
          </w:tcPr>
          <w:p w14:paraId="35A73F76" w14:textId="77777777" w:rsidR="000464F8" w:rsidRPr="0074393A" w:rsidRDefault="000464F8" w:rsidP="00025AED">
            <w:pPr>
              <w:jc w:val="right"/>
              <w:rPr>
                <w:b/>
                <w:sz w:val="24"/>
                <w:szCs w:val="24"/>
              </w:rPr>
            </w:pPr>
          </w:p>
        </w:tc>
        <w:tc>
          <w:tcPr>
            <w:tcW w:w="4235" w:type="dxa"/>
            <w:vMerge/>
          </w:tcPr>
          <w:p w14:paraId="6A4090A1" w14:textId="77777777" w:rsidR="000464F8" w:rsidRDefault="000464F8" w:rsidP="00025AED">
            <w:pPr>
              <w:spacing w:line="360" w:lineRule="auto"/>
              <w:jc w:val="both"/>
              <w:rPr>
                <w:rFonts w:eastAsia="Calibri"/>
                <w:sz w:val="24"/>
                <w:szCs w:val="24"/>
              </w:rPr>
            </w:pPr>
          </w:p>
        </w:tc>
      </w:tr>
    </w:tbl>
    <w:p w14:paraId="7E824935" w14:textId="77777777" w:rsidR="00025AED" w:rsidRPr="00A462CF" w:rsidRDefault="00025AED" w:rsidP="00025AED">
      <w:pPr>
        <w:spacing w:line="360" w:lineRule="auto"/>
        <w:ind w:left="425"/>
        <w:jc w:val="both"/>
        <w:rPr>
          <w:rFonts w:eastAsia="Calibri"/>
          <w:sz w:val="24"/>
          <w:szCs w:val="24"/>
        </w:rPr>
      </w:pPr>
    </w:p>
    <w:p w14:paraId="5E6EC785" w14:textId="239B9B34" w:rsidR="008B5BBB" w:rsidRDefault="008B5BBB" w:rsidP="008B5BBB">
      <w:pPr>
        <w:jc w:val="both"/>
        <w:rPr>
          <w:b/>
          <w:sz w:val="24"/>
          <w:szCs w:val="24"/>
        </w:rPr>
      </w:pPr>
      <w:r w:rsidRPr="00F922AF">
        <w:rPr>
          <w:b/>
          <w:sz w:val="24"/>
          <w:szCs w:val="24"/>
        </w:rPr>
        <w:t xml:space="preserve"> </w:t>
      </w:r>
    </w:p>
    <w:p w14:paraId="5AE934DF" w14:textId="7B89C72F" w:rsidR="008B5BBB" w:rsidRDefault="008B5BBB" w:rsidP="008B5BBB">
      <w:pPr>
        <w:jc w:val="both"/>
        <w:rPr>
          <w:sz w:val="20"/>
          <w:szCs w:val="20"/>
        </w:rPr>
      </w:pPr>
      <w:r w:rsidRPr="00875E62">
        <w:rPr>
          <w:b/>
          <w:i/>
          <w:sz w:val="20"/>
          <w:szCs w:val="20"/>
          <w:u w:val="single"/>
        </w:rPr>
        <w:t>Разослать:</w:t>
      </w:r>
      <w:r w:rsidRPr="00875E62">
        <w:rPr>
          <w:i/>
          <w:sz w:val="20"/>
          <w:szCs w:val="20"/>
        </w:rPr>
        <w:t xml:space="preserve"> </w:t>
      </w:r>
      <w:r w:rsidRPr="00875E62">
        <w:rPr>
          <w:sz w:val="20"/>
          <w:szCs w:val="20"/>
        </w:rPr>
        <w:t>в дело – 2 экз., Гаврилову С.А., отделу рекламы МКУ «Центр обеспечения деятельности» Ленинского городского округа, редакции газеты «Видновские Вести»</w:t>
      </w:r>
    </w:p>
    <w:p w14:paraId="2B2795D0" w14:textId="77777777" w:rsidR="005F488F" w:rsidRDefault="005F488F" w:rsidP="005F488F">
      <w:pPr>
        <w:jc w:val="both"/>
        <w:rPr>
          <w:sz w:val="20"/>
          <w:szCs w:val="20"/>
        </w:rPr>
      </w:pPr>
    </w:p>
    <w:p w14:paraId="360190E6" w14:textId="77777777" w:rsidR="005F488F" w:rsidRDefault="005F488F" w:rsidP="005F488F">
      <w:pPr>
        <w:jc w:val="both"/>
        <w:rPr>
          <w:sz w:val="20"/>
          <w:szCs w:val="20"/>
        </w:rPr>
      </w:pPr>
    </w:p>
    <w:p w14:paraId="155C11DD" w14:textId="77777777" w:rsidR="005F488F" w:rsidRDefault="005F488F" w:rsidP="005F488F">
      <w:pPr>
        <w:jc w:val="both"/>
        <w:rPr>
          <w:sz w:val="20"/>
          <w:szCs w:val="20"/>
        </w:rPr>
      </w:pPr>
    </w:p>
    <w:p w14:paraId="1BDACEA3" w14:textId="77777777" w:rsidR="005F488F" w:rsidRDefault="005F488F" w:rsidP="005F488F">
      <w:pPr>
        <w:jc w:val="both"/>
        <w:rPr>
          <w:sz w:val="20"/>
          <w:szCs w:val="20"/>
        </w:rPr>
      </w:pPr>
    </w:p>
    <w:p w14:paraId="3B5F98B3" w14:textId="77777777" w:rsidR="005F488F" w:rsidRDefault="005F488F" w:rsidP="005F488F">
      <w:pPr>
        <w:jc w:val="both"/>
        <w:rPr>
          <w:sz w:val="20"/>
          <w:szCs w:val="20"/>
        </w:rPr>
      </w:pPr>
    </w:p>
    <w:p w14:paraId="326EDBAF" w14:textId="61EE8A82" w:rsidR="00025AED" w:rsidRDefault="00025AED" w:rsidP="00025AED">
      <w:pPr>
        <w:jc w:val="both"/>
        <w:rPr>
          <w:b/>
          <w:sz w:val="24"/>
          <w:szCs w:val="24"/>
        </w:rPr>
      </w:pPr>
    </w:p>
    <w:p w14:paraId="17449770" w14:textId="3D7260FB" w:rsidR="00025AED" w:rsidRDefault="00025AED" w:rsidP="00025AED">
      <w:pPr>
        <w:jc w:val="both"/>
        <w:rPr>
          <w:b/>
          <w:sz w:val="24"/>
          <w:szCs w:val="24"/>
        </w:rPr>
      </w:pPr>
    </w:p>
    <w:p w14:paraId="67FF46FC" w14:textId="47532E87" w:rsidR="00025AED" w:rsidRDefault="00025AED" w:rsidP="00025AED">
      <w:pPr>
        <w:jc w:val="both"/>
        <w:rPr>
          <w:b/>
          <w:sz w:val="24"/>
          <w:szCs w:val="24"/>
        </w:rPr>
      </w:pPr>
    </w:p>
    <w:p w14:paraId="5D2CC9FB" w14:textId="793D88DB" w:rsidR="00025AED" w:rsidRDefault="00025AED" w:rsidP="00025AED">
      <w:pPr>
        <w:jc w:val="both"/>
        <w:rPr>
          <w:b/>
          <w:sz w:val="24"/>
          <w:szCs w:val="24"/>
        </w:rPr>
      </w:pPr>
    </w:p>
    <w:p w14:paraId="48B82CA6" w14:textId="5C95B624" w:rsidR="00782F14" w:rsidRDefault="00782F14" w:rsidP="00025AED">
      <w:pPr>
        <w:jc w:val="both"/>
        <w:rPr>
          <w:b/>
          <w:sz w:val="24"/>
          <w:szCs w:val="24"/>
        </w:rPr>
      </w:pPr>
    </w:p>
    <w:p w14:paraId="76797B1C" w14:textId="2D74E0ED" w:rsidR="00782F14" w:rsidRDefault="00782F14" w:rsidP="00025AED">
      <w:pPr>
        <w:jc w:val="both"/>
        <w:rPr>
          <w:b/>
          <w:sz w:val="24"/>
          <w:szCs w:val="24"/>
        </w:rPr>
      </w:pPr>
    </w:p>
    <w:p w14:paraId="77E5B265" w14:textId="41F9C5C7" w:rsidR="00782F14" w:rsidRDefault="00782F14" w:rsidP="00025AED">
      <w:pPr>
        <w:jc w:val="both"/>
        <w:rPr>
          <w:b/>
          <w:sz w:val="24"/>
          <w:szCs w:val="24"/>
        </w:rPr>
      </w:pPr>
    </w:p>
    <w:p w14:paraId="26252B27" w14:textId="7AF5320F" w:rsidR="00782F14" w:rsidRDefault="00782F14" w:rsidP="00025AED">
      <w:pPr>
        <w:jc w:val="both"/>
        <w:rPr>
          <w:b/>
          <w:sz w:val="24"/>
          <w:szCs w:val="24"/>
        </w:rPr>
      </w:pPr>
    </w:p>
    <w:p w14:paraId="2B8E60D0" w14:textId="1024CCAE" w:rsidR="00782F14" w:rsidRDefault="00782F14" w:rsidP="00025AED">
      <w:pPr>
        <w:jc w:val="both"/>
        <w:rPr>
          <w:b/>
          <w:sz w:val="24"/>
          <w:szCs w:val="24"/>
        </w:rPr>
      </w:pPr>
    </w:p>
    <w:p w14:paraId="6ECCDCC4" w14:textId="443E35D3" w:rsidR="00782F14" w:rsidRDefault="00782F14" w:rsidP="00025AED">
      <w:pPr>
        <w:jc w:val="both"/>
        <w:rPr>
          <w:b/>
          <w:sz w:val="24"/>
          <w:szCs w:val="24"/>
        </w:rPr>
      </w:pPr>
    </w:p>
    <w:p w14:paraId="21A3CBC7" w14:textId="23CD48E4" w:rsidR="00782F14" w:rsidRDefault="00782F14" w:rsidP="00025AED">
      <w:pPr>
        <w:jc w:val="both"/>
        <w:rPr>
          <w:b/>
          <w:sz w:val="24"/>
          <w:szCs w:val="24"/>
        </w:rPr>
      </w:pPr>
    </w:p>
    <w:p w14:paraId="15722421" w14:textId="56E0BC89" w:rsidR="00782F14" w:rsidRDefault="00782F14" w:rsidP="00025AED">
      <w:pPr>
        <w:jc w:val="both"/>
        <w:rPr>
          <w:b/>
          <w:sz w:val="24"/>
          <w:szCs w:val="24"/>
        </w:rPr>
      </w:pPr>
    </w:p>
    <w:p w14:paraId="06ADB69B" w14:textId="5142FBD3" w:rsidR="00782F14" w:rsidRDefault="00782F14" w:rsidP="00025AED">
      <w:pPr>
        <w:jc w:val="both"/>
        <w:rPr>
          <w:b/>
          <w:sz w:val="24"/>
          <w:szCs w:val="24"/>
        </w:rPr>
      </w:pPr>
    </w:p>
    <w:p w14:paraId="11C3AB3E" w14:textId="1A8D17FB" w:rsidR="00782F14" w:rsidRDefault="00782F14" w:rsidP="00025AED">
      <w:pPr>
        <w:jc w:val="both"/>
        <w:rPr>
          <w:b/>
          <w:sz w:val="24"/>
          <w:szCs w:val="24"/>
        </w:rPr>
      </w:pPr>
    </w:p>
    <w:p w14:paraId="31DDC356" w14:textId="77777777" w:rsidR="00782F14" w:rsidRDefault="00782F14" w:rsidP="00025AED">
      <w:pPr>
        <w:jc w:val="both"/>
        <w:rPr>
          <w:b/>
          <w:sz w:val="24"/>
          <w:szCs w:val="24"/>
        </w:rPr>
      </w:pPr>
    </w:p>
    <w:p w14:paraId="2D19BBA2" w14:textId="4F3FFF95" w:rsidR="00025AED" w:rsidRDefault="00025AED" w:rsidP="00025AED">
      <w:pPr>
        <w:jc w:val="both"/>
        <w:rPr>
          <w:b/>
          <w:sz w:val="24"/>
          <w:szCs w:val="24"/>
        </w:rPr>
      </w:pPr>
    </w:p>
    <w:p w14:paraId="653CC6C7" w14:textId="239DCF04" w:rsidR="00025AED" w:rsidRDefault="00025AED" w:rsidP="00025AED">
      <w:pPr>
        <w:jc w:val="both"/>
        <w:rPr>
          <w:b/>
          <w:sz w:val="24"/>
          <w:szCs w:val="24"/>
        </w:rPr>
      </w:pPr>
    </w:p>
    <w:p w14:paraId="45BC92F9" w14:textId="77777777" w:rsidR="00782F14" w:rsidRDefault="00782F14" w:rsidP="00025AED">
      <w:pPr>
        <w:jc w:val="both"/>
        <w:rPr>
          <w:b/>
          <w:sz w:val="24"/>
          <w:szCs w:val="24"/>
        </w:rPr>
      </w:pPr>
    </w:p>
    <w:p w14:paraId="4661BB54" w14:textId="0569923E" w:rsidR="00025AED" w:rsidRDefault="00025AED" w:rsidP="00025AED">
      <w:pPr>
        <w:jc w:val="both"/>
        <w:rPr>
          <w:b/>
          <w:sz w:val="24"/>
          <w:szCs w:val="24"/>
        </w:rPr>
      </w:pPr>
    </w:p>
    <w:p w14:paraId="3E1C029B" w14:textId="77777777" w:rsidR="002B527E" w:rsidRDefault="002B527E" w:rsidP="00025AED">
      <w:pPr>
        <w:jc w:val="both"/>
        <w:rPr>
          <w:b/>
          <w:sz w:val="24"/>
          <w:szCs w:val="24"/>
        </w:rPr>
      </w:pPr>
    </w:p>
    <w:p w14:paraId="78916B78" w14:textId="7DD4C7E9" w:rsidR="000464F8" w:rsidRDefault="000464F8" w:rsidP="00025AED">
      <w:pPr>
        <w:jc w:val="both"/>
        <w:rPr>
          <w:b/>
          <w:sz w:val="24"/>
          <w:szCs w:val="24"/>
        </w:rPr>
      </w:pPr>
    </w:p>
    <w:p w14:paraId="67063672" w14:textId="77777777" w:rsidR="000464F8" w:rsidRDefault="000464F8" w:rsidP="00025AED">
      <w:pPr>
        <w:jc w:val="both"/>
        <w:rPr>
          <w:b/>
          <w:sz w:val="24"/>
          <w:szCs w:val="24"/>
        </w:rPr>
      </w:pPr>
    </w:p>
    <w:p w14:paraId="20216033" w14:textId="77777777" w:rsidR="00025AED" w:rsidRDefault="00025AED" w:rsidP="00025AED">
      <w:pPr>
        <w:jc w:val="both"/>
        <w:rPr>
          <w:rFonts w:eastAsia="Calibri"/>
          <w:b/>
          <w:sz w:val="24"/>
          <w:szCs w:val="24"/>
        </w:rPr>
      </w:pP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1308"/>
        <w:gridCol w:w="503"/>
        <w:gridCol w:w="689"/>
      </w:tblGrid>
      <w:tr w:rsidR="00025AED" w14:paraId="7E584473" w14:textId="77777777" w:rsidTr="00025AED">
        <w:tc>
          <w:tcPr>
            <w:tcW w:w="3366" w:type="dxa"/>
            <w:gridSpan w:val="4"/>
          </w:tcPr>
          <w:p w14:paraId="0A7D2745" w14:textId="11FAF7D8" w:rsidR="00025AED" w:rsidRPr="0074393A" w:rsidRDefault="00025AED" w:rsidP="00025AED">
            <w:pPr>
              <w:rPr>
                <w:rFonts w:eastAsia="Calibri"/>
                <w:sz w:val="20"/>
                <w:szCs w:val="20"/>
              </w:rPr>
            </w:pPr>
            <w:r>
              <w:rPr>
                <w:rFonts w:eastAsia="Calibri"/>
                <w:sz w:val="20"/>
                <w:szCs w:val="20"/>
              </w:rPr>
              <w:t>П</w:t>
            </w:r>
            <w:r w:rsidRPr="0074393A">
              <w:rPr>
                <w:rFonts w:eastAsia="Calibri"/>
                <w:sz w:val="20"/>
                <w:szCs w:val="20"/>
              </w:rPr>
              <w:t xml:space="preserve">риложение </w:t>
            </w:r>
            <w:r w:rsidR="00321659">
              <w:rPr>
                <w:rFonts w:eastAsia="Calibri"/>
                <w:sz w:val="20"/>
                <w:szCs w:val="20"/>
              </w:rPr>
              <w:t>№1</w:t>
            </w:r>
          </w:p>
        </w:tc>
      </w:tr>
      <w:tr w:rsidR="00025AED" w14:paraId="0B0F8655" w14:textId="77777777" w:rsidTr="00025AED">
        <w:tc>
          <w:tcPr>
            <w:tcW w:w="3366" w:type="dxa"/>
            <w:gridSpan w:val="4"/>
          </w:tcPr>
          <w:p w14:paraId="1B46ED6F" w14:textId="77777777" w:rsidR="00025AED" w:rsidRPr="0074393A" w:rsidRDefault="00025AED" w:rsidP="00025AED">
            <w:pPr>
              <w:rPr>
                <w:rFonts w:eastAsia="Calibri"/>
                <w:sz w:val="20"/>
                <w:szCs w:val="20"/>
              </w:rPr>
            </w:pPr>
            <w:r>
              <w:rPr>
                <w:rFonts w:eastAsia="Calibri"/>
                <w:sz w:val="20"/>
                <w:szCs w:val="20"/>
              </w:rPr>
              <w:t>к Решению Совета депутатов</w:t>
            </w:r>
          </w:p>
        </w:tc>
      </w:tr>
      <w:tr w:rsidR="00025AED" w14:paraId="5810C67F" w14:textId="77777777" w:rsidTr="00025AED">
        <w:tc>
          <w:tcPr>
            <w:tcW w:w="3366" w:type="dxa"/>
            <w:gridSpan w:val="4"/>
          </w:tcPr>
          <w:p w14:paraId="6DA11789" w14:textId="77777777" w:rsidR="00025AED" w:rsidRDefault="00025AED" w:rsidP="00025AED">
            <w:pPr>
              <w:rPr>
                <w:rFonts w:eastAsia="Calibri"/>
                <w:sz w:val="20"/>
                <w:szCs w:val="20"/>
              </w:rPr>
            </w:pPr>
            <w:r>
              <w:rPr>
                <w:rFonts w:eastAsia="Calibri"/>
                <w:sz w:val="20"/>
                <w:szCs w:val="20"/>
              </w:rPr>
              <w:t>Ленинского городского округа</w:t>
            </w:r>
          </w:p>
        </w:tc>
      </w:tr>
      <w:tr w:rsidR="00025AED" w14:paraId="58C35851" w14:textId="77777777" w:rsidTr="00025AED">
        <w:tc>
          <w:tcPr>
            <w:tcW w:w="674" w:type="dxa"/>
          </w:tcPr>
          <w:p w14:paraId="169BED5A" w14:textId="77777777" w:rsidR="00025AED" w:rsidRDefault="00025AED" w:rsidP="00025AED">
            <w:pPr>
              <w:rPr>
                <w:rFonts w:eastAsia="Calibri"/>
                <w:sz w:val="20"/>
                <w:szCs w:val="20"/>
              </w:rPr>
            </w:pPr>
            <w:r>
              <w:rPr>
                <w:rFonts w:eastAsia="Calibri"/>
                <w:sz w:val="20"/>
                <w:szCs w:val="20"/>
              </w:rPr>
              <w:t>от</w:t>
            </w:r>
          </w:p>
        </w:tc>
        <w:tc>
          <w:tcPr>
            <w:tcW w:w="1399" w:type="dxa"/>
            <w:tcBorders>
              <w:bottom w:val="single" w:sz="4" w:space="0" w:color="auto"/>
            </w:tcBorders>
          </w:tcPr>
          <w:p w14:paraId="76ED48CB" w14:textId="2EF1B521" w:rsidR="00025AED" w:rsidRDefault="00C36675" w:rsidP="00025AED">
            <w:pPr>
              <w:rPr>
                <w:rFonts w:eastAsia="Calibri"/>
                <w:sz w:val="20"/>
                <w:szCs w:val="20"/>
              </w:rPr>
            </w:pPr>
            <w:r>
              <w:rPr>
                <w:rFonts w:eastAsia="Calibri"/>
                <w:sz w:val="20"/>
                <w:szCs w:val="20"/>
              </w:rPr>
              <w:t>27.01.2021</w:t>
            </w:r>
          </w:p>
        </w:tc>
        <w:tc>
          <w:tcPr>
            <w:tcW w:w="549" w:type="dxa"/>
          </w:tcPr>
          <w:p w14:paraId="080E8F4E" w14:textId="77777777" w:rsidR="00025AED" w:rsidRDefault="00025AED" w:rsidP="00025AED">
            <w:pPr>
              <w:jc w:val="center"/>
              <w:rPr>
                <w:rFonts w:eastAsia="Calibri"/>
                <w:sz w:val="20"/>
                <w:szCs w:val="20"/>
              </w:rPr>
            </w:pPr>
            <w:r>
              <w:rPr>
                <w:rFonts w:eastAsia="Calibri"/>
                <w:sz w:val="20"/>
                <w:szCs w:val="20"/>
              </w:rPr>
              <w:t>№</w:t>
            </w:r>
          </w:p>
        </w:tc>
        <w:tc>
          <w:tcPr>
            <w:tcW w:w="744" w:type="dxa"/>
            <w:tcBorders>
              <w:bottom w:val="single" w:sz="4" w:space="0" w:color="auto"/>
            </w:tcBorders>
          </w:tcPr>
          <w:p w14:paraId="319C6B0B" w14:textId="2DB5A0A5" w:rsidR="00025AED" w:rsidRDefault="00C36675" w:rsidP="00025AED">
            <w:pPr>
              <w:rPr>
                <w:rFonts w:eastAsia="Calibri"/>
                <w:sz w:val="20"/>
                <w:szCs w:val="20"/>
              </w:rPr>
            </w:pPr>
            <w:r>
              <w:rPr>
                <w:rFonts w:eastAsia="Calibri"/>
                <w:sz w:val="20"/>
                <w:szCs w:val="20"/>
              </w:rPr>
              <w:t>23/5</w:t>
            </w:r>
          </w:p>
        </w:tc>
      </w:tr>
    </w:tbl>
    <w:p w14:paraId="39FA0469" w14:textId="77777777" w:rsidR="00025AED" w:rsidRDefault="00025AED" w:rsidP="00025AED">
      <w:pPr>
        <w:ind w:firstLine="540"/>
        <w:jc w:val="center"/>
        <w:rPr>
          <w:rFonts w:eastAsia="Calibri"/>
          <w:b/>
          <w:sz w:val="28"/>
          <w:szCs w:val="28"/>
        </w:rPr>
      </w:pPr>
    </w:p>
    <w:p w14:paraId="661A6336" w14:textId="77777777" w:rsidR="004C4683" w:rsidRDefault="004C4683" w:rsidP="004C4683">
      <w:pPr>
        <w:pStyle w:val="a3"/>
        <w:ind w:left="0"/>
        <w:jc w:val="right"/>
      </w:pPr>
    </w:p>
    <w:p w14:paraId="2C5B1BD0" w14:textId="33C92DC4" w:rsidR="00AB76CF" w:rsidRPr="00782F14" w:rsidRDefault="00F6477F" w:rsidP="004C4683">
      <w:pPr>
        <w:pStyle w:val="a3"/>
        <w:ind w:left="0"/>
        <w:jc w:val="center"/>
        <w:rPr>
          <w:b/>
          <w:bCs/>
        </w:rPr>
      </w:pPr>
      <w:r w:rsidRPr="00782F14">
        <w:rPr>
          <w:b/>
          <w:bCs/>
        </w:rPr>
        <w:t>ПОЛОЖЕНИЕ</w:t>
      </w:r>
    </w:p>
    <w:p w14:paraId="3E46CA70" w14:textId="77777777" w:rsidR="00AB76CF" w:rsidRDefault="00AB76CF" w:rsidP="004C4683">
      <w:pPr>
        <w:pStyle w:val="a3"/>
        <w:ind w:left="0"/>
        <w:jc w:val="center"/>
      </w:pPr>
    </w:p>
    <w:p w14:paraId="3CD0F64A" w14:textId="3970ACA1" w:rsidR="00AB76CF" w:rsidRDefault="00F6477F" w:rsidP="00B90B1B">
      <w:pPr>
        <w:pStyle w:val="a3"/>
        <w:ind w:left="0" w:firstLine="7"/>
        <w:jc w:val="center"/>
      </w:pPr>
      <w:r>
        <w:t>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w:t>
      </w:r>
      <w:r w:rsidR="00DC572B">
        <w:t xml:space="preserve">альной собственности Ленинского </w:t>
      </w:r>
      <w:r w:rsidR="00EA4454">
        <w:t>городского округа</w:t>
      </w:r>
      <w:r>
        <w:t xml:space="preserve"> Московской области, а также земельном участке, государственная собственность на который не разграничена, находящихся на территории Ленинского </w:t>
      </w:r>
      <w:r w:rsidR="00EA4454">
        <w:t>городского округа</w:t>
      </w:r>
      <w:r>
        <w:t xml:space="preserve"> Московской области</w:t>
      </w:r>
    </w:p>
    <w:p w14:paraId="11BF2EA6" w14:textId="77777777" w:rsidR="00AB76CF" w:rsidRDefault="00AB76CF" w:rsidP="004C4683">
      <w:pPr>
        <w:pStyle w:val="a3"/>
        <w:ind w:left="0"/>
        <w:jc w:val="center"/>
        <w:rPr>
          <w:sz w:val="22"/>
        </w:rPr>
      </w:pPr>
    </w:p>
    <w:p w14:paraId="6E6D43B5" w14:textId="40FBCC7E" w:rsidR="00AB76CF" w:rsidRPr="00C54214" w:rsidRDefault="00F6477F" w:rsidP="004C4683">
      <w:pPr>
        <w:pStyle w:val="a5"/>
        <w:numPr>
          <w:ilvl w:val="0"/>
          <w:numId w:val="40"/>
        </w:numPr>
        <w:tabs>
          <w:tab w:val="left" w:pos="4683"/>
        </w:tabs>
        <w:ind w:left="0"/>
        <w:jc w:val="center"/>
        <w:rPr>
          <w:sz w:val="24"/>
        </w:rPr>
      </w:pPr>
      <w:r w:rsidRPr="00C54214">
        <w:rPr>
          <w:sz w:val="24"/>
        </w:rPr>
        <w:t>Общие</w:t>
      </w:r>
      <w:r w:rsidRPr="00C54214">
        <w:rPr>
          <w:spacing w:val="-2"/>
          <w:sz w:val="24"/>
        </w:rPr>
        <w:t xml:space="preserve"> </w:t>
      </w:r>
      <w:r w:rsidRPr="00C54214">
        <w:rPr>
          <w:sz w:val="24"/>
        </w:rPr>
        <w:t>положения</w:t>
      </w:r>
    </w:p>
    <w:p w14:paraId="70CB79CD" w14:textId="77777777" w:rsidR="00AB76CF" w:rsidRDefault="00AB76CF">
      <w:pPr>
        <w:pStyle w:val="a3"/>
        <w:ind w:left="0"/>
        <w:jc w:val="left"/>
      </w:pPr>
    </w:p>
    <w:p w14:paraId="490CA1D6" w14:textId="77777777" w:rsidR="00AB76CF" w:rsidRDefault="00F6477F" w:rsidP="0066218E">
      <w:pPr>
        <w:pStyle w:val="a5"/>
        <w:numPr>
          <w:ilvl w:val="1"/>
          <w:numId w:val="37"/>
        </w:numPr>
        <w:tabs>
          <w:tab w:val="left" w:pos="1134"/>
        </w:tabs>
        <w:ind w:left="0" w:firstLine="708"/>
        <w:rPr>
          <w:sz w:val="24"/>
        </w:rPr>
      </w:pPr>
      <w:r>
        <w:rPr>
          <w:sz w:val="24"/>
        </w:rPr>
        <w:t>Настоящее Положение определяет порядок организации и проведения открытого аукциона в электронной форме (далее – Электронного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Ленинского городского округа Московской области, а также земельном участке, государственная собственность на который не разграничена, находящихся на территории Ленинского городского округа Московской</w:t>
      </w:r>
      <w:r>
        <w:rPr>
          <w:spacing w:val="-2"/>
          <w:sz w:val="24"/>
        </w:rPr>
        <w:t xml:space="preserve"> </w:t>
      </w:r>
      <w:r>
        <w:rPr>
          <w:sz w:val="24"/>
        </w:rPr>
        <w:t>области.</w:t>
      </w:r>
    </w:p>
    <w:p w14:paraId="04A96C08" w14:textId="4252B4A1" w:rsidR="00AB76CF" w:rsidRPr="00A352CB" w:rsidRDefault="00F6477F" w:rsidP="00A352CB">
      <w:pPr>
        <w:pStyle w:val="a5"/>
        <w:numPr>
          <w:ilvl w:val="1"/>
          <w:numId w:val="37"/>
        </w:numPr>
        <w:tabs>
          <w:tab w:val="left" w:pos="1134"/>
          <w:tab w:val="left" w:pos="1555"/>
        </w:tabs>
        <w:ind w:left="0" w:firstLine="708"/>
        <w:rPr>
          <w:sz w:val="24"/>
        </w:rPr>
      </w:pPr>
      <w:r>
        <w:rPr>
          <w:sz w:val="24"/>
        </w:rPr>
        <w:t xml:space="preserve">Положение разработано в соответствии с Гражданским кодексом Российской Федерации, Федеральным законом от 13.03.2006 № 38-ФЗ </w:t>
      </w:r>
      <w:r w:rsidRPr="00A352CB">
        <w:rPr>
          <w:sz w:val="24"/>
        </w:rPr>
        <w:t xml:space="preserve">«О </w:t>
      </w:r>
      <w:r>
        <w:rPr>
          <w:sz w:val="24"/>
        </w:rPr>
        <w:t xml:space="preserve">рекламе», Федеральным </w:t>
      </w:r>
      <w:hyperlink r:id="rId9">
        <w:r>
          <w:rPr>
            <w:sz w:val="24"/>
          </w:rPr>
          <w:t xml:space="preserve">законом </w:t>
        </w:r>
      </w:hyperlink>
      <w:r>
        <w:rPr>
          <w:sz w:val="24"/>
        </w:rPr>
        <w:t xml:space="preserve">от 06.10.2003 № 131-ФЗ «Об общих принципах организации местного самоуправления в Российской Федерации», Федеральным </w:t>
      </w:r>
      <w:hyperlink r:id="rId10">
        <w:r>
          <w:rPr>
            <w:sz w:val="24"/>
          </w:rPr>
          <w:t xml:space="preserve">законом </w:t>
        </w:r>
      </w:hyperlink>
      <w:r>
        <w:rPr>
          <w:sz w:val="24"/>
        </w:rPr>
        <w:t xml:space="preserve">от 26.07.2006 № 135-ФЗ </w:t>
      </w:r>
      <w:r w:rsidRPr="00A352CB">
        <w:rPr>
          <w:sz w:val="24"/>
        </w:rPr>
        <w:t xml:space="preserve">«О </w:t>
      </w:r>
      <w:r>
        <w:rPr>
          <w:sz w:val="24"/>
        </w:rPr>
        <w:t>защите</w:t>
      </w:r>
      <w:r w:rsidRPr="00A352CB">
        <w:rPr>
          <w:sz w:val="24"/>
        </w:rPr>
        <w:t xml:space="preserve"> </w:t>
      </w:r>
      <w:r>
        <w:rPr>
          <w:sz w:val="24"/>
        </w:rPr>
        <w:t xml:space="preserve">конкуренции», </w:t>
      </w:r>
      <w:r w:rsidR="00A352CB" w:rsidRPr="00A352CB">
        <w:rPr>
          <w:sz w:val="24"/>
        </w:rPr>
        <w:t>Положением о порядке установки и эксплуатации рекламных конструкций на территории Ленинского город</w:t>
      </w:r>
      <w:r w:rsidR="001C0AAD">
        <w:rPr>
          <w:sz w:val="24"/>
        </w:rPr>
        <w:t>ского округа Московской области, принятым Решением Совета депутатов Ленинского городского округа Московской области от 21.10.2020 №16/1.</w:t>
      </w:r>
    </w:p>
    <w:p w14:paraId="72A227D9" w14:textId="77777777" w:rsidR="00AB76CF" w:rsidRDefault="00F6477F" w:rsidP="0066218E">
      <w:pPr>
        <w:pStyle w:val="a5"/>
        <w:numPr>
          <w:ilvl w:val="1"/>
          <w:numId w:val="37"/>
        </w:numPr>
        <w:tabs>
          <w:tab w:val="left" w:pos="1134"/>
          <w:tab w:val="left" w:pos="1555"/>
        </w:tabs>
        <w:ind w:left="0" w:firstLine="708"/>
        <w:rPr>
          <w:sz w:val="24"/>
        </w:rPr>
      </w:pPr>
      <w:r>
        <w:rPr>
          <w:sz w:val="24"/>
        </w:rPr>
        <w:t>Предметом Электронного аукциона является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(далее –</w:t>
      </w:r>
      <w:r>
        <w:rPr>
          <w:spacing w:val="-5"/>
          <w:sz w:val="24"/>
        </w:rPr>
        <w:t xml:space="preserve"> </w:t>
      </w:r>
      <w:r>
        <w:rPr>
          <w:sz w:val="24"/>
        </w:rPr>
        <w:t>Договор).</w:t>
      </w:r>
    </w:p>
    <w:p w14:paraId="51DFB1D5" w14:textId="77777777" w:rsidR="00AB76CF" w:rsidRDefault="00F6477F" w:rsidP="0054300B">
      <w:pPr>
        <w:pStyle w:val="a5"/>
        <w:numPr>
          <w:ilvl w:val="1"/>
          <w:numId w:val="37"/>
        </w:numPr>
        <w:tabs>
          <w:tab w:val="left" w:pos="1134"/>
          <w:tab w:val="left" w:pos="1666"/>
        </w:tabs>
        <w:ind w:left="0" w:firstLine="708"/>
        <w:rPr>
          <w:sz w:val="24"/>
        </w:rPr>
      </w:pPr>
      <w:r>
        <w:rPr>
          <w:sz w:val="24"/>
        </w:rPr>
        <w:t>Основные понятия и определения, используемые в настоящем Положении (в алфавитном</w:t>
      </w:r>
      <w:r>
        <w:rPr>
          <w:spacing w:val="-2"/>
          <w:sz w:val="24"/>
        </w:rPr>
        <w:t xml:space="preserve"> </w:t>
      </w:r>
      <w:r>
        <w:rPr>
          <w:sz w:val="24"/>
        </w:rPr>
        <w:t>порядке):</w:t>
      </w:r>
    </w:p>
    <w:p w14:paraId="0DB617EA" w14:textId="77777777" w:rsidR="00AB76CF" w:rsidRDefault="00F6477F" w:rsidP="004C4683">
      <w:pPr>
        <w:pStyle w:val="a3"/>
        <w:ind w:left="0" w:firstLine="708"/>
      </w:pPr>
      <w: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14:paraId="1DC03630" w14:textId="77777777" w:rsidR="00AB76CF" w:rsidRDefault="00F6477F" w:rsidP="004C4683">
      <w:pPr>
        <w:pStyle w:val="a3"/>
        <w:ind w:left="0" w:firstLine="708"/>
      </w:pPr>
      <w: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71EBA288" w14:textId="77777777" w:rsidR="00AB76CF" w:rsidRDefault="00F6477F" w:rsidP="004C4683">
      <w:pPr>
        <w:pStyle w:val="a3"/>
        <w:ind w:left="0" w:firstLine="708"/>
      </w:pPr>
      <w:r>
        <w:t>Заявка на участие в Электронном аукционе (далее - Заявка) - сведения и документы, представленные Заявителем для участия в Электронном аукционе. Заявка состоит из двух частей;</w:t>
      </w:r>
    </w:p>
    <w:p w14:paraId="77C7261A" w14:textId="77777777" w:rsidR="00AB76CF" w:rsidRDefault="00F6477F" w:rsidP="004C4683">
      <w:pPr>
        <w:pStyle w:val="a3"/>
        <w:ind w:left="0" w:firstLine="708"/>
      </w:pPr>
      <w:r>
        <w:t>Лот (предмет Электронного аукциона) - право заключения Договора, реализуемое в ходе проведения одной процедуры Электронного аукциона.</w:t>
      </w:r>
    </w:p>
    <w:p w14:paraId="37BA94E1" w14:textId="65E081D4" w:rsidR="00713BC3" w:rsidRDefault="00F6477F" w:rsidP="004C4683">
      <w:pPr>
        <w:pStyle w:val="a3"/>
        <w:ind w:left="0" w:firstLine="708"/>
      </w:pPr>
      <w:r>
        <w:lastRenderedPageBreak/>
        <w:t>Начальная (минимальная) цена лота (НМЦ) -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платы по договору за установку и эксплуатацию рекламной конструкции за пять лет;</w:t>
      </w:r>
    </w:p>
    <w:p w14:paraId="12AC3B54" w14:textId="0AC80A4B" w:rsidR="00AB76CF" w:rsidRDefault="00F6477F" w:rsidP="004C4683">
      <w:pPr>
        <w:pStyle w:val="a3"/>
        <w:ind w:left="0" w:firstLine="708"/>
      </w:pPr>
      <w:r w:rsidRPr="00713BC3">
        <w:t>Обеспечение Заявки (задаток) - денежные средства, предоставляемые Заявителем в качестве обеспечения участия в Электронном аукционе;</w:t>
      </w:r>
    </w:p>
    <w:p w14:paraId="746CB40B" w14:textId="77777777" w:rsidR="00AB76CF" w:rsidRDefault="00F6477F" w:rsidP="004C4683">
      <w:pPr>
        <w:pStyle w:val="a3"/>
        <w:ind w:left="0" w:firstLine="708"/>
      </w:pPr>
      <w:r>
        <w:t>Оператор Электронной площадки - юридическое лицо независимо от его организационно- 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 аппаратными средствами и обеспечивает проведение аукционов в электронной форме в соответствии с законодательством Российской Федерации;</w:t>
      </w:r>
    </w:p>
    <w:p w14:paraId="0944027C" w14:textId="77777777" w:rsidR="00AB76CF" w:rsidRDefault="00F6477F" w:rsidP="004C4683">
      <w:pPr>
        <w:pStyle w:val="a3"/>
        <w:ind w:left="0" w:firstLine="708"/>
      </w:pPr>
      <w:r>
        <w:t xml:space="preserve">Организатор Электронного аукциона – администрация Ленинского </w:t>
      </w:r>
      <w:r w:rsidR="004F118B">
        <w:t>городского округа</w:t>
      </w:r>
      <w:r>
        <w:t xml:space="preserve"> Московской области;</w:t>
      </w:r>
    </w:p>
    <w:p w14:paraId="11200586" w14:textId="77777777" w:rsidR="00AB76CF" w:rsidRDefault="00F6477F" w:rsidP="004C4683">
      <w:pPr>
        <w:pStyle w:val="a3"/>
        <w:ind w:left="0" w:firstLine="708"/>
      </w:pPr>
      <w:r>
        <w:t>Официальный сайт торгов - официальный сайт Российской Федерации в информационно- телекоммуникационной сети Интернет для размещения информации о проведении торгов по адресу www.torgi.gov.ru;</w:t>
      </w:r>
    </w:p>
    <w:p w14:paraId="14809B2E" w14:textId="77777777" w:rsidR="00AB76CF" w:rsidRDefault="00F6477F" w:rsidP="004C4683">
      <w:pPr>
        <w:pStyle w:val="a3"/>
        <w:ind w:left="0" w:firstLine="708"/>
      </w:pPr>
      <w: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 соответствует требованиям, предъявляемым к Заявке;</w:t>
      </w:r>
    </w:p>
    <w:p w14:paraId="24CE01B7" w14:textId="77777777" w:rsidR="00AB76CF" w:rsidRDefault="00F6477F" w:rsidP="004C4683">
      <w:pPr>
        <w:pStyle w:val="a3"/>
        <w:ind w:left="0" w:firstLine="708"/>
      </w:pPr>
      <w: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w:t>
      </w:r>
      <w:r>
        <w:rPr>
          <w:spacing w:val="-34"/>
        </w:rPr>
        <w:t xml:space="preserve"> </w:t>
      </w:r>
      <w:r>
        <w:t>форме;</w:t>
      </w:r>
    </w:p>
    <w:p w14:paraId="0E248055" w14:textId="77777777" w:rsidR="00AB76CF" w:rsidRDefault="00F6477F" w:rsidP="004C4683">
      <w:pPr>
        <w:pStyle w:val="a3"/>
        <w:ind w:left="0" w:firstLine="708"/>
      </w:pPr>
      <w:r>
        <w:t>Сайт ЕПТ МО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14:paraId="295BEEDC" w14:textId="77777777" w:rsidR="00AB76CF" w:rsidRDefault="00F6477F" w:rsidP="004C4683">
      <w:pPr>
        <w:pStyle w:val="a3"/>
        <w:ind w:left="0"/>
      </w:pPr>
      <w:r>
        <w:t>Участник - Заявитель, допущенный к участию в Электронном аукционе;</w:t>
      </w:r>
    </w:p>
    <w:p w14:paraId="46E72751" w14:textId="77777777" w:rsidR="00AB76CF" w:rsidRDefault="00F6477F" w:rsidP="004C4683">
      <w:pPr>
        <w:pStyle w:val="a3"/>
        <w:ind w:left="0" w:firstLine="708"/>
      </w:pPr>
      <w:r>
        <w:t>Цена Лота -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14:paraId="2CDC2D83" w14:textId="77777777" w:rsidR="00AB76CF" w:rsidRDefault="00F6477F" w:rsidP="004C4683">
      <w:pPr>
        <w:pStyle w:val="a3"/>
        <w:ind w:left="0"/>
      </w:pPr>
      <w:r>
        <w:t>Шаг Электронного аукциона – величина повышения НМЦ;</w:t>
      </w:r>
    </w:p>
    <w:p w14:paraId="15CAC153" w14:textId="77777777" w:rsidR="00AB76CF" w:rsidRDefault="00F6477F" w:rsidP="004C4683">
      <w:pPr>
        <w:pStyle w:val="a3"/>
        <w:ind w:left="0" w:firstLine="708"/>
      </w:pPr>
      <w:r>
        <w:t>Электронная площадка -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1E67529D" w14:textId="77777777" w:rsidR="00AB76CF" w:rsidRDefault="00F6477F" w:rsidP="004C4683">
      <w:pPr>
        <w:pStyle w:val="a3"/>
        <w:ind w:left="0" w:firstLine="708"/>
      </w:pPr>
      <w: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w:t>
      </w:r>
      <w:r>
        <w:rPr>
          <w:spacing w:val="-4"/>
        </w:rPr>
        <w:t xml:space="preserve"> </w:t>
      </w:r>
      <w:r>
        <w:t>площадке;</w:t>
      </w:r>
    </w:p>
    <w:p w14:paraId="7CD9131E" w14:textId="77777777" w:rsidR="00AB76CF" w:rsidRDefault="00F6477F" w:rsidP="004C4683">
      <w:pPr>
        <w:pStyle w:val="a3"/>
        <w:ind w:left="0" w:firstLine="708"/>
      </w:pPr>
      <w: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14:paraId="1E5E8DCD" w14:textId="195FF98A" w:rsidR="004C4683" w:rsidRDefault="004C4683">
      <w:pPr>
        <w:rPr>
          <w:sz w:val="24"/>
        </w:rPr>
      </w:pPr>
    </w:p>
    <w:p w14:paraId="00ED777D" w14:textId="69C2F1D7" w:rsidR="00AB76CF" w:rsidRPr="00FB61C3" w:rsidRDefault="00F6477F" w:rsidP="0054300B">
      <w:pPr>
        <w:pStyle w:val="a5"/>
        <w:numPr>
          <w:ilvl w:val="0"/>
          <w:numId w:val="40"/>
        </w:numPr>
        <w:tabs>
          <w:tab w:val="left" w:pos="2552"/>
        </w:tabs>
        <w:jc w:val="center"/>
        <w:rPr>
          <w:sz w:val="24"/>
        </w:rPr>
      </w:pPr>
      <w:r w:rsidRPr="00FB61C3">
        <w:rPr>
          <w:sz w:val="24"/>
        </w:rPr>
        <w:t>Функции Организатора Электронного</w:t>
      </w:r>
      <w:r w:rsidRPr="00FB61C3">
        <w:rPr>
          <w:spacing w:val="-3"/>
          <w:sz w:val="24"/>
        </w:rPr>
        <w:t xml:space="preserve"> </w:t>
      </w:r>
      <w:r w:rsidRPr="00FB61C3">
        <w:rPr>
          <w:sz w:val="24"/>
        </w:rPr>
        <w:t>аукциона</w:t>
      </w:r>
    </w:p>
    <w:p w14:paraId="310DA192" w14:textId="77777777" w:rsidR="00AB76CF" w:rsidRDefault="00AB76CF">
      <w:pPr>
        <w:pStyle w:val="a3"/>
        <w:spacing w:before="11"/>
        <w:ind w:left="0"/>
        <w:jc w:val="left"/>
        <w:rPr>
          <w:sz w:val="23"/>
        </w:rPr>
      </w:pPr>
    </w:p>
    <w:p w14:paraId="72FC297E" w14:textId="77777777" w:rsidR="00AB76CF" w:rsidRDefault="00F6477F" w:rsidP="00DE7171">
      <w:pPr>
        <w:pStyle w:val="a5"/>
        <w:numPr>
          <w:ilvl w:val="1"/>
          <w:numId w:val="36"/>
        </w:numPr>
        <w:tabs>
          <w:tab w:val="left" w:pos="1134"/>
          <w:tab w:val="left" w:pos="6317"/>
        </w:tabs>
        <w:ind w:left="0" w:firstLine="708"/>
        <w:rPr>
          <w:sz w:val="24"/>
        </w:rPr>
      </w:pPr>
      <w:r>
        <w:rPr>
          <w:sz w:val="24"/>
        </w:rPr>
        <w:t>Организатором Электронного аукциона</w:t>
      </w:r>
      <w:r w:rsidR="00176AAB">
        <w:rPr>
          <w:sz w:val="24"/>
        </w:rPr>
        <w:t xml:space="preserve"> </w:t>
      </w:r>
      <w:r>
        <w:rPr>
          <w:sz w:val="24"/>
        </w:rPr>
        <w:t xml:space="preserve">является – администрация Ленинского </w:t>
      </w:r>
      <w:r w:rsidR="00176AAB">
        <w:rPr>
          <w:sz w:val="24"/>
        </w:rPr>
        <w:lastRenderedPageBreak/>
        <w:t>городского округа</w:t>
      </w:r>
      <w:r>
        <w:rPr>
          <w:sz w:val="24"/>
        </w:rPr>
        <w:t xml:space="preserve"> Московской</w:t>
      </w:r>
      <w:r>
        <w:rPr>
          <w:spacing w:val="-2"/>
          <w:sz w:val="24"/>
        </w:rPr>
        <w:t xml:space="preserve"> </w:t>
      </w:r>
      <w:r>
        <w:rPr>
          <w:sz w:val="24"/>
        </w:rPr>
        <w:t>области.</w:t>
      </w:r>
    </w:p>
    <w:p w14:paraId="4ED0A8BE" w14:textId="77777777" w:rsidR="00AB76CF" w:rsidRDefault="00F6477F" w:rsidP="00DE7171">
      <w:pPr>
        <w:pStyle w:val="a5"/>
        <w:numPr>
          <w:ilvl w:val="1"/>
          <w:numId w:val="36"/>
        </w:numPr>
        <w:tabs>
          <w:tab w:val="left" w:pos="1134"/>
          <w:tab w:val="left" w:pos="6317"/>
        </w:tabs>
        <w:ind w:left="0" w:firstLine="708"/>
        <w:rPr>
          <w:sz w:val="24"/>
        </w:rPr>
      </w:pPr>
      <w:r>
        <w:rPr>
          <w:sz w:val="24"/>
        </w:rPr>
        <w:t>Организатор электронного аукциона осуществляет следующие</w:t>
      </w:r>
      <w:r w:rsidRPr="001607EF">
        <w:rPr>
          <w:sz w:val="24"/>
        </w:rPr>
        <w:t xml:space="preserve"> </w:t>
      </w:r>
      <w:r>
        <w:rPr>
          <w:sz w:val="24"/>
        </w:rPr>
        <w:t>функции:</w:t>
      </w:r>
    </w:p>
    <w:p w14:paraId="35E65AB7" w14:textId="77777777" w:rsidR="00AB76CF" w:rsidRDefault="00F6477F" w:rsidP="00FF7C5D">
      <w:pPr>
        <w:pStyle w:val="a5"/>
        <w:numPr>
          <w:ilvl w:val="2"/>
          <w:numId w:val="36"/>
        </w:numPr>
        <w:tabs>
          <w:tab w:val="left" w:pos="1418"/>
          <w:tab w:val="left" w:pos="1701"/>
        </w:tabs>
        <w:ind w:left="0" w:firstLine="1068"/>
        <w:rPr>
          <w:sz w:val="24"/>
        </w:rPr>
      </w:pPr>
      <w:r>
        <w:rPr>
          <w:sz w:val="24"/>
        </w:rPr>
        <w:t>Принимает решение о проведении Электронного</w:t>
      </w:r>
      <w:r w:rsidRPr="001607EF">
        <w:rPr>
          <w:sz w:val="24"/>
        </w:rPr>
        <w:t xml:space="preserve"> </w:t>
      </w:r>
      <w:r>
        <w:rPr>
          <w:sz w:val="24"/>
        </w:rPr>
        <w:t>аукциона;</w:t>
      </w:r>
    </w:p>
    <w:p w14:paraId="6132E237" w14:textId="77777777" w:rsidR="00AB76CF" w:rsidRDefault="00F6477F" w:rsidP="00FF7C5D">
      <w:pPr>
        <w:pStyle w:val="a5"/>
        <w:numPr>
          <w:ilvl w:val="2"/>
          <w:numId w:val="36"/>
        </w:numPr>
        <w:tabs>
          <w:tab w:val="left" w:pos="1418"/>
          <w:tab w:val="left" w:pos="1701"/>
        </w:tabs>
        <w:ind w:left="0" w:firstLine="1068"/>
        <w:rPr>
          <w:sz w:val="24"/>
        </w:rPr>
      </w:pPr>
      <w:r>
        <w:rPr>
          <w:sz w:val="24"/>
        </w:rPr>
        <w:t>разрабатывает и утверждает Извещение о проведении Электронного аукциона (далее – Извещение), принимает решение о внесении изменений в</w:t>
      </w:r>
      <w:r w:rsidRPr="00FF7C5D">
        <w:rPr>
          <w:sz w:val="24"/>
        </w:rPr>
        <w:t xml:space="preserve"> </w:t>
      </w:r>
      <w:r>
        <w:rPr>
          <w:sz w:val="24"/>
        </w:rPr>
        <w:t>него;</w:t>
      </w:r>
    </w:p>
    <w:p w14:paraId="781D399C" w14:textId="77777777" w:rsidR="00AB76CF" w:rsidRDefault="00F6477F" w:rsidP="00FF7C5D">
      <w:pPr>
        <w:pStyle w:val="a5"/>
        <w:numPr>
          <w:ilvl w:val="2"/>
          <w:numId w:val="36"/>
        </w:numPr>
        <w:tabs>
          <w:tab w:val="left" w:pos="1418"/>
          <w:tab w:val="left" w:pos="1701"/>
        </w:tabs>
        <w:ind w:left="0" w:firstLine="1068"/>
        <w:rPr>
          <w:sz w:val="24"/>
        </w:rPr>
      </w:pPr>
      <w:r>
        <w:rPr>
          <w:sz w:val="24"/>
        </w:rPr>
        <w:t>по запросу Заявителей разъясняет положения Извещения в порядке и сроки, предусмотренные Извещением и настоящим</w:t>
      </w:r>
      <w:r w:rsidRPr="00FF7C5D">
        <w:rPr>
          <w:sz w:val="24"/>
        </w:rPr>
        <w:t xml:space="preserve"> </w:t>
      </w:r>
      <w:r>
        <w:rPr>
          <w:sz w:val="24"/>
        </w:rPr>
        <w:t>Положением;</w:t>
      </w:r>
    </w:p>
    <w:p w14:paraId="14380984" w14:textId="290466C4" w:rsidR="00AB76CF" w:rsidRPr="00DE7171" w:rsidRDefault="00F6477F" w:rsidP="00FF7C5D">
      <w:pPr>
        <w:pStyle w:val="a5"/>
        <w:numPr>
          <w:ilvl w:val="2"/>
          <w:numId w:val="36"/>
        </w:numPr>
        <w:tabs>
          <w:tab w:val="left" w:pos="1418"/>
          <w:tab w:val="left" w:pos="1701"/>
          <w:tab w:val="left" w:pos="3879"/>
          <w:tab w:val="left" w:pos="4757"/>
          <w:tab w:val="left" w:pos="6272"/>
          <w:tab w:val="left" w:pos="7540"/>
          <w:tab w:val="left" w:pos="8765"/>
          <w:tab w:val="left" w:pos="9199"/>
        </w:tabs>
        <w:ind w:left="0" w:firstLine="1068"/>
        <w:rPr>
          <w:sz w:val="24"/>
        </w:rPr>
      </w:pPr>
      <w:r>
        <w:rPr>
          <w:sz w:val="24"/>
        </w:rPr>
        <w:t>фо</w:t>
      </w:r>
      <w:r w:rsidR="00DE7171">
        <w:rPr>
          <w:sz w:val="24"/>
        </w:rPr>
        <w:t xml:space="preserve">рмирует состав Аукционной комиссии, назначает ее </w:t>
      </w:r>
      <w:r w:rsidRPr="00FF7C5D">
        <w:rPr>
          <w:sz w:val="24"/>
        </w:rPr>
        <w:t xml:space="preserve">председателя, </w:t>
      </w:r>
      <w:r w:rsidRPr="00DE7171">
        <w:rPr>
          <w:sz w:val="24"/>
        </w:rPr>
        <w:t>заместителя председателя и</w:t>
      </w:r>
      <w:r w:rsidRPr="00FF7C5D">
        <w:rPr>
          <w:sz w:val="24"/>
        </w:rPr>
        <w:t xml:space="preserve"> </w:t>
      </w:r>
      <w:r w:rsidRPr="00DE7171">
        <w:rPr>
          <w:sz w:val="24"/>
        </w:rPr>
        <w:t>секретаря;</w:t>
      </w:r>
    </w:p>
    <w:p w14:paraId="44D1B989" w14:textId="65BFDFDB" w:rsidR="00AB76CF" w:rsidRDefault="00F6477F" w:rsidP="00FF7C5D">
      <w:pPr>
        <w:pStyle w:val="a5"/>
        <w:numPr>
          <w:ilvl w:val="2"/>
          <w:numId w:val="36"/>
        </w:numPr>
        <w:tabs>
          <w:tab w:val="left" w:pos="1418"/>
          <w:tab w:val="left" w:pos="1701"/>
        </w:tabs>
        <w:ind w:left="0" w:firstLine="1068"/>
        <w:rPr>
          <w:sz w:val="24"/>
        </w:rPr>
      </w:pPr>
      <w:r>
        <w:rPr>
          <w:sz w:val="24"/>
        </w:rPr>
        <w:t>принимает решение об отказе от проведения Электронного</w:t>
      </w:r>
      <w:r w:rsidR="008866A3" w:rsidRPr="001607EF">
        <w:rPr>
          <w:sz w:val="24"/>
        </w:rPr>
        <w:t xml:space="preserve"> </w:t>
      </w:r>
      <w:r>
        <w:rPr>
          <w:sz w:val="24"/>
        </w:rPr>
        <w:t>аукциона;</w:t>
      </w:r>
    </w:p>
    <w:p w14:paraId="5059CB4D" w14:textId="77777777" w:rsidR="00AB76CF" w:rsidRDefault="00F6477F" w:rsidP="00FF7C5D">
      <w:pPr>
        <w:pStyle w:val="a5"/>
        <w:numPr>
          <w:ilvl w:val="2"/>
          <w:numId w:val="36"/>
        </w:numPr>
        <w:tabs>
          <w:tab w:val="left" w:pos="1418"/>
          <w:tab w:val="left" w:pos="1701"/>
        </w:tabs>
        <w:ind w:left="0" w:firstLine="1068"/>
        <w:rPr>
          <w:sz w:val="24"/>
        </w:rPr>
      </w:pPr>
      <w:r>
        <w:rPr>
          <w:sz w:val="24"/>
        </w:rPr>
        <w:t>определяет Электронную площадку, на которой будет проводиться Электронный</w:t>
      </w:r>
      <w:r w:rsidRPr="00FF7C5D">
        <w:rPr>
          <w:sz w:val="24"/>
        </w:rPr>
        <w:t xml:space="preserve"> </w:t>
      </w:r>
      <w:r>
        <w:rPr>
          <w:sz w:val="24"/>
        </w:rPr>
        <w:t>аукцион;</w:t>
      </w:r>
    </w:p>
    <w:p w14:paraId="1FD91B19" w14:textId="77777777" w:rsidR="00AB76CF" w:rsidRDefault="00F6477F" w:rsidP="00FF7C5D">
      <w:pPr>
        <w:pStyle w:val="a5"/>
        <w:numPr>
          <w:ilvl w:val="2"/>
          <w:numId w:val="36"/>
        </w:numPr>
        <w:tabs>
          <w:tab w:val="left" w:pos="1418"/>
          <w:tab w:val="left" w:pos="1701"/>
        </w:tabs>
        <w:ind w:left="0" w:firstLine="1068"/>
        <w:rPr>
          <w:sz w:val="24"/>
        </w:rPr>
      </w:pPr>
      <w:r>
        <w:rPr>
          <w:sz w:val="24"/>
        </w:rPr>
        <w:t xml:space="preserve">размещает Извещение и иную необходимую информацию, связанную с проведением Электронного аукциона - в информационно-коммуникационной сети Интернет на </w:t>
      </w:r>
      <w:r w:rsidR="00176AAB">
        <w:rPr>
          <w:sz w:val="24"/>
        </w:rPr>
        <w:t xml:space="preserve">сайте торгов </w:t>
      </w:r>
      <w:r w:rsidR="00176AAB" w:rsidRPr="00FF7C5D">
        <w:rPr>
          <w:sz w:val="24"/>
        </w:rPr>
        <w:t>www.torgi.mosreg.ru</w:t>
      </w:r>
      <w:r>
        <w:rPr>
          <w:sz w:val="24"/>
        </w:rPr>
        <w:t>;</w:t>
      </w:r>
    </w:p>
    <w:p w14:paraId="179E4D70" w14:textId="3785A5AD" w:rsidR="0058214A" w:rsidRPr="00025AED" w:rsidRDefault="00F6477F" w:rsidP="00025AED">
      <w:pPr>
        <w:pStyle w:val="a5"/>
        <w:numPr>
          <w:ilvl w:val="2"/>
          <w:numId w:val="36"/>
        </w:numPr>
        <w:tabs>
          <w:tab w:val="left" w:pos="1418"/>
          <w:tab w:val="left" w:pos="1701"/>
        </w:tabs>
        <w:ind w:left="0" w:firstLine="1068"/>
        <w:rPr>
          <w:sz w:val="24"/>
        </w:rPr>
      </w:pPr>
      <w:r>
        <w:rPr>
          <w:sz w:val="24"/>
        </w:rPr>
        <w:t>выполняет иные функции, предусмотренные настоящим Положением и Извещением.</w:t>
      </w:r>
    </w:p>
    <w:p w14:paraId="365924C7" w14:textId="4601EDF4" w:rsidR="00AB76CF" w:rsidRPr="00FB61C3" w:rsidRDefault="00F6477F" w:rsidP="00FF7C5D">
      <w:pPr>
        <w:pStyle w:val="a5"/>
        <w:numPr>
          <w:ilvl w:val="0"/>
          <w:numId w:val="40"/>
        </w:numPr>
        <w:tabs>
          <w:tab w:val="left" w:pos="3686"/>
        </w:tabs>
        <w:jc w:val="center"/>
        <w:rPr>
          <w:sz w:val="24"/>
        </w:rPr>
      </w:pPr>
      <w:r w:rsidRPr="00FB61C3">
        <w:rPr>
          <w:sz w:val="24"/>
        </w:rPr>
        <w:t>Функции Аукционной</w:t>
      </w:r>
      <w:r w:rsidRPr="00FB61C3">
        <w:rPr>
          <w:spacing w:val="-1"/>
          <w:sz w:val="24"/>
        </w:rPr>
        <w:t xml:space="preserve"> </w:t>
      </w:r>
      <w:r w:rsidRPr="00FB61C3">
        <w:rPr>
          <w:sz w:val="24"/>
        </w:rPr>
        <w:t>комиссии</w:t>
      </w:r>
    </w:p>
    <w:p w14:paraId="14E4C382" w14:textId="77777777" w:rsidR="00AB76CF" w:rsidRDefault="00AB76CF">
      <w:pPr>
        <w:pStyle w:val="a3"/>
        <w:ind w:left="0"/>
        <w:jc w:val="left"/>
      </w:pPr>
    </w:p>
    <w:p w14:paraId="272D0435" w14:textId="77777777" w:rsidR="00AB76CF" w:rsidRDefault="00F6477F" w:rsidP="00FF7C5D">
      <w:pPr>
        <w:pStyle w:val="a5"/>
        <w:numPr>
          <w:ilvl w:val="1"/>
          <w:numId w:val="35"/>
        </w:numPr>
        <w:tabs>
          <w:tab w:val="left" w:pos="1134"/>
        </w:tabs>
        <w:ind w:left="0" w:firstLine="708"/>
        <w:rPr>
          <w:sz w:val="24"/>
        </w:rPr>
      </w:pPr>
      <w:r>
        <w:rPr>
          <w:sz w:val="24"/>
        </w:rPr>
        <w:t>Для обеспечения организации и проведения Электронного аукциона Организатором Электронного аукциона создается Аукционная</w:t>
      </w:r>
      <w:r>
        <w:rPr>
          <w:spacing w:val="-3"/>
          <w:sz w:val="24"/>
        </w:rPr>
        <w:t xml:space="preserve"> </w:t>
      </w:r>
      <w:r>
        <w:rPr>
          <w:sz w:val="24"/>
        </w:rPr>
        <w:t>комиссия.</w:t>
      </w:r>
    </w:p>
    <w:p w14:paraId="05071EA7" w14:textId="77777777" w:rsidR="00AB76CF" w:rsidRDefault="00F6477F" w:rsidP="00FF7C5D">
      <w:pPr>
        <w:pStyle w:val="a5"/>
        <w:numPr>
          <w:ilvl w:val="1"/>
          <w:numId w:val="35"/>
        </w:numPr>
        <w:tabs>
          <w:tab w:val="left" w:pos="1134"/>
          <w:tab w:val="left" w:pos="1728"/>
        </w:tabs>
        <w:ind w:left="0" w:firstLine="708"/>
        <w:rPr>
          <w:sz w:val="24"/>
        </w:rPr>
      </w:pPr>
      <w:r>
        <w:rPr>
          <w:sz w:val="24"/>
        </w:rPr>
        <w:t>Число членов Аукционной комиссии должно составлять не менее пяти</w:t>
      </w:r>
      <w:r w:rsidRPr="00FF7C5D">
        <w:rPr>
          <w:sz w:val="24"/>
        </w:rPr>
        <w:t xml:space="preserve"> </w:t>
      </w:r>
      <w:r>
        <w:rPr>
          <w:sz w:val="24"/>
        </w:rPr>
        <w:t>человек.</w:t>
      </w:r>
    </w:p>
    <w:p w14:paraId="7D2FA563" w14:textId="77777777" w:rsidR="00AB76CF" w:rsidRDefault="00F6477F" w:rsidP="00FF7C5D">
      <w:pPr>
        <w:pStyle w:val="a5"/>
        <w:numPr>
          <w:ilvl w:val="1"/>
          <w:numId w:val="35"/>
        </w:numPr>
        <w:tabs>
          <w:tab w:val="left" w:pos="1134"/>
          <w:tab w:val="left" w:pos="1728"/>
        </w:tabs>
        <w:ind w:left="0" w:firstLine="708"/>
        <w:rPr>
          <w:sz w:val="24"/>
        </w:rPr>
      </w:pPr>
      <w:r>
        <w:rPr>
          <w:sz w:val="24"/>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27E8B410" w14:textId="77777777" w:rsidR="00AB76CF" w:rsidRDefault="00F6477F" w:rsidP="00FF7C5D">
      <w:pPr>
        <w:pStyle w:val="a5"/>
        <w:numPr>
          <w:ilvl w:val="1"/>
          <w:numId w:val="35"/>
        </w:numPr>
        <w:tabs>
          <w:tab w:val="left" w:pos="1134"/>
          <w:tab w:val="left" w:pos="1728"/>
        </w:tabs>
        <w:ind w:left="0" w:firstLine="708"/>
        <w:rPr>
          <w:sz w:val="24"/>
        </w:rPr>
      </w:pPr>
      <w:r>
        <w:rPr>
          <w:sz w:val="24"/>
        </w:rPr>
        <w:t>Аукционная комиссия осуществляет следующие</w:t>
      </w:r>
      <w:r w:rsidRPr="00FF7C5D">
        <w:rPr>
          <w:sz w:val="24"/>
        </w:rPr>
        <w:t xml:space="preserve"> </w:t>
      </w:r>
      <w:r>
        <w:rPr>
          <w:sz w:val="24"/>
        </w:rPr>
        <w:t>функции:</w:t>
      </w:r>
    </w:p>
    <w:p w14:paraId="25508F46" w14:textId="112FAC7A" w:rsidR="00AB76CF" w:rsidRDefault="00F6477F" w:rsidP="00FF7C5D">
      <w:pPr>
        <w:pStyle w:val="a5"/>
        <w:numPr>
          <w:ilvl w:val="2"/>
          <w:numId w:val="35"/>
        </w:numPr>
        <w:tabs>
          <w:tab w:val="left" w:pos="1134"/>
        </w:tabs>
        <w:ind w:left="0" w:firstLine="709"/>
        <w:rPr>
          <w:sz w:val="24"/>
        </w:rPr>
      </w:pPr>
      <w:r>
        <w:rPr>
          <w:sz w:val="24"/>
        </w:rPr>
        <w:t>рассматривает первые и вторые части</w:t>
      </w:r>
      <w:r w:rsidRPr="00FF7C5D">
        <w:rPr>
          <w:sz w:val="24"/>
        </w:rPr>
        <w:t xml:space="preserve"> </w:t>
      </w:r>
      <w:r>
        <w:rPr>
          <w:sz w:val="24"/>
        </w:rPr>
        <w:t>Заявок;</w:t>
      </w:r>
    </w:p>
    <w:p w14:paraId="1E953285" w14:textId="7AAA9D20" w:rsidR="00AB76CF" w:rsidRDefault="00F6477F" w:rsidP="00FF7C5D">
      <w:pPr>
        <w:pStyle w:val="a5"/>
        <w:numPr>
          <w:ilvl w:val="2"/>
          <w:numId w:val="35"/>
        </w:numPr>
        <w:tabs>
          <w:tab w:val="left" w:pos="1134"/>
        </w:tabs>
        <w:ind w:left="0" w:firstLine="709"/>
        <w:rPr>
          <w:sz w:val="24"/>
        </w:rPr>
      </w:pPr>
      <w:r>
        <w:rPr>
          <w:sz w:val="24"/>
        </w:rPr>
        <w:t>принимает решение о допуске Зая</w:t>
      </w:r>
      <w:r w:rsidR="00FF7C5D">
        <w:rPr>
          <w:sz w:val="24"/>
        </w:rPr>
        <w:t xml:space="preserve">вителей к участию в Электронном </w:t>
      </w:r>
      <w:r>
        <w:rPr>
          <w:sz w:val="24"/>
        </w:rPr>
        <w:t>аукционе или об отказе в допуске к участию в Электронном аукционе по основаниям, установленным настоящим Положением и</w:t>
      </w:r>
      <w:r w:rsidRPr="00FF7C5D">
        <w:rPr>
          <w:sz w:val="24"/>
        </w:rPr>
        <w:t xml:space="preserve"> </w:t>
      </w:r>
      <w:r>
        <w:rPr>
          <w:sz w:val="24"/>
        </w:rPr>
        <w:t>Извещением;</w:t>
      </w:r>
    </w:p>
    <w:p w14:paraId="5CBFD3BC" w14:textId="77777777" w:rsidR="00AB76CF" w:rsidRDefault="00F6477F" w:rsidP="00FF7C5D">
      <w:pPr>
        <w:pStyle w:val="a5"/>
        <w:numPr>
          <w:ilvl w:val="2"/>
          <w:numId w:val="35"/>
        </w:numPr>
        <w:tabs>
          <w:tab w:val="left" w:pos="1134"/>
        </w:tabs>
        <w:ind w:left="0" w:firstLine="709"/>
        <w:rPr>
          <w:sz w:val="24"/>
        </w:rPr>
      </w:pPr>
      <w:r>
        <w:rPr>
          <w:sz w:val="24"/>
        </w:rPr>
        <w:t>подводит итоги Электронного аукциона и определяет победителя Электронного аукциона;</w:t>
      </w:r>
    </w:p>
    <w:p w14:paraId="462AAEB6" w14:textId="77777777" w:rsidR="00AB76CF" w:rsidRDefault="00F6477F" w:rsidP="00FF7C5D">
      <w:pPr>
        <w:pStyle w:val="a5"/>
        <w:numPr>
          <w:ilvl w:val="2"/>
          <w:numId w:val="35"/>
        </w:numPr>
        <w:tabs>
          <w:tab w:val="left" w:pos="1134"/>
        </w:tabs>
        <w:ind w:left="0" w:firstLine="709"/>
        <w:rPr>
          <w:sz w:val="24"/>
        </w:rPr>
      </w:pPr>
      <w:r>
        <w:rPr>
          <w:sz w:val="24"/>
        </w:rPr>
        <w:t>оформляет и подписывает протоколы, составляемые в ходе организации и проведения Электронного</w:t>
      </w:r>
      <w:r w:rsidRPr="00FF7C5D">
        <w:rPr>
          <w:sz w:val="24"/>
        </w:rPr>
        <w:t xml:space="preserve"> </w:t>
      </w:r>
      <w:r>
        <w:rPr>
          <w:sz w:val="24"/>
        </w:rPr>
        <w:t>аукциона.</w:t>
      </w:r>
    </w:p>
    <w:p w14:paraId="6E7D46AB" w14:textId="77777777" w:rsidR="00AB76CF" w:rsidRDefault="00F6477F" w:rsidP="00FF7C5D">
      <w:pPr>
        <w:pStyle w:val="a5"/>
        <w:numPr>
          <w:ilvl w:val="1"/>
          <w:numId w:val="35"/>
        </w:numPr>
        <w:tabs>
          <w:tab w:val="left" w:pos="1134"/>
          <w:tab w:val="left" w:pos="1723"/>
        </w:tabs>
        <w:ind w:left="0" w:firstLine="708"/>
        <w:rPr>
          <w:sz w:val="24"/>
        </w:rPr>
      </w:pPr>
      <w:r>
        <w:rPr>
          <w:sz w:val="24"/>
        </w:rPr>
        <w:t>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w:t>
      </w:r>
      <w:r>
        <w:rPr>
          <w:spacing w:val="-4"/>
          <w:sz w:val="24"/>
        </w:rPr>
        <w:t xml:space="preserve"> </w:t>
      </w:r>
      <w:r>
        <w:rPr>
          <w:sz w:val="24"/>
        </w:rPr>
        <w:t>членов.</w:t>
      </w:r>
    </w:p>
    <w:p w14:paraId="570D040F" w14:textId="77777777" w:rsidR="00AB76CF" w:rsidRDefault="00F6477F" w:rsidP="00FF7C5D">
      <w:pPr>
        <w:pStyle w:val="a5"/>
        <w:numPr>
          <w:ilvl w:val="1"/>
          <w:numId w:val="35"/>
        </w:numPr>
        <w:tabs>
          <w:tab w:val="left" w:pos="1134"/>
          <w:tab w:val="left" w:pos="1666"/>
        </w:tabs>
        <w:ind w:left="0" w:firstLine="708"/>
        <w:rPr>
          <w:sz w:val="24"/>
        </w:rPr>
      </w:pPr>
      <w:r>
        <w:rPr>
          <w:sz w:val="24"/>
        </w:rPr>
        <w:t>Члены Аукционной комиссии лично участвуют в заседаниях и подписывают протоколы.</w:t>
      </w:r>
    </w:p>
    <w:p w14:paraId="296189B2" w14:textId="77777777" w:rsidR="00AB76CF" w:rsidRDefault="00F6477F" w:rsidP="00FF7C5D">
      <w:pPr>
        <w:pStyle w:val="a5"/>
        <w:numPr>
          <w:ilvl w:val="1"/>
          <w:numId w:val="35"/>
        </w:numPr>
        <w:tabs>
          <w:tab w:val="left" w:pos="1134"/>
          <w:tab w:val="left" w:pos="1649"/>
        </w:tabs>
        <w:ind w:left="0" w:firstLine="708"/>
        <w:rPr>
          <w:sz w:val="24"/>
        </w:rPr>
      </w:pPr>
      <w:r>
        <w:rPr>
          <w:sz w:val="24"/>
        </w:rPr>
        <w:t>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w:t>
      </w:r>
      <w:r>
        <w:rPr>
          <w:spacing w:val="-7"/>
          <w:sz w:val="24"/>
        </w:rPr>
        <w:t xml:space="preserve"> </w:t>
      </w:r>
      <w:r>
        <w:rPr>
          <w:sz w:val="24"/>
        </w:rPr>
        <w:t>решающим.</w:t>
      </w:r>
    </w:p>
    <w:p w14:paraId="1DEC27C4" w14:textId="77777777" w:rsidR="00AB76CF" w:rsidRDefault="00F6477F" w:rsidP="00FF7C5D">
      <w:pPr>
        <w:pStyle w:val="a5"/>
        <w:numPr>
          <w:ilvl w:val="1"/>
          <w:numId w:val="35"/>
        </w:numPr>
        <w:tabs>
          <w:tab w:val="left" w:pos="1134"/>
        </w:tabs>
        <w:ind w:left="0" w:firstLine="708"/>
        <w:rPr>
          <w:sz w:val="24"/>
        </w:rPr>
      </w:pPr>
      <w:r>
        <w:rPr>
          <w:sz w:val="24"/>
        </w:rPr>
        <w:t xml:space="preserve">Исключение и замена члена Аукционной комиссии допускаются только по </w:t>
      </w:r>
      <w:r>
        <w:rPr>
          <w:sz w:val="24"/>
        </w:rPr>
        <w:lastRenderedPageBreak/>
        <w:t>решению Организатора</w:t>
      </w:r>
      <w:r>
        <w:rPr>
          <w:spacing w:val="-2"/>
          <w:sz w:val="24"/>
        </w:rPr>
        <w:t xml:space="preserve"> </w:t>
      </w:r>
      <w:r>
        <w:rPr>
          <w:sz w:val="24"/>
        </w:rPr>
        <w:t>аукциона.</w:t>
      </w:r>
    </w:p>
    <w:p w14:paraId="2925C450" w14:textId="7095EEB3" w:rsidR="00AB76CF" w:rsidRDefault="00F6477F" w:rsidP="002146F2">
      <w:pPr>
        <w:pStyle w:val="a5"/>
        <w:numPr>
          <w:ilvl w:val="1"/>
          <w:numId w:val="35"/>
        </w:numPr>
        <w:tabs>
          <w:tab w:val="left" w:pos="1134"/>
        </w:tabs>
        <w:ind w:left="0" w:firstLine="708"/>
        <w:rPr>
          <w:sz w:val="24"/>
        </w:rPr>
      </w:pPr>
      <w:r>
        <w:rPr>
          <w:sz w:val="24"/>
        </w:rPr>
        <w:t>Решение Аукционной комиссии оформляется</w:t>
      </w:r>
      <w:r>
        <w:rPr>
          <w:spacing w:val="-3"/>
          <w:sz w:val="24"/>
        </w:rPr>
        <w:t xml:space="preserve"> </w:t>
      </w:r>
      <w:r>
        <w:rPr>
          <w:sz w:val="24"/>
        </w:rPr>
        <w:t>протоколом</w:t>
      </w:r>
    </w:p>
    <w:p w14:paraId="42F32C02" w14:textId="77777777" w:rsidR="00025AED" w:rsidRPr="00284E6D" w:rsidRDefault="00025AED" w:rsidP="00025AED">
      <w:pPr>
        <w:pStyle w:val="a5"/>
        <w:tabs>
          <w:tab w:val="left" w:pos="1134"/>
        </w:tabs>
        <w:ind w:left="708" w:firstLine="0"/>
        <w:rPr>
          <w:sz w:val="24"/>
        </w:rPr>
      </w:pPr>
    </w:p>
    <w:p w14:paraId="28E90C67" w14:textId="0097A46A" w:rsidR="00AB76CF" w:rsidRPr="00FB61C3" w:rsidRDefault="00F6477F" w:rsidP="00FB61C3">
      <w:pPr>
        <w:pStyle w:val="a5"/>
        <w:numPr>
          <w:ilvl w:val="0"/>
          <w:numId w:val="40"/>
        </w:numPr>
        <w:tabs>
          <w:tab w:val="left" w:pos="3343"/>
        </w:tabs>
        <w:jc w:val="center"/>
        <w:rPr>
          <w:sz w:val="24"/>
        </w:rPr>
      </w:pPr>
      <w:r w:rsidRPr="00FB61C3">
        <w:rPr>
          <w:sz w:val="24"/>
        </w:rPr>
        <w:t>Функции Оператора Электронной</w:t>
      </w:r>
      <w:r w:rsidRPr="00FB61C3">
        <w:rPr>
          <w:spacing w:val="-3"/>
          <w:sz w:val="24"/>
        </w:rPr>
        <w:t xml:space="preserve"> </w:t>
      </w:r>
      <w:r w:rsidRPr="00FB61C3">
        <w:rPr>
          <w:sz w:val="24"/>
        </w:rPr>
        <w:t>площадки</w:t>
      </w:r>
    </w:p>
    <w:p w14:paraId="0F8D8F02" w14:textId="77777777" w:rsidR="00AB76CF" w:rsidRDefault="00AB76CF">
      <w:pPr>
        <w:pStyle w:val="a3"/>
        <w:ind w:left="0"/>
        <w:jc w:val="left"/>
      </w:pPr>
    </w:p>
    <w:p w14:paraId="44B3ED0F" w14:textId="19C851E8" w:rsidR="00AB76CF" w:rsidRDefault="00F6477F" w:rsidP="00025AED">
      <w:pPr>
        <w:pStyle w:val="a5"/>
        <w:numPr>
          <w:ilvl w:val="1"/>
          <w:numId w:val="34"/>
        </w:numPr>
        <w:tabs>
          <w:tab w:val="left" w:pos="1823"/>
          <w:tab w:val="left" w:pos="1824"/>
        </w:tabs>
        <w:ind w:left="993"/>
        <w:rPr>
          <w:sz w:val="24"/>
        </w:rPr>
      </w:pPr>
      <w:r>
        <w:rPr>
          <w:sz w:val="24"/>
        </w:rPr>
        <w:t>Оператор Электронной площадки осуществляет следующие</w:t>
      </w:r>
      <w:r w:rsidRPr="002146F2">
        <w:rPr>
          <w:sz w:val="24"/>
        </w:rPr>
        <w:t xml:space="preserve"> </w:t>
      </w:r>
      <w:r>
        <w:rPr>
          <w:sz w:val="24"/>
        </w:rPr>
        <w:t>функции:</w:t>
      </w:r>
    </w:p>
    <w:p w14:paraId="459A2E2B" w14:textId="77777777" w:rsidR="00AB76CF" w:rsidRDefault="00F6477F" w:rsidP="002146F2">
      <w:pPr>
        <w:pStyle w:val="a5"/>
        <w:numPr>
          <w:ilvl w:val="2"/>
          <w:numId w:val="34"/>
        </w:numPr>
        <w:tabs>
          <w:tab w:val="left" w:pos="1134"/>
        </w:tabs>
        <w:ind w:left="0" w:firstLine="566"/>
        <w:rPr>
          <w:sz w:val="24"/>
        </w:rPr>
      </w:pPr>
      <w:r>
        <w:rPr>
          <w:sz w:val="24"/>
        </w:rPr>
        <w:t>обеспечивает работоспособность и функционирование Электронной площадки в соответствии с порядком, установленным Регламентом Электронной</w:t>
      </w:r>
      <w:r w:rsidRPr="002146F2">
        <w:rPr>
          <w:sz w:val="24"/>
        </w:rPr>
        <w:t xml:space="preserve"> </w:t>
      </w:r>
      <w:r>
        <w:rPr>
          <w:sz w:val="24"/>
        </w:rPr>
        <w:t>площадки;</w:t>
      </w:r>
    </w:p>
    <w:p w14:paraId="191BEAFE" w14:textId="77777777" w:rsidR="00AB76CF" w:rsidRDefault="00F6477F" w:rsidP="002146F2">
      <w:pPr>
        <w:pStyle w:val="a5"/>
        <w:numPr>
          <w:ilvl w:val="2"/>
          <w:numId w:val="34"/>
        </w:numPr>
        <w:tabs>
          <w:tab w:val="left" w:pos="1134"/>
        </w:tabs>
        <w:ind w:left="0" w:firstLine="566"/>
        <w:rPr>
          <w:sz w:val="24"/>
        </w:rPr>
      </w:pPr>
      <w:r>
        <w:rPr>
          <w:sz w:val="24"/>
        </w:rPr>
        <w:t>обеспечивает проведение Электронного аукциона в порядке, установленном Регламентом Электронной</w:t>
      </w:r>
      <w:r w:rsidRPr="002146F2">
        <w:rPr>
          <w:sz w:val="24"/>
        </w:rPr>
        <w:t xml:space="preserve"> </w:t>
      </w:r>
      <w:r>
        <w:rPr>
          <w:sz w:val="24"/>
        </w:rPr>
        <w:t>площадки;</w:t>
      </w:r>
    </w:p>
    <w:p w14:paraId="5F12CBE4" w14:textId="77777777" w:rsidR="00AB76CF" w:rsidRDefault="00F6477F" w:rsidP="002146F2">
      <w:pPr>
        <w:pStyle w:val="a5"/>
        <w:numPr>
          <w:ilvl w:val="2"/>
          <w:numId w:val="34"/>
        </w:numPr>
        <w:tabs>
          <w:tab w:val="left" w:pos="1134"/>
        </w:tabs>
        <w:ind w:left="0" w:firstLine="566"/>
        <w:rPr>
          <w:sz w:val="24"/>
        </w:rPr>
      </w:pPr>
      <w:r>
        <w:rPr>
          <w:sz w:val="24"/>
        </w:rPr>
        <w:t>обеспечивает непрерывность проведения Электронного</w:t>
      </w:r>
      <w:r w:rsidRPr="002146F2">
        <w:rPr>
          <w:sz w:val="24"/>
        </w:rPr>
        <w:t xml:space="preserve"> </w:t>
      </w:r>
      <w:r w:rsidR="00C62C59">
        <w:rPr>
          <w:sz w:val="24"/>
        </w:rPr>
        <w:t xml:space="preserve">аукциона </w:t>
      </w:r>
      <w:r w:rsidRPr="002146F2">
        <w:rPr>
          <w:sz w:val="24"/>
        </w:rPr>
        <w:t xml:space="preserve">в </w:t>
      </w:r>
      <w:r>
        <w:rPr>
          <w:sz w:val="24"/>
        </w:rPr>
        <w:t>порядке, установленном Регламентом Электронной площадки, равный доступ участников к участию в нем независимо от времени окончания Электронного</w:t>
      </w:r>
      <w:r w:rsidRPr="002146F2">
        <w:rPr>
          <w:sz w:val="24"/>
        </w:rPr>
        <w:t xml:space="preserve"> </w:t>
      </w:r>
      <w:r>
        <w:rPr>
          <w:sz w:val="24"/>
        </w:rPr>
        <w:t>аукциона;</w:t>
      </w:r>
    </w:p>
    <w:p w14:paraId="6F24DDD1" w14:textId="77777777" w:rsidR="00AB76CF" w:rsidRDefault="00F6477F" w:rsidP="002146F2">
      <w:pPr>
        <w:pStyle w:val="a5"/>
        <w:numPr>
          <w:ilvl w:val="2"/>
          <w:numId w:val="34"/>
        </w:numPr>
        <w:tabs>
          <w:tab w:val="left" w:pos="1134"/>
        </w:tabs>
        <w:ind w:left="0" w:firstLine="566"/>
        <w:rPr>
          <w:sz w:val="24"/>
        </w:rPr>
      </w:pPr>
      <w:r>
        <w:rPr>
          <w:sz w:val="24"/>
        </w:rPr>
        <w:t>принимает от Заявителей Заявки и регистрирует</w:t>
      </w:r>
      <w:r w:rsidRPr="002146F2">
        <w:rPr>
          <w:sz w:val="24"/>
        </w:rPr>
        <w:t xml:space="preserve"> </w:t>
      </w:r>
      <w:r>
        <w:rPr>
          <w:sz w:val="24"/>
        </w:rPr>
        <w:t>их;</w:t>
      </w:r>
    </w:p>
    <w:p w14:paraId="745E7BA8" w14:textId="77777777" w:rsidR="00AB76CF" w:rsidRDefault="00F6477F" w:rsidP="002146F2">
      <w:pPr>
        <w:pStyle w:val="a5"/>
        <w:numPr>
          <w:ilvl w:val="2"/>
          <w:numId w:val="34"/>
        </w:numPr>
        <w:tabs>
          <w:tab w:val="left" w:pos="1134"/>
        </w:tabs>
        <w:ind w:left="0" w:firstLine="566"/>
        <w:rPr>
          <w:sz w:val="24"/>
        </w:rPr>
      </w:pPr>
      <w:r>
        <w:rPr>
          <w:sz w:val="24"/>
        </w:rPr>
        <w:t>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w:t>
      </w:r>
    </w:p>
    <w:p w14:paraId="67BAC90D" w14:textId="77777777" w:rsidR="00AB76CF" w:rsidRDefault="00F6477F" w:rsidP="002146F2">
      <w:pPr>
        <w:pStyle w:val="a5"/>
        <w:numPr>
          <w:ilvl w:val="2"/>
          <w:numId w:val="34"/>
        </w:numPr>
        <w:tabs>
          <w:tab w:val="left" w:pos="1134"/>
        </w:tabs>
        <w:ind w:left="0" w:firstLine="566"/>
        <w:rPr>
          <w:sz w:val="24"/>
        </w:rPr>
      </w:pPr>
      <w:r>
        <w:rPr>
          <w:sz w:val="24"/>
        </w:rPr>
        <w:t>передает Заявки Организатору</w:t>
      </w:r>
      <w:r w:rsidRPr="002146F2">
        <w:rPr>
          <w:sz w:val="24"/>
        </w:rPr>
        <w:t xml:space="preserve"> </w:t>
      </w:r>
      <w:r>
        <w:rPr>
          <w:sz w:val="24"/>
        </w:rPr>
        <w:t>аукциона;</w:t>
      </w:r>
    </w:p>
    <w:p w14:paraId="03BFDCA8" w14:textId="77777777" w:rsidR="00AB76CF" w:rsidRDefault="00F6477F" w:rsidP="002146F2">
      <w:pPr>
        <w:pStyle w:val="a5"/>
        <w:numPr>
          <w:ilvl w:val="2"/>
          <w:numId w:val="34"/>
        </w:numPr>
        <w:tabs>
          <w:tab w:val="left" w:pos="1134"/>
        </w:tabs>
        <w:ind w:left="0" w:firstLine="566"/>
        <w:rPr>
          <w:sz w:val="24"/>
        </w:rPr>
      </w:pPr>
      <w:r>
        <w:rPr>
          <w:sz w:val="24"/>
        </w:rPr>
        <w:t>уведомляет Заявителей о принятом в отношении их Заявок решении Аукционной комиссии;</w:t>
      </w:r>
    </w:p>
    <w:p w14:paraId="7280BFD7" w14:textId="77777777" w:rsidR="00AB76CF" w:rsidRDefault="00F6477F" w:rsidP="002146F2">
      <w:pPr>
        <w:pStyle w:val="a5"/>
        <w:numPr>
          <w:ilvl w:val="2"/>
          <w:numId w:val="34"/>
        </w:numPr>
        <w:tabs>
          <w:tab w:val="left" w:pos="1134"/>
        </w:tabs>
        <w:ind w:left="0" w:firstLine="566"/>
        <w:rPr>
          <w:sz w:val="24"/>
        </w:rPr>
      </w:pPr>
      <w:r>
        <w:rPr>
          <w:sz w:val="24"/>
        </w:rPr>
        <w:t>устанавливает время начала проведения Электронного аукциона в порядке, установленном Регламентом Электронной</w:t>
      </w:r>
      <w:r>
        <w:rPr>
          <w:spacing w:val="-5"/>
          <w:sz w:val="24"/>
        </w:rPr>
        <w:t xml:space="preserve"> </w:t>
      </w:r>
      <w:r>
        <w:rPr>
          <w:sz w:val="24"/>
        </w:rPr>
        <w:t>площадки;</w:t>
      </w:r>
    </w:p>
    <w:p w14:paraId="504C9EC1" w14:textId="77777777" w:rsidR="00AB76CF" w:rsidRDefault="00F6477F" w:rsidP="002146F2">
      <w:pPr>
        <w:pStyle w:val="a5"/>
        <w:numPr>
          <w:ilvl w:val="2"/>
          <w:numId w:val="34"/>
        </w:numPr>
        <w:tabs>
          <w:tab w:val="left" w:pos="1134"/>
        </w:tabs>
        <w:ind w:left="0" w:firstLine="566"/>
        <w:rPr>
          <w:sz w:val="24"/>
        </w:rPr>
      </w:pPr>
      <w:r>
        <w:rPr>
          <w:sz w:val="24"/>
        </w:rPr>
        <w:t>ведет Электронный</w:t>
      </w:r>
      <w:r w:rsidRPr="002146F2">
        <w:rPr>
          <w:sz w:val="24"/>
        </w:rPr>
        <w:t xml:space="preserve"> </w:t>
      </w:r>
      <w:r>
        <w:rPr>
          <w:sz w:val="24"/>
        </w:rPr>
        <w:t>журнал;</w:t>
      </w:r>
    </w:p>
    <w:p w14:paraId="26733180" w14:textId="77777777" w:rsidR="00AB76CF" w:rsidRDefault="00F6477F" w:rsidP="002146F2">
      <w:pPr>
        <w:pStyle w:val="a5"/>
        <w:numPr>
          <w:ilvl w:val="2"/>
          <w:numId w:val="34"/>
        </w:numPr>
        <w:tabs>
          <w:tab w:val="left" w:pos="1134"/>
        </w:tabs>
        <w:ind w:left="0" w:firstLine="566"/>
        <w:rPr>
          <w:sz w:val="24"/>
        </w:rPr>
      </w:pPr>
      <w:r>
        <w:rPr>
          <w:sz w:val="24"/>
        </w:rPr>
        <w:t>выполняет иные функции, необходимые для проведения Электронного аукциона в соответствии с Регламентом Электронной</w:t>
      </w:r>
      <w:r>
        <w:rPr>
          <w:spacing w:val="-5"/>
          <w:sz w:val="24"/>
        </w:rPr>
        <w:t xml:space="preserve"> </w:t>
      </w:r>
      <w:r>
        <w:rPr>
          <w:sz w:val="24"/>
        </w:rPr>
        <w:t>площадки.</w:t>
      </w:r>
    </w:p>
    <w:p w14:paraId="2C3EB7BE" w14:textId="77777777" w:rsidR="00AB76CF" w:rsidRDefault="00AB76CF">
      <w:pPr>
        <w:pStyle w:val="a3"/>
        <w:ind w:left="0"/>
        <w:jc w:val="left"/>
      </w:pPr>
    </w:p>
    <w:p w14:paraId="7D1BCF5C" w14:textId="7F1C30E8" w:rsidR="00AB76CF" w:rsidRPr="00FB61C3" w:rsidRDefault="00F6477F" w:rsidP="006A6923">
      <w:pPr>
        <w:pStyle w:val="a5"/>
        <w:numPr>
          <w:ilvl w:val="0"/>
          <w:numId w:val="40"/>
        </w:numPr>
        <w:tabs>
          <w:tab w:val="left" w:pos="3084"/>
        </w:tabs>
        <w:jc w:val="center"/>
        <w:rPr>
          <w:sz w:val="24"/>
        </w:rPr>
      </w:pPr>
      <w:r w:rsidRPr="00FB61C3">
        <w:rPr>
          <w:sz w:val="24"/>
        </w:rPr>
        <w:t>Извещение о проведении Электронного</w:t>
      </w:r>
      <w:r w:rsidRPr="00FB61C3">
        <w:rPr>
          <w:spacing w:val="-3"/>
          <w:sz w:val="24"/>
        </w:rPr>
        <w:t xml:space="preserve"> </w:t>
      </w:r>
      <w:r w:rsidRPr="00FB61C3">
        <w:rPr>
          <w:sz w:val="24"/>
        </w:rPr>
        <w:t>аукциона</w:t>
      </w:r>
    </w:p>
    <w:p w14:paraId="2EEEE65F" w14:textId="77777777" w:rsidR="00AB76CF" w:rsidRDefault="00AB76CF">
      <w:pPr>
        <w:pStyle w:val="a3"/>
        <w:ind w:left="0"/>
        <w:jc w:val="left"/>
      </w:pPr>
    </w:p>
    <w:p w14:paraId="1E089E5C" w14:textId="77777777" w:rsidR="00AB76CF" w:rsidRDefault="00F6477F" w:rsidP="00856F63">
      <w:pPr>
        <w:pStyle w:val="a5"/>
        <w:numPr>
          <w:ilvl w:val="1"/>
          <w:numId w:val="33"/>
        </w:numPr>
        <w:tabs>
          <w:tab w:val="left" w:pos="1418"/>
        </w:tabs>
        <w:ind w:left="0" w:firstLine="708"/>
        <w:rPr>
          <w:sz w:val="24"/>
        </w:rPr>
      </w:pPr>
      <w:r>
        <w:rPr>
          <w:sz w:val="24"/>
        </w:rPr>
        <w:t>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w:t>
      </w:r>
      <w:r>
        <w:rPr>
          <w:spacing w:val="-18"/>
          <w:sz w:val="24"/>
        </w:rPr>
        <w:t xml:space="preserve"> </w:t>
      </w:r>
      <w:r>
        <w:rPr>
          <w:sz w:val="24"/>
        </w:rPr>
        <w:t>площадке.</w:t>
      </w:r>
    </w:p>
    <w:p w14:paraId="4BAFECB6" w14:textId="77777777" w:rsidR="00AB76CF" w:rsidRDefault="00F6477F" w:rsidP="00856F63">
      <w:pPr>
        <w:pStyle w:val="a5"/>
        <w:numPr>
          <w:ilvl w:val="1"/>
          <w:numId w:val="33"/>
        </w:numPr>
        <w:tabs>
          <w:tab w:val="left" w:pos="1418"/>
        </w:tabs>
        <w:ind w:left="0" w:firstLine="708"/>
        <w:rPr>
          <w:sz w:val="24"/>
        </w:rPr>
      </w:pPr>
      <w:r>
        <w:rPr>
          <w:sz w:val="24"/>
        </w:rPr>
        <w:t>Извещение должно содержать следующие обязательные</w:t>
      </w:r>
      <w:r w:rsidRPr="0018429C">
        <w:rPr>
          <w:sz w:val="24"/>
        </w:rPr>
        <w:t xml:space="preserve"> </w:t>
      </w:r>
      <w:r>
        <w:rPr>
          <w:sz w:val="24"/>
        </w:rPr>
        <w:t>сведения:</w:t>
      </w:r>
    </w:p>
    <w:p w14:paraId="3718F249" w14:textId="77777777" w:rsidR="00AB76CF" w:rsidRDefault="00F6477F" w:rsidP="00856F63">
      <w:pPr>
        <w:pStyle w:val="a5"/>
        <w:numPr>
          <w:ilvl w:val="2"/>
          <w:numId w:val="33"/>
        </w:numPr>
        <w:tabs>
          <w:tab w:val="left" w:pos="1418"/>
          <w:tab w:val="left" w:pos="1824"/>
        </w:tabs>
        <w:ind w:left="0" w:firstLine="708"/>
        <w:rPr>
          <w:sz w:val="24"/>
        </w:rPr>
      </w:pPr>
      <w:r>
        <w:rPr>
          <w:sz w:val="24"/>
        </w:rPr>
        <w:t>о форме</w:t>
      </w:r>
      <w:r w:rsidRPr="0018429C">
        <w:rPr>
          <w:sz w:val="24"/>
        </w:rPr>
        <w:t xml:space="preserve"> </w:t>
      </w:r>
      <w:r>
        <w:rPr>
          <w:sz w:val="24"/>
        </w:rPr>
        <w:t>торгов;</w:t>
      </w:r>
    </w:p>
    <w:p w14:paraId="5313B123" w14:textId="77777777" w:rsidR="00AB76CF" w:rsidRDefault="00F6477F" w:rsidP="00856F63">
      <w:pPr>
        <w:pStyle w:val="a5"/>
        <w:numPr>
          <w:ilvl w:val="2"/>
          <w:numId w:val="33"/>
        </w:numPr>
        <w:tabs>
          <w:tab w:val="left" w:pos="1418"/>
          <w:tab w:val="left" w:pos="1824"/>
        </w:tabs>
        <w:ind w:left="0" w:firstLine="708"/>
        <w:rPr>
          <w:sz w:val="24"/>
        </w:rPr>
      </w:pPr>
      <w:r>
        <w:rPr>
          <w:sz w:val="24"/>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w:t>
      </w:r>
      <w:r>
        <w:rPr>
          <w:spacing w:val="-1"/>
          <w:sz w:val="24"/>
        </w:rPr>
        <w:t xml:space="preserve"> </w:t>
      </w:r>
      <w:r>
        <w:rPr>
          <w:sz w:val="24"/>
        </w:rPr>
        <w:t>экспозиции);</w:t>
      </w:r>
    </w:p>
    <w:p w14:paraId="357F64A8" w14:textId="77777777" w:rsidR="00AB76CF" w:rsidRDefault="00F6477F" w:rsidP="00856F63">
      <w:pPr>
        <w:pStyle w:val="a5"/>
        <w:numPr>
          <w:ilvl w:val="2"/>
          <w:numId w:val="33"/>
        </w:numPr>
        <w:tabs>
          <w:tab w:val="left" w:pos="1418"/>
          <w:tab w:val="left" w:pos="1824"/>
        </w:tabs>
        <w:ind w:left="0" w:firstLine="708"/>
        <w:rPr>
          <w:sz w:val="24"/>
        </w:rPr>
      </w:pPr>
      <w:r>
        <w:rPr>
          <w:sz w:val="24"/>
        </w:rPr>
        <w:t>о дате и времени проведения Электронного</w:t>
      </w:r>
      <w:r w:rsidRPr="0018429C">
        <w:rPr>
          <w:sz w:val="24"/>
        </w:rPr>
        <w:t xml:space="preserve"> </w:t>
      </w:r>
      <w:r>
        <w:rPr>
          <w:sz w:val="24"/>
        </w:rPr>
        <w:t>аукциона;</w:t>
      </w:r>
    </w:p>
    <w:p w14:paraId="73454BCF" w14:textId="77777777" w:rsidR="00AB76CF" w:rsidRDefault="00F6477F" w:rsidP="00856F63">
      <w:pPr>
        <w:pStyle w:val="a5"/>
        <w:numPr>
          <w:ilvl w:val="2"/>
          <w:numId w:val="33"/>
        </w:numPr>
        <w:tabs>
          <w:tab w:val="left" w:pos="1418"/>
          <w:tab w:val="left" w:pos="1824"/>
        </w:tabs>
        <w:ind w:left="0" w:firstLine="708"/>
        <w:rPr>
          <w:sz w:val="24"/>
        </w:rPr>
      </w:pPr>
      <w:r>
        <w:rPr>
          <w:sz w:val="24"/>
        </w:rPr>
        <w:t>о</w:t>
      </w:r>
      <w:r w:rsidRPr="0018429C">
        <w:rPr>
          <w:sz w:val="24"/>
        </w:rPr>
        <w:t xml:space="preserve"> </w:t>
      </w:r>
      <w:r>
        <w:rPr>
          <w:sz w:val="24"/>
        </w:rPr>
        <w:t>НМЦ;</w:t>
      </w:r>
    </w:p>
    <w:p w14:paraId="447A28AE" w14:textId="77777777" w:rsidR="00AB76CF" w:rsidRDefault="00F6477F" w:rsidP="00856F63">
      <w:pPr>
        <w:pStyle w:val="a5"/>
        <w:numPr>
          <w:ilvl w:val="2"/>
          <w:numId w:val="33"/>
        </w:numPr>
        <w:tabs>
          <w:tab w:val="left" w:pos="1418"/>
          <w:tab w:val="left" w:pos="1824"/>
        </w:tabs>
        <w:ind w:left="0" w:firstLine="708"/>
        <w:rPr>
          <w:sz w:val="24"/>
        </w:rPr>
      </w:pPr>
      <w:r>
        <w:rPr>
          <w:sz w:val="24"/>
        </w:rPr>
        <w:t>о Шаге Электронного</w:t>
      </w:r>
      <w:r w:rsidRPr="0018429C">
        <w:rPr>
          <w:sz w:val="24"/>
        </w:rPr>
        <w:t xml:space="preserve"> </w:t>
      </w:r>
      <w:r>
        <w:rPr>
          <w:sz w:val="24"/>
        </w:rPr>
        <w:t>аукциона;</w:t>
      </w:r>
    </w:p>
    <w:p w14:paraId="1D776505" w14:textId="77777777" w:rsidR="00AB76CF" w:rsidRDefault="00F6477F" w:rsidP="00856F63">
      <w:pPr>
        <w:pStyle w:val="a5"/>
        <w:numPr>
          <w:ilvl w:val="2"/>
          <w:numId w:val="33"/>
        </w:numPr>
        <w:tabs>
          <w:tab w:val="left" w:pos="1418"/>
          <w:tab w:val="left" w:pos="1824"/>
        </w:tabs>
        <w:ind w:left="0" w:firstLine="708"/>
        <w:rPr>
          <w:sz w:val="24"/>
        </w:rPr>
      </w:pPr>
      <w:r>
        <w:rPr>
          <w:sz w:val="24"/>
        </w:rPr>
        <w:t>о размере обеспечения</w:t>
      </w:r>
      <w:r w:rsidRPr="0018429C">
        <w:rPr>
          <w:sz w:val="24"/>
        </w:rPr>
        <w:t xml:space="preserve"> </w:t>
      </w:r>
      <w:r>
        <w:rPr>
          <w:sz w:val="24"/>
        </w:rPr>
        <w:t>Заявки;</w:t>
      </w:r>
    </w:p>
    <w:p w14:paraId="086B2113" w14:textId="77777777" w:rsidR="00AB76CF" w:rsidRDefault="00F6477F" w:rsidP="00856F63">
      <w:pPr>
        <w:pStyle w:val="a5"/>
        <w:numPr>
          <w:ilvl w:val="2"/>
          <w:numId w:val="33"/>
        </w:numPr>
        <w:tabs>
          <w:tab w:val="left" w:pos="1418"/>
          <w:tab w:val="left" w:pos="1824"/>
        </w:tabs>
        <w:ind w:left="0" w:firstLine="708"/>
        <w:rPr>
          <w:sz w:val="24"/>
        </w:rPr>
      </w:pPr>
      <w:r>
        <w:rPr>
          <w:sz w:val="24"/>
        </w:rPr>
        <w:t>о наличии требования об обеспечении исполнения обязательств по Договору, его размере, сроке и порядке предоставления (если</w:t>
      </w:r>
      <w:r w:rsidRPr="0018429C">
        <w:rPr>
          <w:sz w:val="24"/>
        </w:rPr>
        <w:t xml:space="preserve"> </w:t>
      </w:r>
      <w:r>
        <w:rPr>
          <w:sz w:val="24"/>
        </w:rPr>
        <w:t>установлено);</w:t>
      </w:r>
    </w:p>
    <w:p w14:paraId="10E0887B" w14:textId="77777777" w:rsidR="00AB76CF" w:rsidRDefault="00F6477F" w:rsidP="00856F63">
      <w:pPr>
        <w:pStyle w:val="a5"/>
        <w:numPr>
          <w:ilvl w:val="2"/>
          <w:numId w:val="33"/>
        </w:numPr>
        <w:tabs>
          <w:tab w:val="left" w:pos="1418"/>
          <w:tab w:val="left" w:pos="1824"/>
        </w:tabs>
        <w:ind w:left="0" w:firstLine="708"/>
        <w:rPr>
          <w:sz w:val="24"/>
        </w:rPr>
      </w:pPr>
      <w:r>
        <w:rPr>
          <w:sz w:val="24"/>
        </w:rPr>
        <w:t>о дате и времени начала и окончания срока подачи</w:t>
      </w:r>
      <w:r w:rsidRPr="0018429C">
        <w:rPr>
          <w:sz w:val="24"/>
        </w:rPr>
        <w:t xml:space="preserve"> </w:t>
      </w:r>
      <w:r>
        <w:rPr>
          <w:sz w:val="24"/>
        </w:rPr>
        <w:t>Заявок;</w:t>
      </w:r>
    </w:p>
    <w:p w14:paraId="10E0A177" w14:textId="77777777" w:rsidR="00AB76CF" w:rsidRDefault="00F6477F" w:rsidP="00856F63">
      <w:pPr>
        <w:pStyle w:val="a5"/>
        <w:numPr>
          <w:ilvl w:val="2"/>
          <w:numId w:val="33"/>
        </w:numPr>
        <w:tabs>
          <w:tab w:val="left" w:pos="1418"/>
          <w:tab w:val="left" w:pos="1824"/>
        </w:tabs>
        <w:ind w:left="0" w:firstLine="708"/>
        <w:rPr>
          <w:sz w:val="24"/>
        </w:rPr>
      </w:pPr>
      <w:r>
        <w:rPr>
          <w:sz w:val="24"/>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w:t>
      </w:r>
      <w:r w:rsidRPr="0018429C">
        <w:rPr>
          <w:sz w:val="24"/>
        </w:rPr>
        <w:t xml:space="preserve"> </w:t>
      </w:r>
      <w:r>
        <w:rPr>
          <w:sz w:val="24"/>
        </w:rPr>
        <w:t>аукциона;</w:t>
      </w:r>
    </w:p>
    <w:p w14:paraId="149F1059" w14:textId="77777777" w:rsidR="00AB76CF" w:rsidRDefault="00F6477F" w:rsidP="00856F63">
      <w:pPr>
        <w:pStyle w:val="a5"/>
        <w:numPr>
          <w:ilvl w:val="2"/>
          <w:numId w:val="33"/>
        </w:numPr>
        <w:tabs>
          <w:tab w:val="left" w:pos="1418"/>
          <w:tab w:val="left" w:pos="1824"/>
        </w:tabs>
        <w:ind w:left="0" w:firstLine="708"/>
        <w:rPr>
          <w:sz w:val="24"/>
        </w:rPr>
      </w:pPr>
      <w:r>
        <w:rPr>
          <w:sz w:val="24"/>
        </w:rPr>
        <w:lastRenderedPageBreak/>
        <w:t>об Электронной</w:t>
      </w:r>
      <w:r w:rsidRPr="0018429C">
        <w:rPr>
          <w:sz w:val="24"/>
        </w:rPr>
        <w:t xml:space="preserve"> </w:t>
      </w:r>
      <w:r>
        <w:rPr>
          <w:sz w:val="24"/>
        </w:rPr>
        <w:t>площадке;</w:t>
      </w:r>
    </w:p>
    <w:p w14:paraId="3542F010" w14:textId="77777777" w:rsidR="00AB76CF" w:rsidRDefault="00F6477F" w:rsidP="00856F63">
      <w:pPr>
        <w:pStyle w:val="a5"/>
        <w:numPr>
          <w:ilvl w:val="2"/>
          <w:numId w:val="33"/>
        </w:numPr>
        <w:tabs>
          <w:tab w:val="left" w:pos="1418"/>
          <w:tab w:val="left" w:pos="1824"/>
        </w:tabs>
        <w:ind w:left="0" w:firstLine="708"/>
        <w:rPr>
          <w:sz w:val="24"/>
        </w:rPr>
      </w:pPr>
      <w:r>
        <w:rPr>
          <w:sz w:val="24"/>
        </w:rPr>
        <w:t>форма Заявки и перечень входящих в ее состав</w:t>
      </w:r>
      <w:r w:rsidRPr="0018429C">
        <w:rPr>
          <w:sz w:val="24"/>
        </w:rPr>
        <w:t xml:space="preserve"> </w:t>
      </w:r>
      <w:r>
        <w:rPr>
          <w:sz w:val="24"/>
        </w:rPr>
        <w:t>документов;</w:t>
      </w:r>
    </w:p>
    <w:p w14:paraId="64006576" w14:textId="77777777" w:rsidR="00AB76CF" w:rsidRDefault="00F6477F" w:rsidP="00856F63">
      <w:pPr>
        <w:pStyle w:val="a5"/>
        <w:numPr>
          <w:ilvl w:val="2"/>
          <w:numId w:val="33"/>
        </w:numPr>
        <w:tabs>
          <w:tab w:val="left" w:pos="1418"/>
          <w:tab w:val="left" w:pos="1824"/>
        </w:tabs>
        <w:ind w:left="0" w:firstLine="708"/>
        <w:rPr>
          <w:sz w:val="24"/>
        </w:rPr>
      </w:pPr>
      <w:r>
        <w:rPr>
          <w:sz w:val="24"/>
        </w:rPr>
        <w:t>о порядке и сроках отзыва Заявок и их изменения;</w:t>
      </w:r>
    </w:p>
    <w:p w14:paraId="7E413CED" w14:textId="77777777" w:rsidR="00AB76CF" w:rsidRDefault="00F6477F" w:rsidP="00856F63">
      <w:pPr>
        <w:pStyle w:val="a5"/>
        <w:numPr>
          <w:ilvl w:val="2"/>
          <w:numId w:val="33"/>
        </w:numPr>
        <w:tabs>
          <w:tab w:val="left" w:pos="1418"/>
          <w:tab w:val="left" w:pos="1824"/>
        </w:tabs>
        <w:ind w:left="0" w:firstLine="708"/>
        <w:rPr>
          <w:sz w:val="24"/>
        </w:rPr>
      </w:pPr>
      <w:r>
        <w:rPr>
          <w:sz w:val="24"/>
        </w:rPr>
        <w:t>о сроках рассмотрения</w:t>
      </w:r>
      <w:r w:rsidRPr="0018429C">
        <w:rPr>
          <w:sz w:val="24"/>
        </w:rPr>
        <w:t xml:space="preserve"> </w:t>
      </w:r>
      <w:r>
        <w:rPr>
          <w:sz w:val="24"/>
        </w:rPr>
        <w:t>Заявок;</w:t>
      </w:r>
    </w:p>
    <w:p w14:paraId="27CB40DE" w14:textId="77777777" w:rsidR="00AB76CF" w:rsidRDefault="00F6477F" w:rsidP="00856F63">
      <w:pPr>
        <w:pStyle w:val="a5"/>
        <w:numPr>
          <w:ilvl w:val="2"/>
          <w:numId w:val="33"/>
        </w:numPr>
        <w:tabs>
          <w:tab w:val="left" w:pos="1418"/>
          <w:tab w:val="left" w:pos="1824"/>
        </w:tabs>
        <w:ind w:left="0" w:firstLine="708"/>
        <w:rPr>
          <w:sz w:val="24"/>
        </w:rPr>
      </w:pPr>
      <w:r>
        <w:rPr>
          <w:sz w:val="24"/>
        </w:rPr>
        <w:t>о сроке, в течение которого Организатор Электронного аукциона вправе отказаться от проведения Электронного</w:t>
      </w:r>
      <w:r w:rsidRPr="0018429C">
        <w:rPr>
          <w:sz w:val="24"/>
        </w:rPr>
        <w:t xml:space="preserve"> </w:t>
      </w:r>
      <w:r>
        <w:rPr>
          <w:sz w:val="24"/>
        </w:rPr>
        <w:t>аукциона;</w:t>
      </w:r>
    </w:p>
    <w:p w14:paraId="3B84465C" w14:textId="77777777" w:rsidR="00AB76CF" w:rsidRDefault="00F6477F" w:rsidP="00856F63">
      <w:pPr>
        <w:pStyle w:val="a5"/>
        <w:numPr>
          <w:ilvl w:val="2"/>
          <w:numId w:val="33"/>
        </w:numPr>
        <w:tabs>
          <w:tab w:val="left" w:pos="1418"/>
          <w:tab w:val="left" w:pos="1824"/>
        </w:tabs>
        <w:ind w:left="0" w:firstLine="708"/>
        <w:rPr>
          <w:sz w:val="24"/>
        </w:rPr>
      </w:pPr>
      <w:r>
        <w:rPr>
          <w:sz w:val="24"/>
        </w:rPr>
        <w:t>о порядке проведения Электронного аукциона и подведения его</w:t>
      </w:r>
      <w:r w:rsidRPr="0018429C">
        <w:rPr>
          <w:sz w:val="24"/>
        </w:rPr>
        <w:t xml:space="preserve"> </w:t>
      </w:r>
      <w:r>
        <w:rPr>
          <w:sz w:val="24"/>
        </w:rPr>
        <w:t>итогов;</w:t>
      </w:r>
    </w:p>
    <w:p w14:paraId="5C8C1CB9" w14:textId="77777777" w:rsidR="00AB76CF" w:rsidRDefault="00F6477F" w:rsidP="00856F63">
      <w:pPr>
        <w:pStyle w:val="a5"/>
        <w:numPr>
          <w:ilvl w:val="2"/>
          <w:numId w:val="33"/>
        </w:numPr>
        <w:tabs>
          <w:tab w:val="left" w:pos="1418"/>
          <w:tab w:val="left" w:pos="1824"/>
        </w:tabs>
        <w:ind w:left="0" w:firstLine="708"/>
        <w:rPr>
          <w:sz w:val="24"/>
        </w:rPr>
      </w:pPr>
      <w:r>
        <w:rPr>
          <w:sz w:val="24"/>
        </w:rPr>
        <w:t>о порядке оформления участия в Электронном</w:t>
      </w:r>
      <w:r w:rsidRPr="0018429C">
        <w:rPr>
          <w:sz w:val="24"/>
        </w:rPr>
        <w:t xml:space="preserve"> </w:t>
      </w:r>
      <w:r>
        <w:rPr>
          <w:sz w:val="24"/>
        </w:rPr>
        <w:t>аукционе;</w:t>
      </w:r>
    </w:p>
    <w:p w14:paraId="0636D53B" w14:textId="77777777" w:rsidR="00AB76CF" w:rsidRDefault="00F6477F" w:rsidP="00856F63">
      <w:pPr>
        <w:pStyle w:val="a5"/>
        <w:numPr>
          <w:ilvl w:val="2"/>
          <w:numId w:val="33"/>
        </w:numPr>
        <w:tabs>
          <w:tab w:val="left" w:pos="1418"/>
          <w:tab w:val="left" w:pos="1824"/>
        </w:tabs>
        <w:ind w:left="0" w:firstLine="708"/>
        <w:rPr>
          <w:sz w:val="24"/>
        </w:rPr>
      </w:pPr>
      <w:r>
        <w:rPr>
          <w:sz w:val="24"/>
        </w:rPr>
        <w:t>о порядке определения Победителя Электронного</w:t>
      </w:r>
      <w:r w:rsidRPr="0018429C">
        <w:rPr>
          <w:sz w:val="24"/>
        </w:rPr>
        <w:t xml:space="preserve"> </w:t>
      </w:r>
      <w:r>
        <w:rPr>
          <w:sz w:val="24"/>
        </w:rPr>
        <w:t>аукциона;</w:t>
      </w:r>
    </w:p>
    <w:p w14:paraId="693AD8EE" w14:textId="77777777" w:rsidR="00AB76CF" w:rsidRDefault="00F6477F" w:rsidP="00856F63">
      <w:pPr>
        <w:pStyle w:val="a5"/>
        <w:numPr>
          <w:ilvl w:val="2"/>
          <w:numId w:val="33"/>
        </w:numPr>
        <w:tabs>
          <w:tab w:val="left" w:pos="1418"/>
          <w:tab w:val="left" w:pos="1824"/>
        </w:tabs>
        <w:ind w:left="0" w:firstLine="708"/>
        <w:rPr>
          <w:sz w:val="24"/>
        </w:rPr>
      </w:pPr>
      <w:r>
        <w:rPr>
          <w:sz w:val="24"/>
        </w:rPr>
        <w:t>о сроке, в течение которого должен быть подписан договор с Победителем Электронного аукциона, единственным участником Электронного</w:t>
      </w:r>
      <w:r w:rsidRPr="0018429C">
        <w:rPr>
          <w:sz w:val="24"/>
        </w:rPr>
        <w:t xml:space="preserve"> </w:t>
      </w:r>
      <w:r>
        <w:rPr>
          <w:sz w:val="24"/>
        </w:rPr>
        <w:t>аукциона;</w:t>
      </w:r>
    </w:p>
    <w:p w14:paraId="11A112DC" w14:textId="77777777" w:rsidR="00AB76CF" w:rsidRDefault="00F6477F" w:rsidP="00856F63">
      <w:pPr>
        <w:pStyle w:val="a5"/>
        <w:numPr>
          <w:ilvl w:val="2"/>
          <w:numId w:val="33"/>
        </w:numPr>
        <w:tabs>
          <w:tab w:val="left" w:pos="1418"/>
          <w:tab w:val="left" w:pos="1824"/>
        </w:tabs>
        <w:ind w:left="0" w:firstLine="708"/>
        <w:rPr>
          <w:sz w:val="24"/>
        </w:rPr>
      </w:pPr>
      <w:r>
        <w:rPr>
          <w:sz w:val="24"/>
        </w:rPr>
        <w:t>о сроке действия</w:t>
      </w:r>
      <w:r w:rsidRPr="0018429C">
        <w:rPr>
          <w:sz w:val="24"/>
        </w:rPr>
        <w:t xml:space="preserve"> </w:t>
      </w:r>
      <w:r>
        <w:rPr>
          <w:sz w:val="24"/>
        </w:rPr>
        <w:t>Договора;</w:t>
      </w:r>
    </w:p>
    <w:p w14:paraId="6B5D2C2E" w14:textId="77777777" w:rsidR="00AB76CF" w:rsidRDefault="00F6477F" w:rsidP="00856F63">
      <w:pPr>
        <w:pStyle w:val="a5"/>
        <w:numPr>
          <w:ilvl w:val="2"/>
          <w:numId w:val="33"/>
        </w:numPr>
        <w:tabs>
          <w:tab w:val="left" w:pos="1418"/>
          <w:tab w:val="left" w:pos="1884"/>
        </w:tabs>
        <w:ind w:left="0" w:firstLine="708"/>
        <w:rPr>
          <w:sz w:val="24"/>
        </w:rPr>
      </w:pPr>
      <w:r>
        <w:rPr>
          <w:sz w:val="24"/>
        </w:rPr>
        <w:t>о странице сайта в информационно-телекоммуникационной сети Интернет, на которой размещена Схема размещения рекламных конструкций (прямая</w:t>
      </w:r>
      <w:r>
        <w:rPr>
          <w:spacing w:val="-8"/>
          <w:sz w:val="24"/>
        </w:rPr>
        <w:t xml:space="preserve"> </w:t>
      </w:r>
      <w:r>
        <w:rPr>
          <w:sz w:val="24"/>
        </w:rPr>
        <w:t>ссылка);</w:t>
      </w:r>
    </w:p>
    <w:p w14:paraId="7074CBA2" w14:textId="77777777" w:rsidR="00AB76CF" w:rsidRDefault="00F6477F" w:rsidP="00856F63">
      <w:pPr>
        <w:pStyle w:val="a5"/>
        <w:numPr>
          <w:ilvl w:val="2"/>
          <w:numId w:val="33"/>
        </w:numPr>
        <w:tabs>
          <w:tab w:val="left" w:pos="1418"/>
          <w:tab w:val="left" w:pos="1884"/>
        </w:tabs>
        <w:ind w:left="0" w:firstLine="708"/>
        <w:rPr>
          <w:sz w:val="24"/>
        </w:rPr>
      </w:pPr>
      <w:r>
        <w:rPr>
          <w:sz w:val="24"/>
        </w:rPr>
        <w:t>проект Договора (в случае проведения Электронного аукциона по нескольким</w:t>
      </w:r>
      <w:r w:rsidRPr="0018429C">
        <w:rPr>
          <w:sz w:val="24"/>
        </w:rPr>
        <w:t xml:space="preserve"> </w:t>
      </w:r>
      <w:r>
        <w:rPr>
          <w:sz w:val="24"/>
        </w:rPr>
        <w:t>лотам</w:t>
      </w:r>
    </w:p>
    <w:p w14:paraId="4BB4E77C" w14:textId="77777777" w:rsidR="00AB76CF" w:rsidRDefault="00F6477F" w:rsidP="00856F63">
      <w:pPr>
        <w:pStyle w:val="a5"/>
        <w:numPr>
          <w:ilvl w:val="2"/>
          <w:numId w:val="33"/>
        </w:numPr>
        <w:tabs>
          <w:tab w:val="left" w:pos="1418"/>
          <w:tab w:val="left" w:pos="1884"/>
        </w:tabs>
        <w:ind w:left="0" w:firstLine="708"/>
        <w:rPr>
          <w:sz w:val="24"/>
        </w:rPr>
      </w:pPr>
      <w:r>
        <w:rPr>
          <w:sz w:val="24"/>
        </w:rPr>
        <w:t>проект Договора в отношении каждого</w:t>
      </w:r>
      <w:r w:rsidRPr="0018429C">
        <w:rPr>
          <w:sz w:val="24"/>
        </w:rPr>
        <w:t xml:space="preserve"> </w:t>
      </w:r>
      <w:r>
        <w:rPr>
          <w:sz w:val="24"/>
        </w:rPr>
        <w:t>лота).</w:t>
      </w:r>
    </w:p>
    <w:p w14:paraId="76214D98" w14:textId="77777777" w:rsidR="00AB76CF" w:rsidRDefault="00F6477F" w:rsidP="00856F63">
      <w:pPr>
        <w:pStyle w:val="a3"/>
        <w:tabs>
          <w:tab w:val="left" w:pos="1418"/>
        </w:tabs>
        <w:ind w:left="0" w:firstLine="708"/>
      </w:pPr>
      <w:r>
        <w:t>5.3 Форма Извещения о проведении электронного аукциона является приложением к настоящему Положению.</w:t>
      </w:r>
    </w:p>
    <w:p w14:paraId="76AAC058" w14:textId="77777777" w:rsidR="00AB76CF" w:rsidRDefault="00F6477F" w:rsidP="00856F63">
      <w:pPr>
        <w:pStyle w:val="a5"/>
        <w:numPr>
          <w:ilvl w:val="1"/>
          <w:numId w:val="31"/>
        </w:numPr>
        <w:tabs>
          <w:tab w:val="left" w:pos="1418"/>
          <w:tab w:val="left" w:pos="1550"/>
        </w:tabs>
        <w:ind w:left="0" w:firstLine="708"/>
        <w:jc w:val="both"/>
        <w:rPr>
          <w:sz w:val="24"/>
        </w:rPr>
      </w:pPr>
      <w:r>
        <w:rPr>
          <w:sz w:val="24"/>
        </w:rPr>
        <w:t>Организатор Электронного аукциона вправе принять решение о внесении изменений в Извещение не позднее, чем за 3 (три) дня до даты окончания срока подачи</w:t>
      </w:r>
      <w:r>
        <w:rPr>
          <w:spacing w:val="-8"/>
          <w:sz w:val="24"/>
        </w:rPr>
        <w:t xml:space="preserve"> </w:t>
      </w:r>
      <w:r>
        <w:rPr>
          <w:sz w:val="24"/>
        </w:rPr>
        <w:t>Заявок.</w:t>
      </w:r>
    </w:p>
    <w:p w14:paraId="0FA1E130" w14:textId="77777777" w:rsidR="00AB76CF" w:rsidRDefault="00F6477F" w:rsidP="00856F63">
      <w:pPr>
        <w:pStyle w:val="a3"/>
        <w:tabs>
          <w:tab w:val="left" w:pos="1418"/>
        </w:tabs>
        <w:ind w:left="0" w:firstLine="708"/>
      </w:pPr>
      <w:r>
        <w:t>В течение одного рабочего дня 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w:t>
      </w:r>
    </w:p>
    <w:p w14:paraId="5048B398" w14:textId="77777777" w:rsidR="00AB76CF" w:rsidRDefault="00F6477F" w:rsidP="00856F63">
      <w:pPr>
        <w:pStyle w:val="a3"/>
        <w:tabs>
          <w:tab w:val="left" w:pos="1418"/>
        </w:tabs>
        <w:ind w:left="0" w:firstLine="708"/>
      </w:pPr>
      <w: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101EC129" w14:textId="77777777" w:rsidR="00AB76CF" w:rsidRDefault="00F6477F" w:rsidP="00856F63">
      <w:pPr>
        <w:pStyle w:val="a5"/>
        <w:numPr>
          <w:ilvl w:val="1"/>
          <w:numId w:val="31"/>
        </w:numPr>
        <w:tabs>
          <w:tab w:val="left" w:pos="1418"/>
          <w:tab w:val="left" w:pos="1548"/>
        </w:tabs>
        <w:ind w:left="0" w:firstLine="708"/>
        <w:jc w:val="both"/>
        <w:rPr>
          <w:sz w:val="24"/>
        </w:rPr>
      </w:pPr>
      <w:r>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w:t>
      </w:r>
      <w:r>
        <w:rPr>
          <w:spacing w:val="-1"/>
          <w:sz w:val="24"/>
        </w:rPr>
        <w:t xml:space="preserve"> </w:t>
      </w:r>
      <w:r>
        <w:rPr>
          <w:sz w:val="24"/>
        </w:rPr>
        <w:t>Заявок.</w:t>
      </w:r>
    </w:p>
    <w:p w14:paraId="06E50DCD" w14:textId="77777777" w:rsidR="00AB76CF" w:rsidRDefault="00F6477F" w:rsidP="00856F63">
      <w:pPr>
        <w:pStyle w:val="a5"/>
        <w:numPr>
          <w:ilvl w:val="1"/>
          <w:numId w:val="31"/>
        </w:numPr>
        <w:tabs>
          <w:tab w:val="left" w:pos="1418"/>
        </w:tabs>
        <w:ind w:left="0" w:firstLine="708"/>
        <w:jc w:val="both"/>
        <w:rPr>
          <w:sz w:val="24"/>
        </w:rPr>
      </w:pPr>
      <w:r>
        <w:rPr>
          <w:sz w:val="24"/>
        </w:rPr>
        <w:t>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w:t>
      </w:r>
      <w:r>
        <w:rPr>
          <w:spacing w:val="1"/>
          <w:sz w:val="24"/>
        </w:rPr>
        <w:t xml:space="preserve"> </w:t>
      </w:r>
      <w:r>
        <w:rPr>
          <w:sz w:val="24"/>
        </w:rPr>
        <w:t>решения.</w:t>
      </w:r>
    </w:p>
    <w:p w14:paraId="1C4F2507" w14:textId="77777777" w:rsidR="00AB76CF" w:rsidRDefault="00F6477F" w:rsidP="00856F63">
      <w:pPr>
        <w:pStyle w:val="a5"/>
        <w:numPr>
          <w:ilvl w:val="1"/>
          <w:numId w:val="31"/>
        </w:numPr>
        <w:tabs>
          <w:tab w:val="left" w:pos="1418"/>
          <w:tab w:val="left" w:pos="1723"/>
        </w:tabs>
        <w:ind w:left="0" w:firstLine="708"/>
        <w:jc w:val="both"/>
        <w:rPr>
          <w:sz w:val="24"/>
        </w:rPr>
      </w:pPr>
      <w:r>
        <w:rPr>
          <w:sz w:val="24"/>
        </w:rPr>
        <w:t>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w:t>
      </w:r>
      <w:r>
        <w:rPr>
          <w:spacing w:val="-7"/>
          <w:sz w:val="24"/>
        </w:rPr>
        <w:t xml:space="preserve"> </w:t>
      </w:r>
      <w:r>
        <w:rPr>
          <w:sz w:val="24"/>
        </w:rPr>
        <w:t>образом.</w:t>
      </w:r>
    </w:p>
    <w:p w14:paraId="234C2FD2" w14:textId="77777777" w:rsidR="00AB76CF" w:rsidRDefault="00F6477F" w:rsidP="00856F63">
      <w:pPr>
        <w:pStyle w:val="a5"/>
        <w:numPr>
          <w:ilvl w:val="1"/>
          <w:numId w:val="31"/>
        </w:numPr>
        <w:tabs>
          <w:tab w:val="left" w:pos="1418"/>
        </w:tabs>
        <w:ind w:left="0" w:firstLine="708"/>
        <w:jc w:val="both"/>
        <w:rPr>
          <w:sz w:val="24"/>
        </w:rPr>
      </w:pPr>
      <w:r>
        <w:rPr>
          <w:sz w:val="24"/>
        </w:rPr>
        <w:t>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w:t>
      </w:r>
      <w:r>
        <w:rPr>
          <w:spacing w:val="-11"/>
          <w:sz w:val="24"/>
        </w:rPr>
        <w:t xml:space="preserve"> </w:t>
      </w:r>
      <w:r>
        <w:rPr>
          <w:sz w:val="24"/>
        </w:rPr>
        <w:t>(участника).</w:t>
      </w:r>
    </w:p>
    <w:p w14:paraId="3CD3608F" w14:textId="77777777" w:rsidR="00AB76CF" w:rsidRDefault="00F6477F" w:rsidP="00856F63">
      <w:pPr>
        <w:pStyle w:val="a5"/>
        <w:numPr>
          <w:ilvl w:val="1"/>
          <w:numId w:val="31"/>
        </w:numPr>
        <w:tabs>
          <w:tab w:val="left" w:pos="1418"/>
          <w:tab w:val="left" w:pos="1642"/>
        </w:tabs>
        <w:ind w:left="0" w:firstLine="708"/>
        <w:jc w:val="both"/>
        <w:rPr>
          <w:sz w:val="24"/>
        </w:rPr>
      </w:pPr>
      <w:r>
        <w:rPr>
          <w:sz w:val="24"/>
        </w:rPr>
        <w:t>Любое заинтересованное лицо, получившее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w:t>
      </w:r>
      <w:r>
        <w:rPr>
          <w:spacing w:val="-14"/>
          <w:sz w:val="24"/>
        </w:rPr>
        <w:t xml:space="preserve"> </w:t>
      </w:r>
      <w:r>
        <w:rPr>
          <w:sz w:val="24"/>
        </w:rPr>
        <w:t>аукциона.</w:t>
      </w:r>
    </w:p>
    <w:p w14:paraId="142C1C8D" w14:textId="77777777" w:rsidR="00AB76CF" w:rsidRDefault="00F6477F" w:rsidP="00856F63">
      <w:pPr>
        <w:pStyle w:val="a5"/>
        <w:numPr>
          <w:ilvl w:val="1"/>
          <w:numId w:val="31"/>
        </w:numPr>
        <w:tabs>
          <w:tab w:val="left" w:pos="1418"/>
          <w:tab w:val="left" w:pos="1750"/>
        </w:tabs>
        <w:ind w:left="0" w:firstLine="708"/>
        <w:jc w:val="both"/>
        <w:rPr>
          <w:sz w:val="24"/>
        </w:rPr>
      </w:pPr>
      <w:r>
        <w:rPr>
          <w:sz w:val="24"/>
        </w:rPr>
        <w:lastRenderedPageBreak/>
        <w:t>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Электронной площадке при условии, что указанный запрос поступил Организатору Электронного аукциона не позднее, чем за пять рабочих дней до дня окончания подачи</w:t>
      </w:r>
      <w:r>
        <w:rPr>
          <w:spacing w:val="-14"/>
          <w:sz w:val="24"/>
        </w:rPr>
        <w:t xml:space="preserve"> </w:t>
      </w:r>
      <w:r>
        <w:rPr>
          <w:sz w:val="24"/>
        </w:rPr>
        <w:t>Заявок.</w:t>
      </w:r>
    </w:p>
    <w:p w14:paraId="7B501573" w14:textId="77777777" w:rsidR="00AB76CF" w:rsidRDefault="00F6477F" w:rsidP="00856F63">
      <w:pPr>
        <w:pStyle w:val="a5"/>
        <w:numPr>
          <w:ilvl w:val="1"/>
          <w:numId w:val="31"/>
        </w:numPr>
        <w:tabs>
          <w:tab w:val="left" w:pos="1418"/>
        </w:tabs>
        <w:ind w:left="0" w:firstLine="566"/>
        <w:jc w:val="both"/>
        <w:rPr>
          <w:sz w:val="24"/>
        </w:rPr>
      </w:pPr>
      <w:r>
        <w:rPr>
          <w:sz w:val="24"/>
        </w:rPr>
        <w:t>Разъяснение положений Извещения не должно изменять его</w:t>
      </w:r>
      <w:r w:rsidRPr="00856F63">
        <w:rPr>
          <w:sz w:val="24"/>
        </w:rPr>
        <w:t xml:space="preserve"> </w:t>
      </w:r>
      <w:r>
        <w:rPr>
          <w:sz w:val="24"/>
        </w:rPr>
        <w:t>суть.</w:t>
      </w:r>
    </w:p>
    <w:p w14:paraId="4A53E0E0" w14:textId="77777777" w:rsidR="00AB76CF" w:rsidRDefault="00F6477F" w:rsidP="00856F63">
      <w:pPr>
        <w:pStyle w:val="a5"/>
        <w:numPr>
          <w:ilvl w:val="1"/>
          <w:numId w:val="31"/>
        </w:numPr>
        <w:tabs>
          <w:tab w:val="left" w:pos="1418"/>
        </w:tabs>
        <w:ind w:left="0" w:firstLine="566"/>
        <w:jc w:val="both"/>
        <w:rPr>
          <w:sz w:val="24"/>
        </w:rPr>
      </w:pPr>
      <w:r>
        <w:rPr>
          <w:sz w:val="24"/>
        </w:rPr>
        <w:t>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w:t>
      </w:r>
      <w:r>
        <w:rPr>
          <w:spacing w:val="-5"/>
          <w:sz w:val="24"/>
        </w:rPr>
        <w:t xml:space="preserve"> </w:t>
      </w:r>
      <w:r>
        <w:rPr>
          <w:sz w:val="24"/>
        </w:rPr>
        <w:t>платы.</w:t>
      </w:r>
    </w:p>
    <w:p w14:paraId="0EE6D435" w14:textId="77777777" w:rsidR="00AB76CF" w:rsidRDefault="00AB76CF">
      <w:pPr>
        <w:pStyle w:val="a3"/>
        <w:ind w:left="0"/>
        <w:jc w:val="left"/>
      </w:pPr>
    </w:p>
    <w:p w14:paraId="4867BF22" w14:textId="30325C97" w:rsidR="00AB76CF" w:rsidRDefault="00F6477F" w:rsidP="00FB61C3">
      <w:pPr>
        <w:pStyle w:val="a5"/>
        <w:numPr>
          <w:ilvl w:val="0"/>
          <w:numId w:val="40"/>
        </w:numPr>
        <w:tabs>
          <w:tab w:val="left" w:pos="3461"/>
        </w:tabs>
        <w:jc w:val="center"/>
        <w:rPr>
          <w:sz w:val="24"/>
        </w:rPr>
      </w:pPr>
      <w:r w:rsidRPr="00FB61C3">
        <w:rPr>
          <w:sz w:val="24"/>
        </w:rPr>
        <w:t>Условия участия в Электронном</w:t>
      </w:r>
      <w:r w:rsidRPr="00FB61C3">
        <w:rPr>
          <w:spacing w:val="-2"/>
          <w:sz w:val="24"/>
        </w:rPr>
        <w:t xml:space="preserve"> </w:t>
      </w:r>
      <w:r w:rsidRPr="00FB61C3">
        <w:rPr>
          <w:sz w:val="24"/>
        </w:rPr>
        <w:t>аукционе</w:t>
      </w:r>
    </w:p>
    <w:p w14:paraId="1716D11E" w14:textId="77777777" w:rsidR="00FB61C3" w:rsidRPr="00FB61C3" w:rsidRDefault="00FB61C3" w:rsidP="00FB61C3">
      <w:pPr>
        <w:tabs>
          <w:tab w:val="left" w:pos="3461"/>
        </w:tabs>
        <w:ind w:left="360"/>
        <w:rPr>
          <w:sz w:val="24"/>
        </w:rPr>
      </w:pPr>
    </w:p>
    <w:p w14:paraId="0D8CC402" w14:textId="77777777" w:rsidR="00AB76CF" w:rsidRDefault="00F6477F" w:rsidP="00581E10">
      <w:pPr>
        <w:pStyle w:val="a5"/>
        <w:numPr>
          <w:ilvl w:val="1"/>
          <w:numId w:val="30"/>
        </w:numPr>
        <w:tabs>
          <w:tab w:val="left" w:pos="851"/>
        </w:tabs>
        <w:ind w:left="0" w:firstLine="540"/>
        <w:rPr>
          <w:sz w:val="24"/>
        </w:rPr>
      </w:pPr>
      <w:r>
        <w:rPr>
          <w:sz w:val="24"/>
        </w:rPr>
        <w:t>Заявителем может быть любое юридическое лицо независимо от организационно- 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w:t>
      </w:r>
      <w:r>
        <w:rPr>
          <w:spacing w:val="-2"/>
          <w:sz w:val="24"/>
        </w:rPr>
        <w:t xml:space="preserve"> </w:t>
      </w:r>
      <w:r>
        <w:rPr>
          <w:sz w:val="24"/>
        </w:rPr>
        <w:t>площадки.</w:t>
      </w:r>
    </w:p>
    <w:p w14:paraId="6C484BE1" w14:textId="77777777" w:rsidR="00AB76CF" w:rsidRDefault="00F6477F" w:rsidP="00581E10">
      <w:pPr>
        <w:pStyle w:val="a5"/>
        <w:numPr>
          <w:ilvl w:val="1"/>
          <w:numId w:val="30"/>
        </w:numPr>
        <w:tabs>
          <w:tab w:val="left" w:pos="851"/>
          <w:tab w:val="left" w:pos="1656"/>
        </w:tabs>
        <w:ind w:left="0" w:firstLine="566"/>
        <w:rPr>
          <w:sz w:val="24"/>
        </w:rPr>
      </w:pPr>
      <w:r>
        <w:rPr>
          <w:sz w:val="24"/>
        </w:rPr>
        <w:t>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w:t>
      </w:r>
      <w:r>
        <w:rPr>
          <w:spacing w:val="-4"/>
          <w:sz w:val="24"/>
        </w:rPr>
        <w:t xml:space="preserve"> </w:t>
      </w:r>
      <w:r>
        <w:rPr>
          <w:sz w:val="24"/>
        </w:rPr>
        <w:t>Заявки.</w:t>
      </w:r>
    </w:p>
    <w:p w14:paraId="2C93D7B2" w14:textId="77777777" w:rsidR="00AB76CF" w:rsidRDefault="00F6477F" w:rsidP="00581E10">
      <w:pPr>
        <w:pStyle w:val="a5"/>
        <w:numPr>
          <w:ilvl w:val="1"/>
          <w:numId w:val="30"/>
        </w:numPr>
        <w:tabs>
          <w:tab w:val="left" w:pos="851"/>
        </w:tabs>
        <w:ind w:left="0" w:firstLine="540"/>
        <w:rPr>
          <w:sz w:val="24"/>
        </w:rPr>
      </w:pPr>
      <w:r>
        <w:rPr>
          <w:sz w:val="24"/>
        </w:rPr>
        <w:t>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w:t>
      </w:r>
      <w:r>
        <w:rPr>
          <w:spacing w:val="2"/>
          <w:sz w:val="24"/>
        </w:rPr>
        <w:t xml:space="preserve"> </w:t>
      </w:r>
      <w:r>
        <w:rPr>
          <w:sz w:val="24"/>
        </w:rPr>
        <w:t>Извещением.</w:t>
      </w:r>
    </w:p>
    <w:p w14:paraId="3EC6A34D" w14:textId="452365B0" w:rsidR="00AB76CF" w:rsidRDefault="00F6477F" w:rsidP="00581E10">
      <w:pPr>
        <w:pStyle w:val="a5"/>
        <w:numPr>
          <w:ilvl w:val="1"/>
          <w:numId w:val="30"/>
        </w:numPr>
        <w:tabs>
          <w:tab w:val="left" w:pos="851"/>
          <w:tab w:val="left" w:pos="1368"/>
        </w:tabs>
        <w:ind w:left="0" w:firstLine="540"/>
        <w:rPr>
          <w:sz w:val="24"/>
        </w:rPr>
      </w:pPr>
      <w:r>
        <w:rPr>
          <w:sz w:val="24"/>
        </w:rPr>
        <w:t>Денежные средства, внесенные в качестве обеспечения Заявки, возвращаются Заявителям и участникам в соответствии с Извещением и Регламентом Электронной</w:t>
      </w:r>
      <w:r>
        <w:rPr>
          <w:spacing w:val="-10"/>
          <w:sz w:val="24"/>
        </w:rPr>
        <w:t xml:space="preserve"> </w:t>
      </w:r>
      <w:r>
        <w:rPr>
          <w:sz w:val="24"/>
        </w:rPr>
        <w:t>площадки.</w:t>
      </w:r>
    </w:p>
    <w:p w14:paraId="7A00DA37" w14:textId="77777777" w:rsidR="00B3510C" w:rsidRPr="00B3510C" w:rsidRDefault="00B3510C" w:rsidP="00B3510C">
      <w:pPr>
        <w:tabs>
          <w:tab w:val="left" w:pos="1368"/>
        </w:tabs>
        <w:ind w:right="224"/>
        <w:rPr>
          <w:sz w:val="24"/>
        </w:rPr>
      </w:pPr>
    </w:p>
    <w:p w14:paraId="1FDE858A" w14:textId="1D487C5F" w:rsidR="00AB76CF" w:rsidRPr="00FB61C3" w:rsidRDefault="00F6477F" w:rsidP="00C26367">
      <w:pPr>
        <w:pStyle w:val="a5"/>
        <w:numPr>
          <w:ilvl w:val="0"/>
          <w:numId w:val="40"/>
        </w:numPr>
        <w:tabs>
          <w:tab w:val="left" w:pos="4429"/>
        </w:tabs>
        <w:jc w:val="center"/>
        <w:rPr>
          <w:sz w:val="24"/>
        </w:rPr>
      </w:pPr>
      <w:r w:rsidRPr="00FB61C3">
        <w:rPr>
          <w:sz w:val="24"/>
        </w:rPr>
        <w:t>Порядок подачи</w:t>
      </w:r>
      <w:r w:rsidRPr="00FB61C3">
        <w:rPr>
          <w:spacing w:val="-1"/>
          <w:sz w:val="24"/>
        </w:rPr>
        <w:t xml:space="preserve"> </w:t>
      </w:r>
      <w:r w:rsidRPr="00FB61C3">
        <w:rPr>
          <w:sz w:val="24"/>
        </w:rPr>
        <w:t>Заявок</w:t>
      </w:r>
    </w:p>
    <w:p w14:paraId="36B5AFFD" w14:textId="77777777" w:rsidR="00AB76CF" w:rsidRDefault="00AB76CF">
      <w:pPr>
        <w:pStyle w:val="a3"/>
        <w:ind w:left="0"/>
        <w:jc w:val="left"/>
      </w:pPr>
    </w:p>
    <w:p w14:paraId="732D40DE" w14:textId="77777777" w:rsidR="00AB76CF" w:rsidRDefault="00F6477F" w:rsidP="00966F61">
      <w:pPr>
        <w:pStyle w:val="a5"/>
        <w:numPr>
          <w:ilvl w:val="1"/>
          <w:numId w:val="29"/>
        </w:numPr>
        <w:tabs>
          <w:tab w:val="left" w:pos="1134"/>
        </w:tabs>
        <w:ind w:left="0" w:firstLine="709"/>
        <w:rPr>
          <w:sz w:val="24"/>
        </w:rPr>
      </w:pPr>
      <w:r>
        <w:rPr>
          <w:sz w:val="24"/>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1">
        <w:r>
          <w:rPr>
            <w:sz w:val="24"/>
          </w:rPr>
          <w:t>Заявка</w:t>
        </w:r>
      </w:hyperlink>
      <w:r>
        <w:rPr>
          <w:sz w:val="24"/>
        </w:rPr>
        <w:t xml:space="preserve"> направляется Заявителем Оператору Электронной площадки в виде электронного документа по форме, установленной Извещением.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14:paraId="2A1E7B30" w14:textId="77777777" w:rsidR="00AB76CF" w:rsidRDefault="00F6477F" w:rsidP="00966F61">
      <w:pPr>
        <w:pStyle w:val="a5"/>
        <w:numPr>
          <w:ilvl w:val="1"/>
          <w:numId w:val="29"/>
        </w:numPr>
        <w:tabs>
          <w:tab w:val="left" w:pos="1134"/>
        </w:tabs>
        <w:ind w:left="0" w:firstLine="709"/>
        <w:rPr>
          <w:sz w:val="24"/>
        </w:rPr>
      </w:pPr>
      <w:r>
        <w:rPr>
          <w:sz w:val="24"/>
        </w:rPr>
        <w:t>Заявка подается в срок, который установлен в</w:t>
      </w:r>
      <w:r w:rsidRPr="00C26367">
        <w:rPr>
          <w:sz w:val="24"/>
        </w:rPr>
        <w:t xml:space="preserve"> </w:t>
      </w:r>
      <w:r>
        <w:rPr>
          <w:sz w:val="24"/>
        </w:rPr>
        <w:t>Извещении.</w:t>
      </w:r>
    </w:p>
    <w:p w14:paraId="6E68A1B3" w14:textId="77777777" w:rsidR="00AB76CF" w:rsidRDefault="00F6477F" w:rsidP="00966F61">
      <w:pPr>
        <w:pStyle w:val="a5"/>
        <w:numPr>
          <w:ilvl w:val="1"/>
          <w:numId w:val="29"/>
        </w:numPr>
        <w:tabs>
          <w:tab w:val="left" w:pos="1134"/>
        </w:tabs>
        <w:ind w:left="0" w:firstLine="709"/>
        <w:rPr>
          <w:sz w:val="24"/>
        </w:rPr>
      </w:pPr>
      <w:r>
        <w:rPr>
          <w:sz w:val="24"/>
        </w:rPr>
        <w:t>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w:t>
      </w:r>
      <w:r w:rsidRPr="00C26367">
        <w:rPr>
          <w:sz w:val="24"/>
        </w:rPr>
        <w:t xml:space="preserve"> </w:t>
      </w:r>
      <w:r>
        <w:rPr>
          <w:sz w:val="24"/>
        </w:rPr>
        <w:t>Заявка.</w:t>
      </w:r>
    </w:p>
    <w:p w14:paraId="3F1031E2" w14:textId="77777777" w:rsidR="00AB76CF" w:rsidRDefault="00F6477F" w:rsidP="00966F61">
      <w:pPr>
        <w:pStyle w:val="a5"/>
        <w:numPr>
          <w:ilvl w:val="1"/>
          <w:numId w:val="29"/>
        </w:numPr>
        <w:tabs>
          <w:tab w:val="left" w:pos="1134"/>
        </w:tabs>
        <w:ind w:left="0" w:firstLine="709"/>
        <w:rPr>
          <w:sz w:val="24"/>
        </w:rPr>
      </w:pPr>
      <w:r>
        <w:rPr>
          <w:sz w:val="24"/>
        </w:rPr>
        <w:t xml:space="preserve">Заявка состоит из </w:t>
      </w:r>
      <w:r w:rsidRPr="00C26367">
        <w:rPr>
          <w:sz w:val="24"/>
        </w:rPr>
        <w:t xml:space="preserve">двух </w:t>
      </w:r>
      <w:r>
        <w:rPr>
          <w:sz w:val="24"/>
        </w:rPr>
        <w:t>частей. Обе части Заявки подаются Заявителем одновременно. Первая часть Заявки должна</w:t>
      </w:r>
      <w:r w:rsidRPr="00C26367">
        <w:rPr>
          <w:sz w:val="24"/>
        </w:rPr>
        <w:t xml:space="preserve"> </w:t>
      </w:r>
      <w:r>
        <w:rPr>
          <w:sz w:val="24"/>
        </w:rPr>
        <w:t>содержать:</w:t>
      </w:r>
    </w:p>
    <w:p w14:paraId="6B568DA1" w14:textId="03DD049B" w:rsidR="00AB76CF" w:rsidRPr="00C26367" w:rsidRDefault="00F6477F" w:rsidP="00966F61">
      <w:pPr>
        <w:pStyle w:val="a5"/>
        <w:tabs>
          <w:tab w:val="left" w:pos="1085"/>
          <w:tab w:val="left" w:pos="1134"/>
        </w:tabs>
        <w:ind w:left="0" w:firstLine="709"/>
        <w:rPr>
          <w:sz w:val="24"/>
        </w:rPr>
      </w:pPr>
      <w:r w:rsidRPr="00C26367">
        <w:rPr>
          <w:sz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72845438" w14:textId="77777777" w:rsidR="00AB76CF" w:rsidRDefault="00F6477F" w:rsidP="00966F61">
      <w:pPr>
        <w:pStyle w:val="a3"/>
        <w:tabs>
          <w:tab w:val="left" w:pos="1134"/>
        </w:tabs>
        <w:ind w:left="0"/>
      </w:pPr>
      <w:r>
        <w:t>Вторая часть Заявки должна</w:t>
      </w:r>
      <w:r>
        <w:rPr>
          <w:spacing w:val="-9"/>
        </w:rPr>
        <w:t xml:space="preserve"> </w:t>
      </w:r>
      <w:r>
        <w:t>содержать:</w:t>
      </w:r>
    </w:p>
    <w:p w14:paraId="599FD690" w14:textId="265093E2" w:rsidR="00AB76CF" w:rsidRDefault="00C26367" w:rsidP="00966F61">
      <w:pPr>
        <w:pStyle w:val="a5"/>
        <w:tabs>
          <w:tab w:val="left" w:pos="1085"/>
          <w:tab w:val="left" w:pos="1134"/>
        </w:tabs>
        <w:ind w:left="0" w:firstLine="709"/>
        <w:rPr>
          <w:sz w:val="24"/>
        </w:rPr>
      </w:pPr>
      <w:r>
        <w:rPr>
          <w:sz w:val="24"/>
        </w:rPr>
        <w:t xml:space="preserve">- </w:t>
      </w:r>
      <w:r w:rsidR="00F6477F">
        <w:rPr>
          <w:sz w:val="24"/>
        </w:rPr>
        <w:t xml:space="preserve">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w:t>
      </w:r>
      <w:r w:rsidR="00F6477F">
        <w:rPr>
          <w:sz w:val="24"/>
        </w:rPr>
        <w:lastRenderedPageBreak/>
        <w:t>гарантию Заявителя о достоверности представленной</w:t>
      </w:r>
      <w:r w:rsidR="00F6477F" w:rsidRPr="00C26367">
        <w:rPr>
          <w:sz w:val="24"/>
        </w:rPr>
        <w:t xml:space="preserve"> </w:t>
      </w:r>
      <w:r w:rsidR="00F6477F">
        <w:rPr>
          <w:sz w:val="24"/>
        </w:rPr>
        <w:t>информации;</w:t>
      </w:r>
    </w:p>
    <w:p w14:paraId="63F733A4" w14:textId="2A72D658" w:rsidR="00AB76CF" w:rsidRDefault="00C26367" w:rsidP="00966F61">
      <w:pPr>
        <w:pStyle w:val="a5"/>
        <w:tabs>
          <w:tab w:val="left" w:pos="1085"/>
          <w:tab w:val="left" w:pos="1134"/>
        </w:tabs>
        <w:ind w:left="0" w:firstLine="709"/>
        <w:rPr>
          <w:sz w:val="24"/>
        </w:rPr>
      </w:pPr>
      <w:r>
        <w:rPr>
          <w:sz w:val="24"/>
        </w:rPr>
        <w:t xml:space="preserve">- </w:t>
      </w:r>
      <w:r w:rsidR="00F6477F">
        <w:rPr>
          <w:sz w:val="24"/>
        </w:rPr>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w:t>
      </w:r>
      <w:r w:rsidR="00F6477F" w:rsidRPr="00C26367">
        <w:rPr>
          <w:sz w:val="24"/>
        </w:rPr>
        <w:t xml:space="preserve">на </w:t>
      </w:r>
      <w:r w:rsidR="00F6477F">
        <w:rPr>
          <w:sz w:val="24"/>
        </w:rPr>
        <w:t>подписание договоров; документ, подтверждающий полномочия лица на подписание договоров; банковские реквизиты;</w:t>
      </w:r>
    </w:p>
    <w:p w14:paraId="1D8518E9" w14:textId="32974D4D" w:rsidR="00AB76CF" w:rsidRDefault="00C26367" w:rsidP="00966F61">
      <w:pPr>
        <w:pStyle w:val="a5"/>
        <w:tabs>
          <w:tab w:val="left" w:pos="1085"/>
          <w:tab w:val="left" w:pos="1134"/>
        </w:tabs>
        <w:ind w:left="0" w:firstLine="709"/>
        <w:rPr>
          <w:sz w:val="24"/>
        </w:rPr>
      </w:pPr>
      <w:r>
        <w:rPr>
          <w:sz w:val="24"/>
        </w:rPr>
        <w:t xml:space="preserve">- </w:t>
      </w:r>
      <w:r w:rsidR="00F6477F">
        <w:rPr>
          <w:sz w:val="24"/>
        </w:rPr>
        <w:t>документ, подтверждающий право лица действовать от имени</w:t>
      </w:r>
      <w:r w:rsidR="00F6477F" w:rsidRPr="00C26367">
        <w:rPr>
          <w:sz w:val="24"/>
        </w:rPr>
        <w:t xml:space="preserve"> </w:t>
      </w:r>
      <w:r w:rsidR="00F6477F">
        <w:rPr>
          <w:sz w:val="24"/>
        </w:rPr>
        <w:t>Заявителя;</w:t>
      </w:r>
    </w:p>
    <w:p w14:paraId="16195F90" w14:textId="01241417" w:rsidR="00AB76CF" w:rsidRDefault="00C26367" w:rsidP="00966F61">
      <w:pPr>
        <w:pStyle w:val="a5"/>
        <w:tabs>
          <w:tab w:val="left" w:pos="1085"/>
          <w:tab w:val="left" w:pos="1134"/>
        </w:tabs>
        <w:ind w:left="0" w:firstLine="709"/>
        <w:rPr>
          <w:sz w:val="24"/>
        </w:rPr>
      </w:pPr>
      <w:r>
        <w:rPr>
          <w:sz w:val="24"/>
        </w:rPr>
        <w:t xml:space="preserve">- </w:t>
      </w:r>
      <w:r w:rsidR="00F6477F">
        <w:rPr>
          <w:sz w:val="24"/>
        </w:rPr>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w:t>
      </w:r>
      <w:r w:rsidR="00F6477F" w:rsidRPr="00C26367">
        <w:rPr>
          <w:sz w:val="24"/>
        </w:rPr>
        <w:t xml:space="preserve"> </w:t>
      </w:r>
      <w:r w:rsidR="00F6477F">
        <w:rPr>
          <w:sz w:val="24"/>
        </w:rPr>
        <w:t>Извещения;</w:t>
      </w:r>
    </w:p>
    <w:p w14:paraId="6673E4A3" w14:textId="6CB90098" w:rsidR="00AB76CF" w:rsidRDefault="00C26367" w:rsidP="00966F61">
      <w:pPr>
        <w:pStyle w:val="a5"/>
        <w:tabs>
          <w:tab w:val="left" w:pos="1085"/>
          <w:tab w:val="left" w:pos="1134"/>
        </w:tabs>
        <w:ind w:left="0" w:firstLine="709"/>
        <w:rPr>
          <w:sz w:val="24"/>
        </w:rPr>
      </w:pPr>
      <w:r>
        <w:rPr>
          <w:sz w:val="24"/>
        </w:rPr>
        <w:t xml:space="preserve">- </w:t>
      </w:r>
      <w:r w:rsidR="00F6477F">
        <w:rPr>
          <w:sz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w:t>
      </w:r>
      <w:r w:rsidR="00F6477F" w:rsidRPr="00C26367">
        <w:rPr>
          <w:sz w:val="24"/>
        </w:rPr>
        <w:t xml:space="preserve"> </w:t>
      </w:r>
      <w:r w:rsidR="00F6477F">
        <w:rPr>
          <w:sz w:val="24"/>
        </w:rPr>
        <w:t>сделкой;</w:t>
      </w:r>
    </w:p>
    <w:p w14:paraId="1F109BC2" w14:textId="77777777" w:rsidR="00AB76CF" w:rsidRDefault="00F6477F" w:rsidP="00966F61">
      <w:pPr>
        <w:pStyle w:val="a5"/>
        <w:numPr>
          <w:ilvl w:val="1"/>
          <w:numId w:val="29"/>
        </w:numPr>
        <w:tabs>
          <w:tab w:val="left" w:pos="1134"/>
        </w:tabs>
        <w:ind w:left="0" w:firstLine="709"/>
        <w:rPr>
          <w:sz w:val="24"/>
        </w:rPr>
      </w:pPr>
      <w:r>
        <w:rPr>
          <w:sz w:val="24"/>
        </w:rPr>
        <w:t>Подача Заявителем Заявки является его согласием на списание денежных средств, находящихся на Счете Заявителя в качестве обеспечения</w:t>
      </w:r>
      <w:r w:rsidRPr="00F30A5B">
        <w:rPr>
          <w:sz w:val="24"/>
        </w:rPr>
        <w:t xml:space="preserve"> </w:t>
      </w:r>
      <w:r>
        <w:rPr>
          <w:sz w:val="24"/>
        </w:rPr>
        <w:t>Заявки.</w:t>
      </w:r>
    </w:p>
    <w:p w14:paraId="5B341780" w14:textId="77777777" w:rsidR="00AB76CF" w:rsidRDefault="00F6477F" w:rsidP="00966F61">
      <w:pPr>
        <w:pStyle w:val="a5"/>
        <w:numPr>
          <w:ilvl w:val="1"/>
          <w:numId w:val="29"/>
        </w:numPr>
        <w:tabs>
          <w:tab w:val="left" w:pos="1134"/>
        </w:tabs>
        <w:ind w:left="0" w:firstLine="709"/>
        <w:rPr>
          <w:sz w:val="24"/>
        </w:rPr>
      </w:pPr>
      <w:r>
        <w:rPr>
          <w:sz w:val="24"/>
        </w:rPr>
        <w:t>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w:t>
      </w:r>
      <w:r w:rsidRPr="00F30A5B">
        <w:rPr>
          <w:sz w:val="24"/>
        </w:rPr>
        <w:t xml:space="preserve"> </w:t>
      </w:r>
      <w:r>
        <w:rPr>
          <w:sz w:val="24"/>
        </w:rPr>
        <w:t>номера.</w:t>
      </w:r>
    </w:p>
    <w:p w14:paraId="787661EA" w14:textId="77777777" w:rsidR="00AB76CF" w:rsidRDefault="00F6477F" w:rsidP="00966F61">
      <w:pPr>
        <w:pStyle w:val="a5"/>
        <w:numPr>
          <w:ilvl w:val="1"/>
          <w:numId w:val="29"/>
        </w:numPr>
        <w:tabs>
          <w:tab w:val="left" w:pos="1134"/>
        </w:tabs>
        <w:ind w:left="0" w:firstLine="709"/>
        <w:rPr>
          <w:sz w:val="24"/>
        </w:rPr>
      </w:pPr>
      <w:r>
        <w:rPr>
          <w:sz w:val="24"/>
        </w:rPr>
        <w:t>В течение одного часа с момента получения Заявки Оператор электронной площадки возвращает Заявку подавшему ее Заявителю в</w:t>
      </w:r>
      <w:r w:rsidRPr="00F30A5B">
        <w:rPr>
          <w:sz w:val="24"/>
        </w:rPr>
        <w:t xml:space="preserve"> </w:t>
      </w:r>
      <w:r>
        <w:rPr>
          <w:sz w:val="24"/>
        </w:rPr>
        <w:t>случае:</w:t>
      </w:r>
    </w:p>
    <w:p w14:paraId="709734BB" w14:textId="6A71D833" w:rsidR="00AB76CF" w:rsidRDefault="00D424E1" w:rsidP="00966F61">
      <w:pPr>
        <w:pStyle w:val="a5"/>
        <w:tabs>
          <w:tab w:val="left" w:pos="1087"/>
          <w:tab w:val="left" w:pos="1134"/>
        </w:tabs>
        <w:ind w:left="0" w:firstLine="709"/>
        <w:rPr>
          <w:sz w:val="24"/>
        </w:rPr>
      </w:pPr>
      <w:r>
        <w:rPr>
          <w:sz w:val="24"/>
        </w:rPr>
        <w:t xml:space="preserve">- </w:t>
      </w:r>
      <w:r w:rsidR="00F6477F">
        <w:rPr>
          <w:sz w:val="24"/>
        </w:rPr>
        <w:t>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w:t>
      </w:r>
      <w:r w:rsidR="00F6477F" w:rsidRPr="00D424E1">
        <w:rPr>
          <w:sz w:val="24"/>
        </w:rPr>
        <w:t xml:space="preserve"> </w:t>
      </w:r>
      <w:r w:rsidR="00F6477F">
        <w:rPr>
          <w:sz w:val="24"/>
        </w:rPr>
        <w:t>площадке;</w:t>
      </w:r>
    </w:p>
    <w:p w14:paraId="73CEEB55" w14:textId="15AE1444" w:rsidR="00AB76CF" w:rsidRDefault="00D424E1" w:rsidP="00966F61">
      <w:pPr>
        <w:pStyle w:val="a5"/>
        <w:tabs>
          <w:tab w:val="left" w:pos="1087"/>
          <w:tab w:val="left" w:pos="1134"/>
        </w:tabs>
        <w:ind w:left="0" w:firstLine="709"/>
        <w:rPr>
          <w:sz w:val="24"/>
        </w:rPr>
      </w:pPr>
      <w:r>
        <w:rPr>
          <w:sz w:val="24"/>
        </w:rPr>
        <w:t xml:space="preserve">- </w:t>
      </w:r>
      <w:r w:rsidR="00F6477F">
        <w:rPr>
          <w:sz w:val="24"/>
        </w:rPr>
        <w:t>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w:t>
      </w:r>
      <w:r w:rsidR="00F6477F" w:rsidRPr="00D424E1">
        <w:rPr>
          <w:sz w:val="24"/>
        </w:rPr>
        <w:t xml:space="preserve"> </w:t>
      </w:r>
      <w:r w:rsidR="00F6477F">
        <w:rPr>
          <w:sz w:val="24"/>
        </w:rPr>
        <w:t>площадки;</w:t>
      </w:r>
    </w:p>
    <w:p w14:paraId="64271064" w14:textId="7ABCA59A" w:rsidR="00AB76CF" w:rsidRDefault="00D424E1" w:rsidP="00966F61">
      <w:pPr>
        <w:pStyle w:val="a5"/>
        <w:tabs>
          <w:tab w:val="left" w:pos="1134"/>
        </w:tabs>
        <w:ind w:left="0" w:firstLine="709"/>
        <w:rPr>
          <w:sz w:val="24"/>
        </w:rPr>
      </w:pPr>
      <w:r>
        <w:rPr>
          <w:sz w:val="24"/>
        </w:rPr>
        <w:t xml:space="preserve">- </w:t>
      </w:r>
      <w:r w:rsidR="00F6477F">
        <w:rPr>
          <w:sz w:val="24"/>
        </w:rPr>
        <w:t>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w:t>
      </w:r>
      <w:r w:rsidR="00F6477F" w:rsidRPr="00D424E1">
        <w:rPr>
          <w:sz w:val="24"/>
        </w:rPr>
        <w:t xml:space="preserve"> </w:t>
      </w:r>
      <w:r w:rsidR="00F6477F">
        <w:rPr>
          <w:sz w:val="24"/>
        </w:rPr>
        <w:t>лота;</w:t>
      </w:r>
    </w:p>
    <w:p w14:paraId="49ACB78D" w14:textId="35F8A4FC" w:rsidR="00AB76CF" w:rsidRDefault="00D424E1" w:rsidP="00966F61">
      <w:pPr>
        <w:pStyle w:val="a5"/>
        <w:tabs>
          <w:tab w:val="left" w:pos="1134"/>
        </w:tabs>
        <w:ind w:left="0" w:firstLine="709"/>
        <w:rPr>
          <w:sz w:val="24"/>
        </w:rPr>
      </w:pPr>
      <w:r>
        <w:rPr>
          <w:sz w:val="24"/>
        </w:rPr>
        <w:t xml:space="preserve">- </w:t>
      </w:r>
      <w:r w:rsidR="00F6477F">
        <w:rPr>
          <w:sz w:val="24"/>
        </w:rPr>
        <w:t>получения Заявки на участие в аукционе после дня и времени окончания установленного срока подачи</w:t>
      </w:r>
      <w:r w:rsidR="00F6477F" w:rsidRPr="00D424E1">
        <w:rPr>
          <w:sz w:val="24"/>
        </w:rPr>
        <w:t xml:space="preserve"> </w:t>
      </w:r>
      <w:r w:rsidR="00F6477F">
        <w:rPr>
          <w:sz w:val="24"/>
        </w:rPr>
        <w:t>Заявок.</w:t>
      </w:r>
    </w:p>
    <w:p w14:paraId="020A734B" w14:textId="77777777" w:rsidR="00AB76CF" w:rsidRDefault="00F6477F" w:rsidP="00966F61">
      <w:pPr>
        <w:pStyle w:val="a5"/>
        <w:numPr>
          <w:ilvl w:val="1"/>
          <w:numId w:val="29"/>
        </w:numPr>
        <w:tabs>
          <w:tab w:val="left" w:pos="1134"/>
        </w:tabs>
        <w:ind w:left="0" w:firstLine="709"/>
        <w:rPr>
          <w:sz w:val="24"/>
        </w:rPr>
      </w:pPr>
      <w:r>
        <w:rPr>
          <w:sz w:val="24"/>
        </w:rPr>
        <w:t>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w:t>
      </w:r>
      <w:r w:rsidRPr="00966F61">
        <w:rPr>
          <w:sz w:val="24"/>
        </w:rPr>
        <w:t xml:space="preserve"> </w:t>
      </w:r>
      <w:r>
        <w:rPr>
          <w:sz w:val="24"/>
        </w:rPr>
        <w:t>площадки.</w:t>
      </w:r>
    </w:p>
    <w:p w14:paraId="65F5BA44" w14:textId="77777777" w:rsidR="00AB76CF" w:rsidRDefault="00F6477F" w:rsidP="00966F61">
      <w:pPr>
        <w:pStyle w:val="a5"/>
        <w:numPr>
          <w:ilvl w:val="1"/>
          <w:numId w:val="29"/>
        </w:numPr>
        <w:tabs>
          <w:tab w:val="left" w:pos="1134"/>
        </w:tabs>
        <w:ind w:left="0" w:firstLine="709"/>
        <w:rPr>
          <w:sz w:val="24"/>
        </w:rPr>
      </w:pPr>
      <w:r>
        <w:rPr>
          <w:sz w:val="24"/>
        </w:rPr>
        <w:t>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1EF7C17D" w14:textId="77777777" w:rsidR="00AB76CF" w:rsidRDefault="00F6477F" w:rsidP="00966F61">
      <w:pPr>
        <w:pStyle w:val="a5"/>
        <w:numPr>
          <w:ilvl w:val="1"/>
          <w:numId w:val="29"/>
        </w:numPr>
        <w:tabs>
          <w:tab w:val="left" w:pos="1134"/>
        </w:tabs>
        <w:ind w:left="0" w:firstLine="709"/>
        <w:rPr>
          <w:sz w:val="24"/>
        </w:rPr>
      </w:pPr>
      <w:r>
        <w:rPr>
          <w:sz w:val="24"/>
        </w:rPr>
        <w:t>Заявитель вправе отозвать Заявку не позднее дня, предшествующего дню окончания срока подачи заявок, указанного в Извещении об аукционе, направив об этом уведомление оператору электронной</w:t>
      </w:r>
      <w:r w:rsidRPr="00966F61">
        <w:rPr>
          <w:sz w:val="24"/>
        </w:rPr>
        <w:t xml:space="preserve"> </w:t>
      </w:r>
      <w:r>
        <w:rPr>
          <w:sz w:val="24"/>
        </w:rPr>
        <w:t>площадки.</w:t>
      </w:r>
    </w:p>
    <w:p w14:paraId="21C6896A" w14:textId="77777777" w:rsidR="00AB76CF" w:rsidRDefault="00F6477F" w:rsidP="00966F61">
      <w:pPr>
        <w:pStyle w:val="a3"/>
        <w:tabs>
          <w:tab w:val="left" w:pos="1134"/>
        </w:tabs>
        <w:ind w:left="0" w:firstLine="709"/>
      </w:pPr>
      <w:r>
        <w:t xml:space="preserve">В течение одного рабочего дня со дня поступления уведомления об отзыве заявки </w:t>
      </w:r>
      <w:r>
        <w:lastRenderedPageBreak/>
        <w:t>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14:paraId="064852B7" w14:textId="01F2E93D" w:rsidR="00AB76CF" w:rsidRPr="00966F61" w:rsidRDefault="00F6477F" w:rsidP="00966F61">
      <w:pPr>
        <w:pStyle w:val="a5"/>
        <w:numPr>
          <w:ilvl w:val="1"/>
          <w:numId w:val="29"/>
        </w:numPr>
        <w:tabs>
          <w:tab w:val="left" w:pos="1134"/>
        </w:tabs>
        <w:ind w:left="0" w:firstLine="709"/>
        <w:rPr>
          <w:sz w:val="24"/>
        </w:rPr>
      </w:pPr>
      <w:r>
        <w:rPr>
          <w:sz w:val="24"/>
        </w:rPr>
        <w:t>Прием Заявок прекращается не позднее даты и времени окончания срока</w:t>
      </w:r>
      <w:r w:rsidRPr="00966F61">
        <w:rPr>
          <w:sz w:val="24"/>
        </w:rPr>
        <w:t xml:space="preserve"> </w:t>
      </w:r>
      <w:r>
        <w:rPr>
          <w:sz w:val="24"/>
        </w:rPr>
        <w:t>подачи</w:t>
      </w:r>
      <w:r w:rsidRPr="00966F61">
        <w:rPr>
          <w:sz w:val="24"/>
        </w:rPr>
        <w:t xml:space="preserve"> </w:t>
      </w:r>
      <w:r>
        <w:rPr>
          <w:sz w:val="24"/>
        </w:rPr>
        <w:t xml:space="preserve">Заявок. </w:t>
      </w:r>
      <w:r w:rsidRPr="00966F61">
        <w:rPr>
          <w:sz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w:t>
      </w:r>
      <w:r w:rsidR="00DC7719" w:rsidRPr="00966F61">
        <w:rPr>
          <w:sz w:val="24"/>
        </w:rPr>
        <w:t xml:space="preserve"> </w:t>
      </w:r>
      <w:r w:rsidRPr="00966F61">
        <w:rPr>
          <w:sz w:val="24"/>
        </w:rPr>
        <w:t>независимо от результатов Электронного аукциона.</w:t>
      </w:r>
    </w:p>
    <w:p w14:paraId="1F99F858" w14:textId="77777777" w:rsidR="00AB76CF" w:rsidRDefault="00F6477F" w:rsidP="00966F61">
      <w:pPr>
        <w:pStyle w:val="a5"/>
        <w:numPr>
          <w:ilvl w:val="1"/>
          <w:numId w:val="29"/>
        </w:numPr>
        <w:tabs>
          <w:tab w:val="left" w:pos="1134"/>
        </w:tabs>
        <w:ind w:left="0" w:firstLine="709"/>
        <w:rPr>
          <w:sz w:val="24"/>
        </w:rPr>
      </w:pPr>
      <w:r>
        <w:rPr>
          <w:sz w:val="24"/>
        </w:rPr>
        <w:t>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w:t>
      </w:r>
      <w:r w:rsidRPr="00966F61">
        <w:rPr>
          <w:sz w:val="24"/>
        </w:rPr>
        <w:t xml:space="preserve"> </w:t>
      </w:r>
      <w:r>
        <w:rPr>
          <w:sz w:val="24"/>
        </w:rPr>
        <w:t>Заявок.</w:t>
      </w:r>
    </w:p>
    <w:p w14:paraId="70D914D8" w14:textId="77777777" w:rsidR="00AB76CF" w:rsidRDefault="00AB76CF">
      <w:pPr>
        <w:pStyle w:val="a3"/>
        <w:spacing w:before="11"/>
        <w:ind w:left="0"/>
        <w:jc w:val="left"/>
        <w:rPr>
          <w:sz w:val="23"/>
        </w:rPr>
      </w:pPr>
    </w:p>
    <w:p w14:paraId="53018A3E" w14:textId="3D45E04C" w:rsidR="00AB76CF" w:rsidRDefault="00F6477F" w:rsidP="00FB61C3">
      <w:pPr>
        <w:pStyle w:val="a5"/>
        <w:numPr>
          <w:ilvl w:val="0"/>
          <w:numId w:val="40"/>
        </w:numPr>
        <w:tabs>
          <w:tab w:val="left" w:pos="3314"/>
        </w:tabs>
        <w:jc w:val="center"/>
        <w:rPr>
          <w:sz w:val="24"/>
        </w:rPr>
      </w:pPr>
      <w:r>
        <w:rPr>
          <w:sz w:val="24"/>
        </w:rPr>
        <w:t>Порядок рассмотрения первых частей Заявок</w:t>
      </w:r>
    </w:p>
    <w:p w14:paraId="7D215C63" w14:textId="77777777" w:rsidR="00AB76CF" w:rsidRDefault="00AB76CF">
      <w:pPr>
        <w:pStyle w:val="a3"/>
        <w:ind w:left="0"/>
        <w:jc w:val="left"/>
      </w:pPr>
    </w:p>
    <w:p w14:paraId="03E24970" w14:textId="77777777" w:rsidR="00AB76CF" w:rsidRDefault="00F6477F" w:rsidP="00547D38">
      <w:pPr>
        <w:pStyle w:val="a5"/>
        <w:numPr>
          <w:ilvl w:val="1"/>
          <w:numId w:val="28"/>
        </w:numPr>
        <w:tabs>
          <w:tab w:val="left" w:pos="1375"/>
        </w:tabs>
        <w:ind w:left="0" w:firstLine="709"/>
        <w:rPr>
          <w:sz w:val="24"/>
        </w:rPr>
      </w:pPr>
      <w:r>
        <w:rPr>
          <w:sz w:val="24"/>
        </w:rPr>
        <w:t>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w:t>
      </w:r>
      <w:r>
        <w:rPr>
          <w:spacing w:val="-2"/>
          <w:sz w:val="24"/>
        </w:rPr>
        <w:t xml:space="preserve"> </w:t>
      </w:r>
      <w:r>
        <w:rPr>
          <w:sz w:val="24"/>
        </w:rPr>
        <w:t>Заявок.</w:t>
      </w:r>
    </w:p>
    <w:p w14:paraId="1B2810C0" w14:textId="77777777" w:rsidR="00AB76CF" w:rsidRDefault="00F6477F" w:rsidP="00547D38">
      <w:pPr>
        <w:pStyle w:val="a3"/>
        <w:ind w:left="0" w:firstLine="709"/>
      </w:pPr>
      <w: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w:t>
      </w:r>
      <w:r>
        <w:rPr>
          <w:spacing w:val="-4"/>
        </w:rPr>
        <w:t xml:space="preserve"> </w:t>
      </w:r>
      <w:r>
        <w:t>аукционе.</w:t>
      </w:r>
    </w:p>
    <w:p w14:paraId="6B175F07" w14:textId="77777777" w:rsidR="00AB76CF" w:rsidRDefault="00F6477F" w:rsidP="00547D38">
      <w:pPr>
        <w:pStyle w:val="a5"/>
        <w:numPr>
          <w:ilvl w:val="1"/>
          <w:numId w:val="28"/>
        </w:numPr>
        <w:tabs>
          <w:tab w:val="left" w:pos="1366"/>
        </w:tabs>
        <w:spacing w:before="1"/>
        <w:ind w:left="0" w:firstLine="709"/>
        <w:rPr>
          <w:sz w:val="24"/>
        </w:rPr>
      </w:pPr>
      <w:r>
        <w:rPr>
          <w:sz w:val="24"/>
        </w:rPr>
        <w:t>Заявитель не допускается к участию в Электронном аукционе в</w:t>
      </w:r>
      <w:r>
        <w:rPr>
          <w:spacing w:val="-9"/>
          <w:sz w:val="24"/>
        </w:rPr>
        <w:t xml:space="preserve"> </w:t>
      </w:r>
      <w:r>
        <w:rPr>
          <w:sz w:val="24"/>
        </w:rPr>
        <w:t>случае:</w:t>
      </w:r>
    </w:p>
    <w:p w14:paraId="3A7D3BAC" w14:textId="77777777" w:rsidR="00AB76CF" w:rsidRDefault="00F6477F" w:rsidP="00547D38">
      <w:pPr>
        <w:pStyle w:val="a5"/>
        <w:numPr>
          <w:ilvl w:val="0"/>
          <w:numId w:val="27"/>
        </w:numPr>
        <w:tabs>
          <w:tab w:val="left" w:pos="1258"/>
        </w:tabs>
        <w:spacing w:before="72"/>
        <w:ind w:left="0" w:firstLine="709"/>
        <w:rPr>
          <w:sz w:val="24"/>
        </w:rPr>
      </w:pPr>
      <w:r>
        <w:rPr>
          <w:sz w:val="24"/>
        </w:rPr>
        <w:t>отсутствия в составе первой части Заявки согласия Заявителя с условиями Извещения и/или обязательства Заявителя установить рекламные конструкции в соответствии с техническими характеристиками, установленными в Извещении;</w:t>
      </w:r>
    </w:p>
    <w:p w14:paraId="716704AE" w14:textId="77777777" w:rsidR="00AB76CF" w:rsidRDefault="00F6477F" w:rsidP="00547D38">
      <w:pPr>
        <w:pStyle w:val="a5"/>
        <w:numPr>
          <w:ilvl w:val="0"/>
          <w:numId w:val="27"/>
        </w:numPr>
        <w:tabs>
          <w:tab w:val="left" w:pos="1349"/>
        </w:tabs>
        <w:ind w:left="0" w:firstLine="709"/>
        <w:rPr>
          <w:sz w:val="24"/>
        </w:rPr>
      </w:pPr>
      <w:r>
        <w:rPr>
          <w:sz w:val="24"/>
        </w:rPr>
        <w:t>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w:t>
      </w:r>
      <w:r>
        <w:rPr>
          <w:spacing w:val="-11"/>
          <w:sz w:val="24"/>
        </w:rPr>
        <w:t xml:space="preserve"> </w:t>
      </w:r>
      <w:r>
        <w:rPr>
          <w:sz w:val="24"/>
        </w:rPr>
        <w:t>реквизиты.</w:t>
      </w:r>
    </w:p>
    <w:p w14:paraId="182B8731" w14:textId="77777777" w:rsidR="00AB76CF" w:rsidRDefault="00F6477F" w:rsidP="00547D38">
      <w:pPr>
        <w:pStyle w:val="a3"/>
        <w:ind w:left="0" w:firstLine="709"/>
      </w:pPr>
      <w:r>
        <w:t>Отказ в допуске к участию в Электронном аукционе по иным основаниям не допускается.</w:t>
      </w:r>
    </w:p>
    <w:p w14:paraId="58EE1F91" w14:textId="77777777" w:rsidR="00AB76CF" w:rsidRDefault="00F6477F" w:rsidP="00547D38">
      <w:pPr>
        <w:pStyle w:val="a5"/>
        <w:numPr>
          <w:ilvl w:val="1"/>
          <w:numId w:val="28"/>
        </w:numPr>
        <w:tabs>
          <w:tab w:val="left" w:pos="1481"/>
        </w:tabs>
        <w:ind w:left="0" w:firstLine="709"/>
        <w:rPr>
          <w:sz w:val="24"/>
        </w:rPr>
      </w:pPr>
      <w:r>
        <w:rPr>
          <w:sz w:val="24"/>
        </w:rPr>
        <w:t>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 рассмотрения первых частей Заявок, определенного</w:t>
      </w:r>
      <w:r>
        <w:rPr>
          <w:spacing w:val="-1"/>
          <w:sz w:val="24"/>
        </w:rPr>
        <w:t xml:space="preserve"> </w:t>
      </w:r>
      <w:r>
        <w:rPr>
          <w:sz w:val="24"/>
        </w:rPr>
        <w:t>Извещением.</w:t>
      </w:r>
    </w:p>
    <w:p w14:paraId="423DE36E" w14:textId="77777777" w:rsidR="00AB76CF" w:rsidRDefault="00F6477F" w:rsidP="00547D38">
      <w:pPr>
        <w:pStyle w:val="a3"/>
        <w:spacing w:before="1"/>
        <w:ind w:left="0" w:firstLine="709"/>
      </w:pPr>
      <w: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w:t>
      </w:r>
      <w:r>
        <w:rPr>
          <w:spacing w:val="-8"/>
        </w:rPr>
        <w:t xml:space="preserve"> </w:t>
      </w:r>
      <w:r>
        <w:t>площадке.</w:t>
      </w:r>
    </w:p>
    <w:p w14:paraId="5B4AC010" w14:textId="77777777" w:rsidR="00AB76CF" w:rsidRDefault="00F6477F" w:rsidP="00547D38">
      <w:pPr>
        <w:pStyle w:val="a5"/>
        <w:numPr>
          <w:ilvl w:val="1"/>
          <w:numId w:val="28"/>
        </w:numPr>
        <w:tabs>
          <w:tab w:val="left" w:pos="1378"/>
        </w:tabs>
        <w:ind w:left="0" w:firstLine="709"/>
        <w:rPr>
          <w:sz w:val="24"/>
        </w:rPr>
      </w:pPr>
      <w:r>
        <w:rPr>
          <w:sz w:val="24"/>
        </w:rPr>
        <w:t>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w:t>
      </w:r>
      <w:r>
        <w:rPr>
          <w:spacing w:val="-22"/>
          <w:sz w:val="24"/>
        </w:rPr>
        <w:t xml:space="preserve"> </w:t>
      </w:r>
      <w:r>
        <w:rPr>
          <w:sz w:val="24"/>
        </w:rPr>
        <w:t>Заявки.</w:t>
      </w:r>
    </w:p>
    <w:p w14:paraId="5DB6FC21" w14:textId="77777777" w:rsidR="00AB76CF" w:rsidRDefault="00F6477F" w:rsidP="00547D38">
      <w:pPr>
        <w:pStyle w:val="a3"/>
        <w:ind w:left="0" w:firstLine="709"/>
      </w:pPr>
      <w: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46ED2122" w14:textId="0B0FB0CB" w:rsidR="00AB76CF" w:rsidRDefault="00F6477F" w:rsidP="00547D38">
      <w:pPr>
        <w:pStyle w:val="a5"/>
        <w:numPr>
          <w:ilvl w:val="1"/>
          <w:numId w:val="28"/>
        </w:numPr>
        <w:tabs>
          <w:tab w:val="left" w:pos="1488"/>
        </w:tabs>
        <w:spacing w:before="1"/>
        <w:ind w:left="0" w:firstLine="709"/>
        <w:rPr>
          <w:sz w:val="24"/>
        </w:rPr>
      </w:pPr>
      <w:r>
        <w:rPr>
          <w:sz w:val="24"/>
        </w:rPr>
        <w:t xml:space="preserve">В течение срока, определенного Регламентом Электронной площадки, </w:t>
      </w:r>
      <w:r>
        <w:rPr>
          <w:sz w:val="24"/>
        </w:rPr>
        <w:lastRenderedPageBreak/>
        <w:t>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w:t>
      </w:r>
      <w:r>
        <w:rPr>
          <w:spacing w:val="-8"/>
          <w:sz w:val="24"/>
        </w:rPr>
        <w:t xml:space="preserve"> </w:t>
      </w:r>
      <w:r>
        <w:rPr>
          <w:sz w:val="24"/>
        </w:rPr>
        <w:t>аукционе.</w:t>
      </w:r>
    </w:p>
    <w:p w14:paraId="73FE1C08" w14:textId="77777777" w:rsidR="00321659" w:rsidRPr="00321659" w:rsidRDefault="00321659" w:rsidP="00321659">
      <w:pPr>
        <w:pStyle w:val="a5"/>
        <w:tabs>
          <w:tab w:val="left" w:pos="1488"/>
        </w:tabs>
        <w:spacing w:before="1"/>
        <w:ind w:left="709" w:firstLine="0"/>
        <w:rPr>
          <w:sz w:val="24"/>
        </w:rPr>
      </w:pPr>
    </w:p>
    <w:p w14:paraId="7C6FACB1" w14:textId="1747BE0D" w:rsidR="00AB76CF" w:rsidRPr="00547D38" w:rsidRDefault="00F6477F" w:rsidP="00547D38">
      <w:pPr>
        <w:pStyle w:val="a5"/>
        <w:numPr>
          <w:ilvl w:val="0"/>
          <w:numId w:val="40"/>
        </w:numPr>
        <w:tabs>
          <w:tab w:val="left" w:pos="1910"/>
        </w:tabs>
        <w:jc w:val="center"/>
        <w:rPr>
          <w:sz w:val="24"/>
        </w:rPr>
      </w:pPr>
      <w:r>
        <w:rPr>
          <w:sz w:val="24"/>
        </w:rPr>
        <w:t>Признание Электронного аукциона несостоявшимся на стадии до</w:t>
      </w:r>
      <w:r>
        <w:rPr>
          <w:spacing w:val="-11"/>
          <w:sz w:val="24"/>
        </w:rPr>
        <w:t xml:space="preserve"> </w:t>
      </w:r>
      <w:r>
        <w:rPr>
          <w:sz w:val="24"/>
        </w:rPr>
        <w:t>проведения</w:t>
      </w:r>
      <w:r w:rsidR="00547D38">
        <w:rPr>
          <w:sz w:val="24"/>
        </w:rPr>
        <w:t xml:space="preserve"> </w:t>
      </w:r>
      <w:r>
        <w:t>Электронного аукциона</w:t>
      </w:r>
    </w:p>
    <w:p w14:paraId="6340FE01" w14:textId="77777777" w:rsidR="00AB76CF" w:rsidRDefault="00AB76CF">
      <w:pPr>
        <w:pStyle w:val="a3"/>
        <w:ind w:left="0"/>
        <w:jc w:val="left"/>
      </w:pPr>
    </w:p>
    <w:p w14:paraId="4F5D685E" w14:textId="77777777" w:rsidR="00AB76CF" w:rsidRDefault="00F6477F" w:rsidP="00547D38">
      <w:pPr>
        <w:pStyle w:val="a5"/>
        <w:numPr>
          <w:ilvl w:val="1"/>
          <w:numId w:val="26"/>
        </w:numPr>
        <w:tabs>
          <w:tab w:val="left" w:pos="1134"/>
        </w:tabs>
        <w:ind w:left="0" w:firstLine="709"/>
        <w:rPr>
          <w:sz w:val="24"/>
        </w:rPr>
      </w:pPr>
      <w:r>
        <w:rPr>
          <w:sz w:val="24"/>
        </w:rPr>
        <w:t>Электронный аукцион признается несостоявшимся в случае, если по окончании срока подачи</w:t>
      </w:r>
      <w:r>
        <w:rPr>
          <w:spacing w:val="-1"/>
          <w:sz w:val="24"/>
        </w:rPr>
        <w:t xml:space="preserve"> </w:t>
      </w:r>
      <w:r>
        <w:rPr>
          <w:sz w:val="24"/>
        </w:rPr>
        <w:t>Заявок:</w:t>
      </w:r>
    </w:p>
    <w:p w14:paraId="4D79CF97" w14:textId="77777777" w:rsidR="00AB76CF" w:rsidRDefault="00F6477F" w:rsidP="00547D38">
      <w:pPr>
        <w:pStyle w:val="a5"/>
        <w:numPr>
          <w:ilvl w:val="2"/>
          <w:numId w:val="28"/>
        </w:numPr>
        <w:tabs>
          <w:tab w:val="left" w:pos="1134"/>
          <w:tab w:val="left" w:pos="1399"/>
        </w:tabs>
        <w:ind w:left="0" w:firstLine="709"/>
        <w:rPr>
          <w:sz w:val="21"/>
        </w:rPr>
      </w:pPr>
      <w:r>
        <w:rPr>
          <w:sz w:val="24"/>
        </w:rPr>
        <w:t>подана только одна</w:t>
      </w:r>
      <w:r>
        <w:rPr>
          <w:spacing w:val="-7"/>
          <w:sz w:val="24"/>
        </w:rPr>
        <w:t xml:space="preserve"> </w:t>
      </w:r>
      <w:r>
        <w:rPr>
          <w:sz w:val="24"/>
        </w:rPr>
        <w:t>Заявка;</w:t>
      </w:r>
    </w:p>
    <w:p w14:paraId="551DADD8" w14:textId="77777777" w:rsidR="00AB76CF" w:rsidRDefault="00F6477F" w:rsidP="00547D38">
      <w:pPr>
        <w:pStyle w:val="a5"/>
        <w:numPr>
          <w:ilvl w:val="2"/>
          <w:numId w:val="28"/>
        </w:numPr>
        <w:tabs>
          <w:tab w:val="left" w:pos="1134"/>
          <w:tab w:val="left" w:pos="1399"/>
        </w:tabs>
        <w:ind w:left="0" w:firstLine="709"/>
        <w:rPr>
          <w:sz w:val="21"/>
        </w:rPr>
      </w:pPr>
      <w:r>
        <w:rPr>
          <w:sz w:val="24"/>
        </w:rPr>
        <w:t>не подано ни одной</w:t>
      </w:r>
      <w:r>
        <w:rPr>
          <w:spacing w:val="-7"/>
          <w:sz w:val="24"/>
        </w:rPr>
        <w:t xml:space="preserve"> </w:t>
      </w:r>
      <w:r>
        <w:rPr>
          <w:sz w:val="24"/>
        </w:rPr>
        <w:t>Заявки.</w:t>
      </w:r>
    </w:p>
    <w:p w14:paraId="6EA31713" w14:textId="77777777" w:rsidR="00AB76CF" w:rsidRDefault="00F6477F" w:rsidP="00547D38">
      <w:pPr>
        <w:pStyle w:val="a5"/>
        <w:numPr>
          <w:ilvl w:val="1"/>
          <w:numId w:val="26"/>
        </w:numPr>
        <w:tabs>
          <w:tab w:val="left" w:pos="1134"/>
          <w:tab w:val="left" w:pos="1675"/>
        </w:tabs>
        <w:ind w:left="0" w:firstLine="709"/>
        <w:rPr>
          <w:sz w:val="24"/>
        </w:rPr>
      </w:pPr>
      <w:r>
        <w:rPr>
          <w:sz w:val="24"/>
        </w:rPr>
        <w:t>В случае признания Электронного аукциона несостоявшимся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w:t>
      </w:r>
      <w:r>
        <w:rPr>
          <w:spacing w:val="-5"/>
          <w:sz w:val="24"/>
        </w:rPr>
        <w:t xml:space="preserve"> </w:t>
      </w:r>
      <w:r>
        <w:rPr>
          <w:sz w:val="24"/>
        </w:rPr>
        <w:t>площадке.</w:t>
      </w:r>
    </w:p>
    <w:p w14:paraId="01B92B6B" w14:textId="77777777" w:rsidR="00AB76CF" w:rsidRDefault="00F6477F" w:rsidP="00547D38">
      <w:pPr>
        <w:pStyle w:val="a5"/>
        <w:numPr>
          <w:ilvl w:val="1"/>
          <w:numId w:val="26"/>
        </w:numPr>
        <w:tabs>
          <w:tab w:val="left" w:pos="1134"/>
        </w:tabs>
        <w:ind w:left="0" w:firstLine="709"/>
        <w:rPr>
          <w:sz w:val="24"/>
        </w:rPr>
      </w:pPr>
      <w:r>
        <w:rPr>
          <w:sz w:val="24"/>
        </w:rPr>
        <w:t>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w:t>
      </w:r>
      <w:r>
        <w:rPr>
          <w:spacing w:val="-10"/>
          <w:sz w:val="24"/>
        </w:rPr>
        <w:t xml:space="preserve"> </w:t>
      </w:r>
      <w:r>
        <w:rPr>
          <w:sz w:val="24"/>
        </w:rPr>
        <w:t>Заявки.</w:t>
      </w:r>
    </w:p>
    <w:p w14:paraId="37C3508F" w14:textId="77777777" w:rsidR="00AB76CF" w:rsidRDefault="00F6477F" w:rsidP="00547D38">
      <w:pPr>
        <w:pStyle w:val="a5"/>
        <w:numPr>
          <w:ilvl w:val="1"/>
          <w:numId w:val="26"/>
        </w:numPr>
        <w:tabs>
          <w:tab w:val="left" w:pos="1134"/>
        </w:tabs>
        <w:ind w:left="0" w:firstLine="709"/>
        <w:rPr>
          <w:sz w:val="24"/>
        </w:rPr>
      </w:pPr>
      <w:r>
        <w:rPr>
          <w:sz w:val="24"/>
        </w:rPr>
        <w:t>Аукционная комиссия в течение трех рабочих дней с даты получения единственной Заявки,</w:t>
      </w:r>
      <w:r>
        <w:rPr>
          <w:spacing w:val="12"/>
          <w:sz w:val="24"/>
        </w:rPr>
        <w:t xml:space="preserve"> </w:t>
      </w:r>
      <w:r>
        <w:rPr>
          <w:sz w:val="24"/>
        </w:rPr>
        <w:t>рассматривает</w:t>
      </w:r>
      <w:r>
        <w:rPr>
          <w:spacing w:val="15"/>
          <w:sz w:val="24"/>
        </w:rPr>
        <w:t xml:space="preserve"> </w:t>
      </w:r>
      <w:r>
        <w:rPr>
          <w:sz w:val="24"/>
        </w:rPr>
        <w:t>эту</w:t>
      </w:r>
      <w:r>
        <w:rPr>
          <w:spacing w:val="8"/>
          <w:sz w:val="24"/>
        </w:rPr>
        <w:t xml:space="preserve"> </w:t>
      </w:r>
      <w:r>
        <w:rPr>
          <w:sz w:val="24"/>
        </w:rPr>
        <w:t>Заявку</w:t>
      </w:r>
      <w:r>
        <w:rPr>
          <w:spacing w:val="8"/>
          <w:sz w:val="24"/>
        </w:rPr>
        <w:t xml:space="preserve"> </w:t>
      </w:r>
      <w:r>
        <w:rPr>
          <w:sz w:val="24"/>
        </w:rPr>
        <w:t>на</w:t>
      </w:r>
      <w:r>
        <w:rPr>
          <w:spacing w:val="11"/>
          <w:sz w:val="24"/>
        </w:rPr>
        <w:t xml:space="preserve"> </w:t>
      </w:r>
      <w:r>
        <w:rPr>
          <w:sz w:val="24"/>
        </w:rPr>
        <w:t>предмет</w:t>
      </w:r>
      <w:r>
        <w:rPr>
          <w:spacing w:val="15"/>
          <w:sz w:val="24"/>
        </w:rPr>
        <w:t xml:space="preserve"> </w:t>
      </w:r>
      <w:r>
        <w:rPr>
          <w:sz w:val="24"/>
        </w:rPr>
        <w:t>соответствия</w:t>
      </w:r>
      <w:r>
        <w:rPr>
          <w:spacing w:val="13"/>
          <w:sz w:val="24"/>
        </w:rPr>
        <w:t xml:space="preserve"> </w:t>
      </w:r>
      <w:r>
        <w:rPr>
          <w:sz w:val="24"/>
        </w:rPr>
        <w:t>требованиям</w:t>
      </w:r>
      <w:r>
        <w:rPr>
          <w:spacing w:val="11"/>
          <w:sz w:val="24"/>
        </w:rPr>
        <w:t xml:space="preserve"> </w:t>
      </w:r>
      <w:r>
        <w:rPr>
          <w:sz w:val="24"/>
        </w:rPr>
        <w:t>настоящего</w:t>
      </w:r>
      <w:r>
        <w:rPr>
          <w:spacing w:val="13"/>
          <w:sz w:val="24"/>
        </w:rPr>
        <w:t xml:space="preserve"> </w:t>
      </w:r>
      <w:r>
        <w:rPr>
          <w:sz w:val="24"/>
        </w:rPr>
        <w:t>Положения</w:t>
      </w:r>
      <w:r>
        <w:rPr>
          <w:spacing w:val="12"/>
          <w:sz w:val="24"/>
        </w:rPr>
        <w:t xml:space="preserve"> </w:t>
      </w:r>
      <w:r>
        <w:rPr>
          <w:sz w:val="24"/>
        </w:rPr>
        <w:t>и</w:t>
      </w:r>
    </w:p>
    <w:p w14:paraId="35738180" w14:textId="77777777" w:rsidR="00AB76CF" w:rsidRDefault="00F6477F" w:rsidP="00547D38">
      <w:pPr>
        <w:pStyle w:val="a3"/>
        <w:tabs>
          <w:tab w:val="left" w:pos="1134"/>
        </w:tabs>
        <w:ind w:left="0" w:firstLine="709"/>
      </w:pPr>
      <w:r>
        <w:t>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2B3BE770" w14:textId="77777777" w:rsidR="00AB76CF" w:rsidRDefault="00F6477F" w:rsidP="00547D38">
      <w:pPr>
        <w:pStyle w:val="a5"/>
        <w:numPr>
          <w:ilvl w:val="1"/>
          <w:numId w:val="26"/>
        </w:numPr>
        <w:tabs>
          <w:tab w:val="left" w:pos="1134"/>
        </w:tabs>
        <w:ind w:left="0" w:firstLine="709"/>
        <w:rPr>
          <w:sz w:val="24"/>
        </w:rPr>
      </w:pPr>
      <w:r>
        <w:rPr>
          <w:sz w:val="24"/>
        </w:rPr>
        <w:t>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w:t>
      </w:r>
      <w:r>
        <w:rPr>
          <w:spacing w:val="-2"/>
          <w:sz w:val="24"/>
        </w:rPr>
        <w:t xml:space="preserve"> </w:t>
      </w:r>
      <w:r>
        <w:rPr>
          <w:sz w:val="24"/>
        </w:rPr>
        <w:t>Извещения.</w:t>
      </w:r>
    </w:p>
    <w:p w14:paraId="342A88A8" w14:textId="77777777" w:rsidR="00AB76CF" w:rsidRDefault="00F6477F" w:rsidP="00547D38">
      <w:pPr>
        <w:pStyle w:val="a5"/>
        <w:numPr>
          <w:ilvl w:val="1"/>
          <w:numId w:val="26"/>
        </w:numPr>
        <w:tabs>
          <w:tab w:val="left" w:pos="1134"/>
          <w:tab w:val="left" w:pos="1726"/>
        </w:tabs>
        <w:ind w:left="0" w:firstLine="709"/>
        <w:rPr>
          <w:sz w:val="24"/>
        </w:rPr>
      </w:pPr>
      <w:r>
        <w:rPr>
          <w:sz w:val="24"/>
        </w:rPr>
        <w:t>Заключение Договора с единственным участником Электронного аукциона осуществляется на условиях, предусмотренных Извещением, по цене не ниже</w:t>
      </w:r>
      <w:r>
        <w:rPr>
          <w:spacing w:val="-11"/>
          <w:sz w:val="24"/>
        </w:rPr>
        <w:t xml:space="preserve"> </w:t>
      </w:r>
      <w:r>
        <w:rPr>
          <w:sz w:val="24"/>
        </w:rPr>
        <w:t>НМЦ.</w:t>
      </w:r>
    </w:p>
    <w:p w14:paraId="5EC96E1F" w14:textId="77777777" w:rsidR="00AB76CF" w:rsidRDefault="00AB76CF">
      <w:pPr>
        <w:pStyle w:val="a3"/>
        <w:ind w:left="0"/>
        <w:jc w:val="left"/>
      </w:pPr>
    </w:p>
    <w:p w14:paraId="709273F9" w14:textId="54410A81" w:rsidR="00AB76CF" w:rsidRPr="00FB61C3" w:rsidRDefault="00F6477F" w:rsidP="0099308C">
      <w:pPr>
        <w:pStyle w:val="a5"/>
        <w:numPr>
          <w:ilvl w:val="0"/>
          <w:numId w:val="40"/>
        </w:numPr>
        <w:tabs>
          <w:tab w:val="left" w:pos="1726"/>
        </w:tabs>
        <w:rPr>
          <w:sz w:val="24"/>
        </w:rPr>
      </w:pPr>
      <w:r w:rsidRPr="00FB61C3">
        <w:rPr>
          <w:sz w:val="24"/>
        </w:rPr>
        <w:t>Последствия признания Электронного аукциона несостоявшимся при</w:t>
      </w:r>
      <w:r w:rsidRPr="00FB61C3">
        <w:rPr>
          <w:spacing w:val="-15"/>
          <w:sz w:val="24"/>
        </w:rPr>
        <w:t xml:space="preserve"> </w:t>
      </w:r>
      <w:r w:rsidRPr="00FB61C3">
        <w:rPr>
          <w:sz w:val="24"/>
        </w:rPr>
        <w:t>рассмотрении</w:t>
      </w:r>
    </w:p>
    <w:p w14:paraId="3D781A0F" w14:textId="77777777" w:rsidR="00AB76CF" w:rsidRDefault="00F6477F" w:rsidP="0099308C">
      <w:pPr>
        <w:pStyle w:val="a3"/>
        <w:ind w:left="4370"/>
      </w:pPr>
      <w:r>
        <w:t>первых частей Заявок.</w:t>
      </w:r>
    </w:p>
    <w:p w14:paraId="438C7C01" w14:textId="77777777" w:rsidR="00AB76CF" w:rsidRDefault="00AB76CF">
      <w:pPr>
        <w:pStyle w:val="a3"/>
        <w:ind w:left="0"/>
        <w:jc w:val="left"/>
      </w:pPr>
    </w:p>
    <w:p w14:paraId="7F7E01EF" w14:textId="77777777" w:rsidR="00AB76CF" w:rsidRDefault="00F6477F" w:rsidP="0099308C">
      <w:pPr>
        <w:pStyle w:val="a5"/>
        <w:numPr>
          <w:ilvl w:val="1"/>
          <w:numId w:val="25"/>
        </w:numPr>
        <w:tabs>
          <w:tab w:val="left" w:pos="1276"/>
        </w:tabs>
        <w:ind w:left="0" w:firstLine="709"/>
        <w:jc w:val="both"/>
        <w:rPr>
          <w:sz w:val="24"/>
        </w:rPr>
      </w:pPr>
      <w:r>
        <w:rPr>
          <w:sz w:val="24"/>
        </w:rPr>
        <w:t>Электронный аукцион признается несостоявшимся в случае, если на основании результатов рассмотрения первых частей Заявок Аукционной комиссией принято</w:t>
      </w:r>
      <w:r>
        <w:rPr>
          <w:spacing w:val="-10"/>
          <w:sz w:val="24"/>
        </w:rPr>
        <w:t xml:space="preserve"> </w:t>
      </w:r>
      <w:r>
        <w:rPr>
          <w:sz w:val="24"/>
        </w:rPr>
        <w:t>решение:</w:t>
      </w:r>
    </w:p>
    <w:p w14:paraId="201D2A48" w14:textId="77777777" w:rsidR="00AB76CF" w:rsidRDefault="00F6477F" w:rsidP="0099308C">
      <w:pPr>
        <w:pStyle w:val="a5"/>
        <w:numPr>
          <w:ilvl w:val="2"/>
          <w:numId w:val="28"/>
        </w:numPr>
        <w:tabs>
          <w:tab w:val="left" w:pos="1276"/>
        </w:tabs>
        <w:ind w:left="0" w:firstLine="709"/>
        <w:rPr>
          <w:sz w:val="24"/>
        </w:rPr>
      </w:pPr>
      <w:r>
        <w:rPr>
          <w:sz w:val="24"/>
        </w:rPr>
        <w:t>об отказе в допуске к участию в Электронном аукционе всех</w:t>
      </w:r>
      <w:r>
        <w:rPr>
          <w:spacing w:val="-11"/>
          <w:sz w:val="24"/>
        </w:rPr>
        <w:t xml:space="preserve"> </w:t>
      </w:r>
      <w:r>
        <w:rPr>
          <w:sz w:val="24"/>
        </w:rPr>
        <w:t>Заявителей;</w:t>
      </w:r>
    </w:p>
    <w:p w14:paraId="19EBDAC2" w14:textId="77777777" w:rsidR="00AB76CF" w:rsidRDefault="00F6477F" w:rsidP="0099308C">
      <w:pPr>
        <w:pStyle w:val="a5"/>
        <w:numPr>
          <w:ilvl w:val="2"/>
          <w:numId w:val="28"/>
        </w:numPr>
        <w:tabs>
          <w:tab w:val="left" w:pos="1276"/>
        </w:tabs>
        <w:ind w:left="0" w:firstLine="709"/>
        <w:rPr>
          <w:sz w:val="24"/>
        </w:rPr>
      </w:pPr>
      <w:r>
        <w:rPr>
          <w:sz w:val="24"/>
        </w:rPr>
        <w:t>о признании только одного Заявителя участником Электронного</w:t>
      </w:r>
      <w:r>
        <w:rPr>
          <w:spacing w:val="-3"/>
          <w:sz w:val="24"/>
        </w:rPr>
        <w:t xml:space="preserve"> </w:t>
      </w:r>
      <w:r>
        <w:rPr>
          <w:sz w:val="24"/>
        </w:rPr>
        <w:t>аукциона.</w:t>
      </w:r>
    </w:p>
    <w:p w14:paraId="08340CB6" w14:textId="77777777" w:rsidR="00AB76CF" w:rsidRDefault="00F6477F" w:rsidP="0099308C">
      <w:pPr>
        <w:pStyle w:val="a5"/>
        <w:numPr>
          <w:ilvl w:val="1"/>
          <w:numId w:val="25"/>
        </w:numPr>
        <w:tabs>
          <w:tab w:val="left" w:pos="1276"/>
          <w:tab w:val="left" w:pos="1697"/>
        </w:tabs>
        <w:ind w:left="0" w:firstLine="709"/>
        <w:jc w:val="both"/>
        <w:rPr>
          <w:sz w:val="24"/>
        </w:rPr>
      </w:pPr>
      <w:r>
        <w:rPr>
          <w:sz w:val="24"/>
        </w:rPr>
        <w:t>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w:t>
      </w:r>
      <w:r>
        <w:rPr>
          <w:spacing w:val="3"/>
          <w:sz w:val="24"/>
        </w:rPr>
        <w:t xml:space="preserve"> </w:t>
      </w:r>
      <w:r>
        <w:rPr>
          <w:sz w:val="24"/>
        </w:rPr>
        <w:t>Заявителей.</w:t>
      </w:r>
    </w:p>
    <w:p w14:paraId="4FD8597D" w14:textId="77777777" w:rsidR="00AB76CF" w:rsidRDefault="00F6477F" w:rsidP="0099308C">
      <w:pPr>
        <w:pStyle w:val="a5"/>
        <w:numPr>
          <w:ilvl w:val="1"/>
          <w:numId w:val="25"/>
        </w:numPr>
        <w:tabs>
          <w:tab w:val="left" w:pos="1276"/>
          <w:tab w:val="left" w:pos="1493"/>
        </w:tabs>
        <w:ind w:left="0" w:firstLine="709"/>
        <w:jc w:val="both"/>
        <w:rPr>
          <w:sz w:val="24"/>
        </w:rPr>
      </w:pPr>
      <w:r>
        <w:rPr>
          <w:sz w:val="24"/>
        </w:rPr>
        <w:t>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w:t>
      </w:r>
      <w:r>
        <w:rPr>
          <w:spacing w:val="-28"/>
          <w:sz w:val="24"/>
        </w:rPr>
        <w:t xml:space="preserve"> </w:t>
      </w:r>
      <w:r>
        <w:rPr>
          <w:sz w:val="24"/>
        </w:rPr>
        <w:t>аукциона.</w:t>
      </w:r>
    </w:p>
    <w:p w14:paraId="39EDF32B" w14:textId="77777777" w:rsidR="00AB76CF" w:rsidRDefault="00F6477F" w:rsidP="0099308C">
      <w:pPr>
        <w:pStyle w:val="a5"/>
        <w:numPr>
          <w:ilvl w:val="1"/>
          <w:numId w:val="25"/>
        </w:numPr>
        <w:tabs>
          <w:tab w:val="left" w:pos="1276"/>
          <w:tab w:val="left" w:pos="1519"/>
        </w:tabs>
        <w:ind w:left="0" w:firstLine="709"/>
        <w:jc w:val="both"/>
        <w:rPr>
          <w:sz w:val="24"/>
        </w:rPr>
      </w:pPr>
      <w:r>
        <w:rPr>
          <w:sz w:val="24"/>
        </w:rPr>
        <w:t>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w:t>
      </w:r>
      <w:r>
        <w:rPr>
          <w:spacing w:val="-3"/>
          <w:sz w:val="24"/>
        </w:rPr>
        <w:t xml:space="preserve"> </w:t>
      </w:r>
      <w:r>
        <w:rPr>
          <w:sz w:val="24"/>
        </w:rPr>
        <w:t>комиссии.</w:t>
      </w:r>
    </w:p>
    <w:p w14:paraId="78967B87" w14:textId="77777777" w:rsidR="00AB76CF" w:rsidRDefault="00F6477F" w:rsidP="0099308C">
      <w:pPr>
        <w:pStyle w:val="a5"/>
        <w:numPr>
          <w:ilvl w:val="1"/>
          <w:numId w:val="25"/>
        </w:numPr>
        <w:tabs>
          <w:tab w:val="left" w:pos="1276"/>
          <w:tab w:val="left" w:pos="1678"/>
        </w:tabs>
        <w:ind w:left="0" w:firstLine="709"/>
        <w:jc w:val="both"/>
        <w:rPr>
          <w:sz w:val="24"/>
        </w:rPr>
      </w:pPr>
      <w:r>
        <w:rPr>
          <w:sz w:val="24"/>
        </w:rPr>
        <w:t>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w:t>
      </w:r>
      <w:r>
        <w:rPr>
          <w:spacing w:val="-14"/>
          <w:sz w:val="24"/>
        </w:rPr>
        <w:t xml:space="preserve"> </w:t>
      </w:r>
      <w:r>
        <w:rPr>
          <w:sz w:val="24"/>
        </w:rPr>
        <w:t>НМЦ.</w:t>
      </w:r>
    </w:p>
    <w:p w14:paraId="400DF21D" w14:textId="77777777" w:rsidR="00AB76CF" w:rsidRDefault="00F6477F" w:rsidP="0099308C">
      <w:pPr>
        <w:pStyle w:val="a5"/>
        <w:numPr>
          <w:ilvl w:val="1"/>
          <w:numId w:val="25"/>
        </w:numPr>
        <w:tabs>
          <w:tab w:val="left" w:pos="1276"/>
        </w:tabs>
        <w:ind w:left="0" w:firstLine="709"/>
        <w:jc w:val="both"/>
        <w:rPr>
          <w:sz w:val="24"/>
        </w:rPr>
      </w:pPr>
      <w:r>
        <w:rPr>
          <w:sz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w:t>
      </w:r>
      <w:r>
        <w:rPr>
          <w:spacing w:val="-8"/>
          <w:sz w:val="24"/>
        </w:rPr>
        <w:t xml:space="preserve"> </w:t>
      </w:r>
      <w:r>
        <w:rPr>
          <w:sz w:val="24"/>
        </w:rPr>
        <w:t>аукционе.</w:t>
      </w:r>
    </w:p>
    <w:p w14:paraId="720E16FA" w14:textId="77777777" w:rsidR="00AB76CF" w:rsidRDefault="00AB76CF">
      <w:pPr>
        <w:pStyle w:val="a3"/>
        <w:ind w:left="0"/>
        <w:jc w:val="left"/>
      </w:pPr>
    </w:p>
    <w:p w14:paraId="219469DC" w14:textId="0ED1727A" w:rsidR="00AB76CF" w:rsidRPr="00AF28EA" w:rsidRDefault="00F6477F" w:rsidP="0099308C">
      <w:pPr>
        <w:pStyle w:val="a5"/>
        <w:numPr>
          <w:ilvl w:val="0"/>
          <w:numId w:val="40"/>
        </w:numPr>
        <w:tabs>
          <w:tab w:val="left" w:pos="3826"/>
        </w:tabs>
        <w:ind w:left="714" w:hanging="357"/>
        <w:jc w:val="center"/>
        <w:rPr>
          <w:sz w:val="24"/>
        </w:rPr>
      </w:pPr>
      <w:r w:rsidRPr="00AF28EA">
        <w:rPr>
          <w:sz w:val="24"/>
        </w:rPr>
        <w:t>Проведение Электронного</w:t>
      </w:r>
      <w:r w:rsidRPr="00AF28EA">
        <w:rPr>
          <w:spacing w:val="-2"/>
          <w:sz w:val="24"/>
        </w:rPr>
        <w:t xml:space="preserve"> </w:t>
      </w:r>
      <w:r w:rsidRPr="00AF28EA">
        <w:rPr>
          <w:sz w:val="24"/>
        </w:rPr>
        <w:t>аукциона</w:t>
      </w:r>
    </w:p>
    <w:p w14:paraId="55ADEC45" w14:textId="77777777" w:rsidR="00AB76CF" w:rsidRDefault="00AB76CF">
      <w:pPr>
        <w:pStyle w:val="a3"/>
        <w:spacing w:before="11"/>
        <w:ind w:left="0"/>
        <w:jc w:val="left"/>
        <w:rPr>
          <w:sz w:val="23"/>
        </w:rPr>
      </w:pPr>
    </w:p>
    <w:p w14:paraId="0C4DFA9F" w14:textId="77777777" w:rsidR="00AB76CF" w:rsidRDefault="00F6477F" w:rsidP="0099308C">
      <w:pPr>
        <w:pStyle w:val="a5"/>
        <w:numPr>
          <w:ilvl w:val="1"/>
          <w:numId w:val="24"/>
        </w:numPr>
        <w:tabs>
          <w:tab w:val="left" w:pos="1276"/>
        </w:tabs>
        <w:ind w:left="0" w:firstLine="709"/>
        <w:jc w:val="both"/>
        <w:rPr>
          <w:sz w:val="24"/>
        </w:rPr>
      </w:pPr>
      <w:r>
        <w:rPr>
          <w:sz w:val="24"/>
        </w:rPr>
        <w:t>Порядок проведения Электронного аукциона определяется Регламентом Электронной площадки.</w:t>
      </w:r>
    </w:p>
    <w:p w14:paraId="26945A4A" w14:textId="77777777" w:rsidR="00AB76CF" w:rsidRDefault="00F6477F" w:rsidP="0099308C">
      <w:pPr>
        <w:pStyle w:val="a5"/>
        <w:numPr>
          <w:ilvl w:val="1"/>
          <w:numId w:val="24"/>
        </w:numPr>
        <w:tabs>
          <w:tab w:val="left" w:pos="1276"/>
        </w:tabs>
        <w:ind w:left="0" w:firstLine="709"/>
        <w:jc w:val="both"/>
        <w:rPr>
          <w:sz w:val="24"/>
        </w:rPr>
      </w:pPr>
      <w:r>
        <w:rPr>
          <w:sz w:val="24"/>
        </w:rPr>
        <w:t>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14:paraId="24588906" w14:textId="77777777" w:rsidR="00AB76CF" w:rsidRDefault="00F6477F" w:rsidP="0099308C">
      <w:pPr>
        <w:pStyle w:val="a5"/>
        <w:numPr>
          <w:ilvl w:val="1"/>
          <w:numId w:val="24"/>
        </w:numPr>
        <w:tabs>
          <w:tab w:val="left" w:pos="1276"/>
        </w:tabs>
        <w:ind w:left="0" w:firstLine="709"/>
        <w:jc w:val="both"/>
        <w:rPr>
          <w:sz w:val="24"/>
        </w:rPr>
      </w:pPr>
      <w:r>
        <w:rPr>
          <w:sz w:val="24"/>
        </w:rPr>
        <w:t>Протокол Электронного аукциона размещается Оператором Электронной площадки на Электронной площадке в течение 30 минут после окончания Электронного</w:t>
      </w:r>
      <w:r>
        <w:rPr>
          <w:spacing w:val="-13"/>
          <w:sz w:val="24"/>
        </w:rPr>
        <w:t xml:space="preserve"> </w:t>
      </w:r>
      <w:r>
        <w:rPr>
          <w:sz w:val="24"/>
        </w:rPr>
        <w:t>аукциона.</w:t>
      </w:r>
    </w:p>
    <w:p w14:paraId="2A447BD1" w14:textId="69DDA66F" w:rsidR="00AB76CF" w:rsidRPr="00AF28EA" w:rsidRDefault="00F6477F" w:rsidP="0099308C">
      <w:pPr>
        <w:pStyle w:val="a5"/>
        <w:numPr>
          <w:ilvl w:val="1"/>
          <w:numId w:val="24"/>
        </w:numPr>
        <w:tabs>
          <w:tab w:val="left" w:pos="1276"/>
          <w:tab w:val="left" w:pos="1582"/>
        </w:tabs>
        <w:ind w:left="0" w:firstLine="709"/>
        <w:jc w:val="both"/>
        <w:rPr>
          <w:sz w:val="24"/>
        </w:rPr>
      </w:pPr>
      <w:r>
        <w:rPr>
          <w:sz w:val="24"/>
        </w:rPr>
        <w:t>В течение одного часа после размещения на Электронной площадке протокола, указанного</w:t>
      </w:r>
      <w:r>
        <w:rPr>
          <w:spacing w:val="29"/>
          <w:sz w:val="24"/>
        </w:rPr>
        <w:t xml:space="preserve"> </w:t>
      </w:r>
      <w:r>
        <w:rPr>
          <w:sz w:val="24"/>
        </w:rPr>
        <w:t>в</w:t>
      </w:r>
      <w:r>
        <w:rPr>
          <w:spacing w:val="29"/>
          <w:sz w:val="24"/>
        </w:rPr>
        <w:t xml:space="preserve"> </w:t>
      </w:r>
      <w:r>
        <w:rPr>
          <w:sz w:val="24"/>
        </w:rPr>
        <w:t>пункте</w:t>
      </w:r>
      <w:r>
        <w:rPr>
          <w:spacing w:val="31"/>
          <w:sz w:val="24"/>
        </w:rPr>
        <w:t xml:space="preserve"> </w:t>
      </w:r>
      <w:r>
        <w:rPr>
          <w:sz w:val="24"/>
        </w:rPr>
        <w:t>11.2</w:t>
      </w:r>
      <w:r>
        <w:rPr>
          <w:spacing w:val="30"/>
          <w:sz w:val="24"/>
        </w:rPr>
        <w:t xml:space="preserve"> </w:t>
      </w:r>
      <w:r>
        <w:rPr>
          <w:sz w:val="24"/>
        </w:rPr>
        <w:t>настоящего</w:t>
      </w:r>
      <w:r>
        <w:rPr>
          <w:spacing w:val="30"/>
          <w:sz w:val="24"/>
        </w:rPr>
        <w:t xml:space="preserve"> </w:t>
      </w:r>
      <w:r>
        <w:rPr>
          <w:sz w:val="24"/>
        </w:rPr>
        <w:t>Положения,</w:t>
      </w:r>
      <w:r>
        <w:rPr>
          <w:spacing w:val="30"/>
          <w:sz w:val="24"/>
        </w:rPr>
        <w:t xml:space="preserve"> </w:t>
      </w:r>
      <w:r>
        <w:rPr>
          <w:sz w:val="24"/>
        </w:rPr>
        <w:t>Оператор</w:t>
      </w:r>
      <w:r>
        <w:rPr>
          <w:spacing w:val="30"/>
          <w:sz w:val="24"/>
        </w:rPr>
        <w:t xml:space="preserve"> </w:t>
      </w:r>
      <w:r>
        <w:rPr>
          <w:sz w:val="24"/>
        </w:rPr>
        <w:t>Электронной</w:t>
      </w:r>
      <w:r>
        <w:rPr>
          <w:spacing w:val="27"/>
          <w:sz w:val="24"/>
        </w:rPr>
        <w:t xml:space="preserve"> </w:t>
      </w:r>
      <w:r>
        <w:rPr>
          <w:sz w:val="24"/>
        </w:rPr>
        <w:t>площадки</w:t>
      </w:r>
      <w:r>
        <w:rPr>
          <w:spacing w:val="31"/>
          <w:sz w:val="24"/>
        </w:rPr>
        <w:t xml:space="preserve"> </w:t>
      </w:r>
      <w:r>
        <w:rPr>
          <w:sz w:val="24"/>
        </w:rPr>
        <w:t>обязан</w:t>
      </w:r>
      <w:r w:rsidR="00AF28EA">
        <w:rPr>
          <w:sz w:val="24"/>
        </w:rPr>
        <w:t xml:space="preserve"> </w:t>
      </w:r>
      <w:r w:rsidRPr="00AF28EA">
        <w:rPr>
          <w:sz w:val="24"/>
        </w:rPr>
        <w:t>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14:paraId="204EC6E9" w14:textId="77777777" w:rsidR="00AB76CF" w:rsidRDefault="00F6477F" w:rsidP="0099308C">
      <w:pPr>
        <w:pStyle w:val="a5"/>
        <w:numPr>
          <w:ilvl w:val="1"/>
          <w:numId w:val="24"/>
        </w:numPr>
        <w:tabs>
          <w:tab w:val="left" w:pos="1276"/>
        </w:tabs>
        <w:ind w:left="0" w:firstLine="709"/>
        <w:jc w:val="both"/>
        <w:rPr>
          <w:sz w:val="24"/>
        </w:rPr>
      </w:pPr>
      <w:r>
        <w:rPr>
          <w:sz w:val="24"/>
        </w:rPr>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0931A526" w14:textId="77777777" w:rsidR="00AB76CF" w:rsidRDefault="00F6477F" w:rsidP="0099308C">
      <w:pPr>
        <w:pStyle w:val="a5"/>
        <w:numPr>
          <w:ilvl w:val="1"/>
          <w:numId w:val="24"/>
        </w:numPr>
        <w:tabs>
          <w:tab w:val="left" w:pos="1276"/>
          <w:tab w:val="left" w:pos="1709"/>
        </w:tabs>
        <w:ind w:left="0" w:firstLine="709"/>
        <w:jc w:val="both"/>
        <w:rPr>
          <w:sz w:val="24"/>
        </w:rPr>
      </w:pPr>
      <w:r>
        <w:rPr>
          <w:sz w:val="24"/>
        </w:rPr>
        <w:t>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w:t>
      </w:r>
      <w:r>
        <w:rPr>
          <w:spacing w:val="-8"/>
          <w:sz w:val="24"/>
        </w:rPr>
        <w:t xml:space="preserve"> </w:t>
      </w:r>
      <w:r>
        <w:rPr>
          <w:sz w:val="24"/>
        </w:rPr>
        <w:t>несостоявшимся.</w:t>
      </w:r>
    </w:p>
    <w:p w14:paraId="509967BD" w14:textId="504336A1" w:rsidR="00AB76CF" w:rsidRDefault="00AB76CF">
      <w:pPr>
        <w:pStyle w:val="a3"/>
        <w:spacing w:before="1"/>
        <w:ind w:left="0"/>
        <w:jc w:val="left"/>
      </w:pPr>
    </w:p>
    <w:p w14:paraId="436715DD" w14:textId="77777777" w:rsidR="00403613" w:rsidRDefault="00403613" w:rsidP="0099308C">
      <w:pPr>
        <w:pStyle w:val="a3"/>
        <w:spacing w:before="1"/>
        <w:ind w:left="0"/>
      </w:pPr>
    </w:p>
    <w:p w14:paraId="282D9BB2" w14:textId="51EEDF4E" w:rsidR="00AB76CF" w:rsidRPr="00403613" w:rsidRDefault="00F6477F" w:rsidP="002A6DA8">
      <w:pPr>
        <w:pStyle w:val="a5"/>
        <w:numPr>
          <w:ilvl w:val="0"/>
          <w:numId w:val="40"/>
        </w:numPr>
        <w:tabs>
          <w:tab w:val="left" w:pos="360"/>
        </w:tabs>
        <w:ind w:left="357" w:hanging="357"/>
        <w:jc w:val="center"/>
        <w:rPr>
          <w:sz w:val="24"/>
        </w:rPr>
      </w:pPr>
      <w:r w:rsidRPr="00403613">
        <w:rPr>
          <w:sz w:val="24"/>
        </w:rPr>
        <w:t>Рассмотрение вторых частей заявок на участие в Электронном</w:t>
      </w:r>
      <w:r w:rsidRPr="00403613">
        <w:rPr>
          <w:spacing w:val="-27"/>
          <w:sz w:val="24"/>
        </w:rPr>
        <w:t xml:space="preserve"> </w:t>
      </w:r>
      <w:r w:rsidRPr="00403613">
        <w:rPr>
          <w:sz w:val="24"/>
        </w:rPr>
        <w:t>аукционе</w:t>
      </w:r>
    </w:p>
    <w:p w14:paraId="78BAD3ED" w14:textId="77777777" w:rsidR="00AB76CF" w:rsidRDefault="00AB76CF">
      <w:pPr>
        <w:pStyle w:val="a3"/>
        <w:ind w:left="0"/>
        <w:jc w:val="left"/>
      </w:pPr>
    </w:p>
    <w:p w14:paraId="32612A41" w14:textId="77777777" w:rsidR="00AB76CF" w:rsidRDefault="00F6477F" w:rsidP="002A6DA8">
      <w:pPr>
        <w:pStyle w:val="a5"/>
        <w:numPr>
          <w:ilvl w:val="1"/>
          <w:numId w:val="23"/>
        </w:numPr>
        <w:tabs>
          <w:tab w:val="left" w:pos="1276"/>
        </w:tabs>
        <w:ind w:left="0" w:firstLine="709"/>
        <w:rPr>
          <w:sz w:val="24"/>
        </w:rPr>
      </w:pPr>
      <w:r>
        <w:rPr>
          <w:sz w:val="24"/>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w:t>
      </w:r>
      <w:r>
        <w:rPr>
          <w:spacing w:val="-5"/>
          <w:sz w:val="24"/>
        </w:rPr>
        <w:t xml:space="preserve"> </w:t>
      </w:r>
      <w:r>
        <w:rPr>
          <w:sz w:val="24"/>
        </w:rPr>
        <w:t>Извещением.</w:t>
      </w:r>
    </w:p>
    <w:p w14:paraId="549EBC87" w14:textId="77777777" w:rsidR="00AB76CF" w:rsidRDefault="00F6477F" w:rsidP="002A6DA8">
      <w:pPr>
        <w:pStyle w:val="a5"/>
        <w:numPr>
          <w:ilvl w:val="1"/>
          <w:numId w:val="23"/>
        </w:numPr>
        <w:tabs>
          <w:tab w:val="left" w:pos="1276"/>
        </w:tabs>
        <w:ind w:left="0" w:firstLine="709"/>
        <w:rPr>
          <w:sz w:val="24"/>
        </w:rPr>
      </w:pPr>
      <w:r>
        <w:rPr>
          <w:sz w:val="24"/>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w:t>
      </w:r>
      <w:r>
        <w:rPr>
          <w:spacing w:val="-1"/>
          <w:sz w:val="24"/>
        </w:rPr>
        <w:t xml:space="preserve"> </w:t>
      </w:r>
      <w:r>
        <w:rPr>
          <w:sz w:val="24"/>
        </w:rPr>
        <w:t>площадке.</w:t>
      </w:r>
    </w:p>
    <w:p w14:paraId="68B37ABB" w14:textId="77777777" w:rsidR="00AB76CF" w:rsidRDefault="00F6477F" w:rsidP="002A6DA8">
      <w:pPr>
        <w:pStyle w:val="a5"/>
        <w:numPr>
          <w:ilvl w:val="1"/>
          <w:numId w:val="23"/>
        </w:numPr>
        <w:tabs>
          <w:tab w:val="left" w:pos="1276"/>
          <w:tab w:val="left" w:pos="1658"/>
        </w:tabs>
        <w:ind w:left="0" w:firstLine="709"/>
        <w:rPr>
          <w:sz w:val="24"/>
        </w:rPr>
      </w:pPr>
      <w:r>
        <w:rPr>
          <w:sz w:val="24"/>
        </w:rPr>
        <w:t>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w:t>
      </w:r>
      <w:r>
        <w:rPr>
          <w:spacing w:val="-2"/>
          <w:sz w:val="24"/>
        </w:rPr>
        <w:t xml:space="preserve"> </w:t>
      </w:r>
      <w:r>
        <w:rPr>
          <w:sz w:val="24"/>
        </w:rPr>
        <w:t>аукционе.</w:t>
      </w:r>
    </w:p>
    <w:p w14:paraId="48784328" w14:textId="77777777" w:rsidR="00AB76CF" w:rsidRPr="00AA2912" w:rsidRDefault="00F6477F" w:rsidP="002A6DA8">
      <w:pPr>
        <w:pStyle w:val="a5"/>
        <w:numPr>
          <w:ilvl w:val="1"/>
          <w:numId w:val="23"/>
        </w:numPr>
        <w:tabs>
          <w:tab w:val="left" w:pos="1276"/>
          <w:tab w:val="left" w:pos="1658"/>
        </w:tabs>
        <w:ind w:left="0" w:firstLine="709"/>
        <w:rPr>
          <w:sz w:val="24"/>
        </w:rPr>
      </w:pPr>
      <w:r w:rsidRPr="00AA2912">
        <w:rPr>
          <w:sz w:val="24"/>
        </w:rPr>
        <w:t>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w:t>
      </w:r>
      <w:r w:rsidRPr="00AA2912">
        <w:rPr>
          <w:spacing w:val="-22"/>
          <w:sz w:val="24"/>
        </w:rPr>
        <w:t xml:space="preserve"> </w:t>
      </w:r>
      <w:r w:rsidRPr="00AA2912">
        <w:rPr>
          <w:sz w:val="24"/>
        </w:rPr>
        <w:t>Заявок.</w:t>
      </w:r>
    </w:p>
    <w:p w14:paraId="48B52C99" w14:textId="0FEA4F76" w:rsidR="004402ED" w:rsidRDefault="00D84C02" w:rsidP="002A6DA8">
      <w:pPr>
        <w:pStyle w:val="a5"/>
        <w:numPr>
          <w:ilvl w:val="1"/>
          <w:numId w:val="23"/>
        </w:numPr>
        <w:tabs>
          <w:tab w:val="left" w:pos="1276"/>
        </w:tabs>
        <w:ind w:left="0" w:firstLine="709"/>
        <w:rPr>
          <w:sz w:val="24"/>
        </w:rPr>
      </w:pPr>
      <w:r>
        <w:rPr>
          <w:sz w:val="24"/>
        </w:rPr>
        <w:t>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настоящим Положением и Извещением, участнику аукциона предлагается в срок не более 3 (трех)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w:t>
      </w:r>
    </w:p>
    <w:p w14:paraId="697CC5F7" w14:textId="1061D753" w:rsidR="004402ED" w:rsidRDefault="00D84C02" w:rsidP="002A6DA8">
      <w:pPr>
        <w:pStyle w:val="a5"/>
        <w:numPr>
          <w:ilvl w:val="1"/>
          <w:numId w:val="23"/>
        </w:numPr>
        <w:tabs>
          <w:tab w:val="left" w:pos="1276"/>
        </w:tabs>
        <w:ind w:left="0" w:firstLine="709"/>
        <w:rPr>
          <w:sz w:val="24"/>
        </w:rPr>
      </w:pPr>
      <w:r>
        <w:rPr>
          <w:sz w:val="24"/>
        </w:rPr>
        <w:t>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w:t>
      </w:r>
    </w:p>
    <w:p w14:paraId="72C39382" w14:textId="17825B99" w:rsidR="004402ED" w:rsidRDefault="00D84C02" w:rsidP="002A6DA8">
      <w:pPr>
        <w:pStyle w:val="a5"/>
        <w:numPr>
          <w:ilvl w:val="1"/>
          <w:numId w:val="23"/>
        </w:numPr>
        <w:tabs>
          <w:tab w:val="left" w:pos="1276"/>
        </w:tabs>
        <w:ind w:left="0" w:firstLine="709"/>
        <w:rPr>
          <w:sz w:val="24"/>
        </w:rPr>
      </w:pPr>
      <w:r>
        <w:rPr>
          <w:sz w:val="24"/>
        </w:rPr>
        <w:t>В случае, если участник аукциона, в отношении второй части заявки которого аукционной комиссией принято решение о несоответствии</w:t>
      </w:r>
      <w:r w:rsidR="00A903D2">
        <w:rPr>
          <w:sz w:val="24"/>
        </w:rPr>
        <w:t xml:space="preserve">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14:paraId="53FEC8F4" w14:textId="77777777" w:rsidR="00AB76CF" w:rsidRDefault="00F6477F" w:rsidP="002A6DA8">
      <w:pPr>
        <w:pStyle w:val="a5"/>
        <w:numPr>
          <w:ilvl w:val="1"/>
          <w:numId w:val="23"/>
        </w:numPr>
        <w:tabs>
          <w:tab w:val="left" w:pos="1276"/>
        </w:tabs>
        <w:ind w:left="0" w:firstLine="709"/>
        <w:rPr>
          <w:sz w:val="24"/>
        </w:rPr>
      </w:pPr>
      <w:r>
        <w:rPr>
          <w:sz w:val="24"/>
        </w:rPr>
        <w:t>В случае,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14:paraId="707013AD" w14:textId="77777777" w:rsidR="00AB76CF" w:rsidRDefault="00F6477F" w:rsidP="002A6DA8">
      <w:pPr>
        <w:pStyle w:val="a5"/>
        <w:numPr>
          <w:ilvl w:val="1"/>
          <w:numId w:val="23"/>
        </w:numPr>
        <w:tabs>
          <w:tab w:val="left" w:pos="1276"/>
        </w:tabs>
        <w:ind w:left="0" w:firstLine="709"/>
        <w:rPr>
          <w:sz w:val="24"/>
        </w:rPr>
      </w:pPr>
      <w:r>
        <w:rPr>
          <w:sz w:val="24"/>
        </w:rPr>
        <w:t>Общий срок рассмотрения вторых частей Заявок не может превышать три рабочих дня с даты размещения на Электронной площадке Протокола Электронного</w:t>
      </w:r>
      <w:r>
        <w:rPr>
          <w:spacing w:val="-15"/>
          <w:sz w:val="24"/>
        </w:rPr>
        <w:t xml:space="preserve"> </w:t>
      </w:r>
      <w:r>
        <w:rPr>
          <w:sz w:val="24"/>
        </w:rPr>
        <w:t>аукциона.</w:t>
      </w:r>
    </w:p>
    <w:p w14:paraId="16AFC84A" w14:textId="77777777" w:rsidR="00AB76CF" w:rsidRDefault="00AB76CF" w:rsidP="002A6DA8">
      <w:pPr>
        <w:pStyle w:val="a3"/>
        <w:ind w:left="0"/>
        <w:jc w:val="center"/>
        <w:rPr>
          <w:sz w:val="26"/>
        </w:rPr>
      </w:pPr>
    </w:p>
    <w:p w14:paraId="70A37CD9" w14:textId="56BB2488" w:rsidR="00AB76CF" w:rsidRPr="00305AF2" w:rsidRDefault="00F6477F" w:rsidP="002A6DA8">
      <w:pPr>
        <w:pStyle w:val="a5"/>
        <w:numPr>
          <w:ilvl w:val="0"/>
          <w:numId w:val="40"/>
        </w:numPr>
        <w:tabs>
          <w:tab w:val="left" w:pos="360"/>
        </w:tabs>
        <w:ind w:left="357" w:hanging="357"/>
        <w:jc w:val="center"/>
        <w:rPr>
          <w:sz w:val="24"/>
        </w:rPr>
      </w:pPr>
      <w:r w:rsidRPr="00305AF2">
        <w:rPr>
          <w:sz w:val="24"/>
        </w:rPr>
        <w:t>Признание Заявок не соответствующими требованиям Положения и</w:t>
      </w:r>
      <w:r w:rsidRPr="00305AF2">
        <w:rPr>
          <w:spacing w:val="-33"/>
          <w:sz w:val="24"/>
        </w:rPr>
        <w:t xml:space="preserve"> </w:t>
      </w:r>
      <w:r w:rsidRPr="00305AF2">
        <w:rPr>
          <w:sz w:val="24"/>
        </w:rPr>
        <w:t>Извещения</w:t>
      </w:r>
    </w:p>
    <w:p w14:paraId="7FC287EF" w14:textId="77777777" w:rsidR="00A903D2" w:rsidRDefault="00A903D2" w:rsidP="00A903D2">
      <w:pPr>
        <w:pStyle w:val="a5"/>
        <w:tabs>
          <w:tab w:val="left" w:pos="360"/>
        </w:tabs>
        <w:spacing w:before="217"/>
        <w:ind w:left="1590" w:right="1045" w:firstLine="0"/>
        <w:rPr>
          <w:sz w:val="24"/>
        </w:rPr>
      </w:pPr>
    </w:p>
    <w:p w14:paraId="5EBD2BF3" w14:textId="77777777" w:rsidR="00AB76CF" w:rsidRDefault="00F6477F" w:rsidP="002A6DA8">
      <w:pPr>
        <w:pStyle w:val="a5"/>
        <w:numPr>
          <w:ilvl w:val="1"/>
          <w:numId w:val="21"/>
        </w:numPr>
        <w:tabs>
          <w:tab w:val="left" w:pos="1134"/>
        </w:tabs>
        <w:ind w:left="0" w:firstLine="709"/>
        <w:rPr>
          <w:sz w:val="24"/>
        </w:rPr>
      </w:pPr>
      <w:r>
        <w:rPr>
          <w:sz w:val="24"/>
        </w:rPr>
        <w:t>Заявка признается не соответствующей требованиям, установленным настоящим Положением и Извещением, в</w:t>
      </w:r>
      <w:r>
        <w:rPr>
          <w:spacing w:val="-3"/>
          <w:sz w:val="24"/>
        </w:rPr>
        <w:t xml:space="preserve"> </w:t>
      </w:r>
      <w:r>
        <w:rPr>
          <w:sz w:val="24"/>
        </w:rPr>
        <w:t>случае:</w:t>
      </w:r>
    </w:p>
    <w:p w14:paraId="1A4BF387" w14:textId="77777777" w:rsidR="00AB76CF" w:rsidRDefault="00F6477F" w:rsidP="002A6DA8">
      <w:pPr>
        <w:pStyle w:val="a5"/>
        <w:numPr>
          <w:ilvl w:val="0"/>
          <w:numId w:val="20"/>
        </w:numPr>
        <w:tabs>
          <w:tab w:val="left" w:pos="1134"/>
          <w:tab w:val="left" w:pos="1349"/>
        </w:tabs>
        <w:ind w:left="0" w:firstLine="709"/>
        <w:rPr>
          <w:sz w:val="24"/>
        </w:rPr>
      </w:pPr>
      <w:r>
        <w:rPr>
          <w:sz w:val="24"/>
        </w:rPr>
        <w:t>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w:t>
      </w:r>
      <w:r>
        <w:rPr>
          <w:spacing w:val="-2"/>
          <w:sz w:val="24"/>
        </w:rPr>
        <w:t xml:space="preserve"> </w:t>
      </w:r>
      <w:r>
        <w:rPr>
          <w:sz w:val="24"/>
        </w:rPr>
        <w:t>Заявок;</w:t>
      </w:r>
    </w:p>
    <w:p w14:paraId="6ECA4B3F" w14:textId="77777777" w:rsidR="00AB76CF" w:rsidRDefault="00F6477F" w:rsidP="002A6DA8">
      <w:pPr>
        <w:pStyle w:val="a5"/>
        <w:numPr>
          <w:ilvl w:val="0"/>
          <w:numId w:val="20"/>
        </w:numPr>
        <w:tabs>
          <w:tab w:val="left" w:pos="1134"/>
          <w:tab w:val="left" w:pos="1416"/>
        </w:tabs>
        <w:ind w:left="0" w:firstLine="709"/>
        <w:rPr>
          <w:sz w:val="24"/>
        </w:rPr>
      </w:pPr>
      <w:r>
        <w:rPr>
          <w:sz w:val="24"/>
        </w:rPr>
        <w:t>несоответствия участника Электронного аукциона требованиям, установленным настоящим Положением и</w:t>
      </w:r>
      <w:r>
        <w:rPr>
          <w:spacing w:val="-3"/>
          <w:sz w:val="24"/>
        </w:rPr>
        <w:t xml:space="preserve"> </w:t>
      </w:r>
      <w:r>
        <w:rPr>
          <w:sz w:val="24"/>
        </w:rPr>
        <w:t>Извещением.</w:t>
      </w:r>
    </w:p>
    <w:p w14:paraId="61B59B7B" w14:textId="77777777" w:rsidR="00AB76CF" w:rsidRDefault="00F6477F" w:rsidP="002A6DA8">
      <w:pPr>
        <w:pStyle w:val="a5"/>
        <w:numPr>
          <w:ilvl w:val="1"/>
          <w:numId w:val="21"/>
        </w:numPr>
        <w:tabs>
          <w:tab w:val="left" w:pos="1134"/>
          <w:tab w:val="left" w:pos="1944"/>
        </w:tabs>
        <w:ind w:left="0" w:firstLine="709"/>
        <w:rPr>
          <w:sz w:val="24"/>
        </w:rPr>
      </w:pPr>
      <w:r>
        <w:rPr>
          <w:sz w:val="24"/>
        </w:rPr>
        <w:t>В случае, если Аукционной комиссией принято решение о несоответствии требованиям, установленным настоящим Положением и Извещением, всех вторых частей Заявок, Электронный аукцион признается</w:t>
      </w:r>
      <w:r>
        <w:rPr>
          <w:spacing w:val="-1"/>
          <w:sz w:val="24"/>
        </w:rPr>
        <w:t xml:space="preserve"> </w:t>
      </w:r>
      <w:r>
        <w:rPr>
          <w:sz w:val="24"/>
        </w:rPr>
        <w:t>несостоявшимся.</w:t>
      </w:r>
    </w:p>
    <w:p w14:paraId="0F1AB798" w14:textId="77777777" w:rsidR="00AB76CF" w:rsidRDefault="00AB76CF">
      <w:pPr>
        <w:pStyle w:val="a3"/>
        <w:spacing w:before="11"/>
        <w:ind w:left="0"/>
        <w:jc w:val="left"/>
        <w:rPr>
          <w:sz w:val="20"/>
        </w:rPr>
      </w:pPr>
    </w:p>
    <w:p w14:paraId="0F020A01" w14:textId="50D540C0" w:rsidR="00AB76CF" w:rsidRDefault="00305AF2" w:rsidP="00305AF2">
      <w:pPr>
        <w:pStyle w:val="a5"/>
        <w:tabs>
          <w:tab w:val="left" w:pos="3478"/>
        </w:tabs>
        <w:ind w:left="1440" w:firstLine="0"/>
        <w:jc w:val="center"/>
        <w:rPr>
          <w:sz w:val="24"/>
        </w:rPr>
      </w:pPr>
      <w:r>
        <w:rPr>
          <w:sz w:val="24"/>
        </w:rPr>
        <w:t xml:space="preserve">14. </w:t>
      </w:r>
      <w:r w:rsidR="00F6477F">
        <w:rPr>
          <w:sz w:val="24"/>
        </w:rPr>
        <w:t>Подведение итогов электронного</w:t>
      </w:r>
      <w:r w:rsidR="00F6477F">
        <w:rPr>
          <w:spacing w:val="-1"/>
          <w:sz w:val="24"/>
        </w:rPr>
        <w:t xml:space="preserve"> </w:t>
      </w:r>
      <w:r w:rsidR="00F6477F">
        <w:rPr>
          <w:sz w:val="24"/>
        </w:rPr>
        <w:t>аукциона</w:t>
      </w:r>
    </w:p>
    <w:p w14:paraId="2021EFED" w14:textId="77777777" w:rsidR="00305AF2" w:rsidRDefault="00305AF2" w:rsidP="00305AF2">
      <w:pPr>
        <w:pStyle w:val="a5"/>
        <w:tabs>
          <w:tab w:val="left" w:pos="3478"/>
        </w:tabs>
        <w:ind w:left="1440" w:firstLine="0"/>
        <w:jc w:val="center"/>
        <w:rPr>
          <w:sz w:val="24"/>
        </w:rPr>
      </w:pPr>
    </w:p>
    <w:p w14:paraId="5C467C4A" w14:textId="7590889E" w:rsidR="00AB76CF" w:rsidRDefault="00F6477F" w:rsidP="008C610A">
      <w:pPr>
        <w:pStyle w:val="a5"/>
        <w:numPr>
          <w:ilvl w:val="1"/>
          <w:numId w:val="19"/>
        </w:numPr>
        <w:tabs>
          <w:tab w:val="left" w:pos="1134"/>
        </w:tabs>
        <w:ind w:left="0" w:firstLine="709"/>
        <w:jc w:val="both"/>
        <w:rPr>
          <w:sz w:val="24"/>
        </w:rPr>
      </w:pPr>
      <w:r>
        <w:rPr>
          <w:sz w:val="24"/>
        </w:rPr>
        <w:t>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w:t>
      </w:r>
      <w:r w:rsidRPr="00305AF2">
        <w:rPr>
          <w:sz w:val="24"/>
        </w:rPr>
        <w:t xml:space="preserve"> </w:t>
      </w:r>
      <w:r>
        <w:rPr>
          <w:sz w:val="24"/>
        </w:rPr>
        <w:t>Извещением.</w:t>
      </w:r>
    </w:p>
    <w:p w14:paraId="171AF801" w14:textId="77777777" w:rsidR="00AB76CF" w:rsidRDefault="00F6477F" w:rsidP="008C610A">
      <w:pPr>
        <w:pStyle w:val="a5"/>
        <w:numPr>
          <w:ilvl w:val="1"/>
          <w:numId w:val="19"/>
        </w:numPr>
        <w:tabs>
          <w:tab w:val="left" w:pos="1134"/>
        </w:tabs>
        <w:ind w:left="0" w:firstLine="709"/>
        <w:jc w:val="both"/>
        <w:rPr>
          <w:sz w:val="24"/>
        </w:rPr>
      </w:pPr>
      <w:r>
        <w:rPr>
          <w:sz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w:t>
      </w:r>
      <w:r w:rsidRPr="00305AF2">
        <w:rPr>
          <w:sz w:val="24"/>
        </w:rPr>
        <w:t xml:space="preserve"> </w:t>
      </w:r>
      <w:r>
        <w:rPr>
          <w:sz w:val="24"/>
        </w:rPr>
        <w:t>аукционе.</w:t>
      </w:r>
    </w:p>
    <w:p w14:paraId="00A8FF08" w14:textId="77777777" w:rsidR="00AB76CF" w:rsidRDefault="00F6477F" w:rsidP="008C610A">
      <w:pPr>
        <w:pStyle w:val="a5"/>
        <w:numPr>
          <w:ilvl w:val="1"/>
          <w:numId w:val="19"/>
        </w:numPr>
        <w:tabs>
          <w:tab w:val="left" w:pos="1134"/>
        </w:tabs>
        <w:ind w:left="0" w:firstLine="709"/>
        <w:jc w:val="both"/>
        <w:rPr>
          <w:sz w:val="24"/>
        </w:rPr>
      </w:pPr>
      <w:r>
        <w:rPr>
          <w:sz w:val="24"/>
        </w:rPr>
        <w:t>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w:t>
      </w:r>
      <w:r w:rsidRPr="00305AF2">
        <w:rPr>
          <w:sz w:val="24"/>
        </w:rPr>
        <w:t xml:space="preserve"> </w:t>
      </w:r>
      <w:r>
        <w:rPr>
          <w:sz w:val="24"/>
        </w:rPr>
        <w:t>торгов.</w:t>
      </w:r>
    </w:p>
    <w:p w14:paraId="6E4C8003" w14:textId="553DD9C6" w:rsidR="00AB76CF" w:rsidRDefault="00F6477F" w:rsidP="008C610A">
      <w:pPr>
        <w:pStyle w:val="a5"/>
        <w:numPr>
          <w:ilvl w:val="1"/>
          <w:numId w:val="19"/>
        </w:numPr>
        <w:tabs>
          <w:tab w:val="left" w:pos="1134"/>
        </w:tabs>
        <w:ind w:left="0" w:firstLine="709"/>
        <w:jc w:val="both"/>
        <w:rPr>
          <w:sz w:val="24"/>
        </w:rPr>
      </w:pPr>
      <w:r>
        <w:rPr>
          <w:sz w:val="24"/>
        </w:rPr>
        <w:t>В течение одного часа с момента размещения на</w:t>
      </w:r>
      <w:r w:rsidR="00305AF2">
        <w:rPr>
          <w:sz w:val="24"/>
        </w:rPr>
        <w:t xml:space="preserve"> </w:t>
      </w:r>
      <w:r>
        <w:rPr>
          <w:sz w:val="24"/>
        </w:rPr>
        <w:t>Электронной</w:t>
      </w:r>
      <w:r w:rsidR="00305AF2">
        <w:rPr>
          <w:sz w:val="24"/>
        </w:rPr>
        <w:t xml:space="preserve"> </w:t>
      </w:r>
      <w:r>
        <w:rPr>
          <w:sz w:val="24"/>
        </w:rPr>
        <w:t>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14:paraId="07D7F672" w14:textId="77777777" w:rsidR="00AB76CF" w:rsidRDefault="00F6477F" w:rsidP="008C610A">
      <w:pPr>
        <w:pStyle w:val="a5"/>
        <w:numPr>
          <w:ilvl w:val="1"/>
          <w:numId w:val="19"/>
        </w:numPr>
        <w:tabs>
          <w:tab w:val="left" w:pos="1134"/>
        </w:tabs>
        <w:ind w:left="0" w:firstLine="709"/>
        <w:jc w:val="both"/>
        <w:rPr>
          <w:sz w:val="24"/>
        </w:rPr>
      </w:pPr>
      <w:r>
        <w:rPr>
          <w:sz w:val="24"/>
        </w:rPr>
        <w:t>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w:t>
      </w:r>
      <w:r>
        <w:rPr>
          <w:spacing w:val="-2"/>
          <w:sz w:val="24"/>
        </w:rPr>
        <w:t xml:space="preserve"> </w:t>
      </w:r>
      <w:r>
        <w:rPr>
          <w:sz w:val="24"/>
        </w:rPr>
        <w:t>Договора.</w:t>
      </w:r>
    </w:p>
    <w:p w14:paraId="03161C1B" w14:textId="77777777" w:rsidR="00AB76CF" w:rsidRDefault="00F6477F" w:rsidP="008C610A">
      <w:pPr>
        <w:pStyle w:val="a5"/>
        <w:numPr>
          <w:ilvl w:val="1"/>
          <w:numId w:val="19"/>
        </w:numPr>
        <w:tabs>
          <w:tab w:val="left" w:pos="1134"/>
          <w:tab w:val="left" w:pos="1615"/>
        </w:tabs>
        <w:ind w:left="0" w:firstLine="709"/>
        <w:jc w:val="both"/>
        <w:rPr>
          <w:sz w:val="24"/>
        </w:rPr>
      </w:pPr>
      <w:r>
        <w:rPr>
          <w:sz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w:t>
      </w:r>
      <w:r>
        <w:rPr>
          <w:spacing w:val="-9"/>
          <w:sz w:val="24"/>
        </w:rPr>
        <w:t xml:space="preserve"> </w:t>
      </w:r>
      <w:r>
        <w:rPr>
          <w:sz w:val="24"/>
        </w:rPr>
        <w:t>аукционе.</w:t>
      </w:r>
    </w:p>
    <w:p w14:paraId="0240DD21" w14:textId="77777777" w:rsidR="00AB76CF" w:rsidRDefault="00F6477F" w:rsidP="008C610A">
      <w:pPr>
        <w:pStyle w:val="a5"/>
        <w:numPr>
          <w:ilvl w:val="1"/>
          <w:numId w:val="19"/>
        </w:numPr>
        <w:tabs>
          <w:tab w:val="left" w:pos="1134"/>
        </w:tabs>
        <w:ind w:left="0" w:firstLine="709"/>
        <w:jc w:val="both"/>
        <w:rPr>
          <w:sz w:val="24"/>
        </w:rPr>
      </w:pPr>
      <w:r>
        <w:rPr>
          <w:sz w:val="24"/>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w:t>
      </w:r>
      <w:r>
        <w:rPr>
          <w:spacing w:val="-3"/>
          <w:sz w:val="24"/>
        </w:rPr>
        <w:t xml:space="preserve"> </w:t>
      </w:r>
      <w:r>
        <w:rPr>
          <w:sz w:val="24"/>
        </w:rPr>
        <w:t>аукциона.</w:t>
      </w:r>
    </w:p>
    <w:p w14:paraId="0D6FD9A4" w14:textId="77777777" w:rsidR="00AB76CF" w:rsidRDefault="00AB76CF">
      <w:pPr>
        <w:pStyle w:val="a3"/>
        <w:spacing w:before="11"/>
        <w:ind w:left="0"/>
        <w:jc w:val="left"/>
        <w:rPr>
          <w:sz w:val="23"/>
        </w:rPr>
      </w:pPr>
    </w:p>
    <w:p w14:paraId="16FD17DB" w14:textId="608DABD8" w:rsidR="00AB76CF" w:rsidRDefault="00F6477F" w:rsidP="00187C66">
      <w:pPr>
        <w:pStyle w:val="a5"/>
        <w:numPr>
          <w:ilvl w:val="0"/>
          <w:numId w:val="41"/>
        </w:numPr>
        <w:tabs>
          <w:tab w:val="left" w:pos="4109"/>
        </w:tabs>
        <w:ind w:left="357" w:hanging="357"/>
        <w:jc w:val="center"/>
        <w:rPr>
          <w:sz w:val="24"/>
        </w:rPr>
      </w:pPr>
      <w:r>
        <w:rPr>
          <w:sz w:val="24"/>
        </w:rPr>
        <w:t>Порядок заключения</w:t>
      </w:r>
      <w:r>
        <w:rPr>
          <w:spacing w:val="-1"/>
          <w:sz w:val="24"/>
        </w:rPr>
        <w:t xml:space="preserve"> </w:t>
      </w:r>
      <w:r>
        <w:rPr>
          <w:sz w:val="24"/>
        </w:rPr>
        <w:t>Договора</w:t>
      </w:r>
    </w:p>
    <w:p w14:paraId="0688F004" w14:textId="77777777" w:rsidR="00AB76CF" w:rsidRDefault="00AB76CF">
      <w:pPr>
        <w:pStyle w:val="a3"/>
        <w:ind w:left="0"/>
        <w:jc w:val="left"/>
      </w:pPr>
    </w:p>
    <w:p w14:paraId="589D72FF" w14:textId="4DBAE7F1" w:rsidR="00AB76CF" w:rsidRPr="00301DE2" w:rsidRDefault="00F6477F" w:rsidP="00187C66">
      <w:pPr>
        <w:pStyle w:val="a5"/>
        <w:numPr>
          <w:ilvl w:val="1"/>
          <w:numId w:val="18"/>
        </w:numPr>
        <w:tabs>
          <w:tab w:val="left" w:pos="1276"/>
        </w:tabs>
        <w:ind w:left="0" w:firstLine="709"/>
        <w:rPr>
          <w:sz w:val="24"/>
        </w:rPr>
      </w:pPr>
      <w:r>
        <w:rPr>
          <w:sz w:val="24"/>
        </w:rPr>
        <w:t>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w:t>
      </w:r>
      <w:r>
        <w:rPr>
          <w:spacing w:val="17"/>
          <w:sz w:val="24"/>
        </w:rPr>
        <w:t xml:space="preserve"> </w:t>
      </w:r>
      <w:r>
        <w:rPr>
          <w:sz w:val="24"/>
        </w:rPr>
        <w:t>Лота,</w:t>
      </w:r>
      <w:r>
        <w:rPr>
          <w:spacing w:val="13"/>
          <w:sz w:val="24"/>
        </w:rPr>
        <w:t xml:space="preserve"> </w:t>
      </w:r>
      <w:r>
        <w:rPr>
          <w:sz w:val="24"/>
        </w:rPr>
        <w:t>предложенной</w:t>
      </w:r>
      <w:r>
        <w:rPr>
          <w:spacing w:val="17"/>
          <w:sz w:val="24"/>
        </w:rPr>
        <w:t xml:space="preserve"> </w:t>
      </w:r>
      <w:r>
        <w:rPr>
          <w:sz w:val="24"/>
        </w:rPr>
        <w:t>Победителем</w:t>
      </w:r>
      <w:r>
        <w:rPr>
          <w:spacing w:val="15"/>
          <w:sz w:val="24"/>
        </w:rPr>
        <w:t xml:space="preserve"> </w:t>
      </w:r>
      <w:r>
        <w:rPr>
          <w:sz w:val="24"/>
        </w:rPr>
        <w:t>Электронного</w:t>
      </w:r>
      <w:r>
        <w:rPr>
          <w:spacing w:val="16"/>
          <w:sz w:val="24"/>
        </w:rPr>
        <w:t xml:space="preserve"> </w:t>
      </w:r>
      <w:r>
        <w:rPr>
          <w:sz w:val="24"/>
        </w:rPr>
        <w:t>аукциона.</w:t>
      </w:r>
      <w:r>
        <w:rPr>
          <w:spacing w:val="16"/>
          <w:sz w:val="24"/>
        </w:rPr>
        <w:t xml:space="preserve"> </w:t>
      </w:r>
      <w:r>
        <w:rPr>
          <w:sz w:val="24"/>
        </w:rPr>
        <w:t>Оператор</w:t>
      </w:r>
      <w:r>
        <w:rPr>
          <w:spacing w:val="17"/>
          <w:sz w:val="24"/>
        </w:rPr>
        <w:t xml:space="preserve"> </w:t>
      </w:r>
      <w:r>
        <w:rPr>
          <w:sz w:val="24"/>
        </w:rPr>
        <w:t>Электронной</w:t>
      </w:r>
      <w:r w:rsidR="00301DE2">
        <w:rPr>
          <w:sz w:val="24"/>
        </w:rPr>
        <w:t xml:space="preserve"> </w:t>
      </w:r>
      <w:r w:rsidRPr="00301DE2">
        <w:rPr>
          <w:sz w:val="24"/>
        </w:rPr>
        <w:t>площадки в течение часа направляет поступившие документы Победителю Электронного аукциона.</w:t>
      </w:r>
    </w:p>
    <w:p w14:paraId="2B518485" w14:textId="77777777" w:rsidR="00AB76CF" w:rsidRDefault="00F6477F" w:rsidP="00187C66">
      <w:pPr>
        <w:pStyle w:val="a5"/>
        <w:numPr>
          <w:ilvl w:val="1"/>
          <w:numId w:val="18"/>
        </w:numPr>
        <w:tabs>
          <w:tab w:val="left" w:pos="1276"/>
        </w:tabs>
        <w:ind w:left="0" w:firstLine="709"/>
        <w:rPr>
          <w:sz w:val="24"/>
        </w:rPr>
      </w:pPr>
      <w:r>
        <w:rPr>
          <w:sz w:val="24"/>
        </w:rPr>
        <w:t>Договор может быть заключен не ранее чем через 10 дней и в срок не позднее 20 дней с даты размещения на электронной площадке протокола о подведении итогов электронного аукциона.</w:t>
      </w:r>
    </w:p>
    <w:p w14:paraId="71559AA9" w14:textId="77777777" w:rsidR="00AB76CF" w:rsidRDefault="00F6477F" w:rsidP="00187C66">
      <w:pPr>
        <w:pStyle w:val="a5"/>
        <w:numPr>
          <w:ilvl w:val="1"/>
          <w:numId w:val="18"/>
        </w:numPr>
        <w:tabs>
          <w:tab w:val="left" w:pos="1276"/>
          <w:tab w:val="left" w:pos="1596"/>
        </w:tabs>
        <w:ind w:left="0" w:firstLine="709"/>
        <w:rPr>
          <w:sz w:val="24"/>
        </w:rPr>
      </w:pPr>
      <w:r>
        <w:rPr>
          <w:sz w:val="24"/>
        </w:rPr>
        <w:t>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w:t>
      </w:r>
      <w:r>
        <w:rPr>
          <w:spacing w:val="-11"/>
          <w:sz w:val="24"/>
        </w:rPr>
        <w:t xml:space="preserve"> </w:t>
      </w:r>
      <w:r>
        <w:rPr>
          <w:sz w:val="24"/>
        </w:rPr>
        <w:t>экземплярах.</w:t>
      </w:r>
    </w:p>
    <w:p w14:paraId="7C1B3602" w14:textId="77777777" w:rsidR="00AB76CF" w:rsidRDefault="00F6477F" w:rsidP="00187C66">
      <w:pPr>
        <w:pStyle w:val="a5"/>
        <w:numPr>
          <w:ilvl w:val="1"/>
          <w:numId w:val="18"/>
        </w:numPr>
        <w:tabs>
          <w:tab w:val="left" w:pos="1276"/>
          <w:tab w:val="left" w:pos="1618"/>
        </w:tabs>
        <w:ind w:left="0" w:firstLine="709"/>
        <w:rPr>
          <w:sz w:val="24"/>
        </w:rPr>
      </w:pPr>
      <w:r>
        <w:rPr>
          <w:sz w:val="24"/>
        </w:rPr>
        <w:t>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w:t>
      </w:r>
      <w:r>
        <w:rPr>
          <w:spacing w:val="-1"/>
          <w:sz w:val="24"/>
        </w:rPr>
        <w:t xml:space="preserve"> </w:t>
      </w:r>
      <w:r>
        <w:rPr>
          <w:sz w:val="24"/>
        </w:rPr>
        <w:t>сторон.</w:t>
      </w:r>
    </w:p>
    <w:p w14:paraId="3AF3EB3B" w14:textId="47BD7475" w:rsidR="00AB76CF" w:rsidRDefault="00F6477F" w:rsidP="00187C66">
      <w:pPr>
        <w:pStyle w:val="a5"/>
        <w:numPr>
          <w:ilvl w:val="1"/>
          <w:numId w:val="18"/>
        </w:numPr>
        <w:tabs>
          <w:tab w:val="left" w:pos="1276"/>
          <w:tab w:val="left" w:pos="1639"/>
        </w:tabs>
        <w:ind w:left="0" w:firstLine="709"/>
        <w:rPr>
          <w:sz w:val="24"/>
        </w:rPr>
      </w:pPr>
      <w:r>
        <w:rPr>
          <w:sz w:val="24"/>
        </w:rPr>
        <w:t xml:space="preserve">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w:t>
      </w:r>
      <w:r w:rsidR="00301DE2">
        <w:rPr>
          <w:sz w:val="24"/>
        </w:rPr>
        <w:t>размещения Организатором проекта</w:t>
      </w:r>
      <w:r>
        <w:rPr>
          <w:sz w:val="24"/>
        </w:rPr>
        <w:t xml:space="preserve"> Договора</w:t>
      </w:r>
      <w:r w:rsidR="00301DE2">
        <w:rPr>
          <w:sz w:val="24"/>
        </w:rPr>
        <w:t xml:space="preserve">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w:t>
      </w:r>
    </w:p>
    <w:p w14:paraId="65533F9B" w14:textId="5B566267" w:rsidR="007E77F4" w:rsidRPr="007E77F4" w:rsidRDefault="00F6477F" w:rsidP="00187C66">
      <w:pPr>
        <w:pStyle w:val="a5"/>
        <w:numPr>
          <w:ilvl w:val="1"/>
          <w:numId w:val="18"/>
        </w:numPr>
        <w:tabs>
          <w:tab w:val="left" w:pos="1276"/>
          <w:tab w:val="left" w:pos="1639"/>
        </w:tabs>
        <w:ind w:left="0" w:firstLine="709"/>
        <w:rPr>
          <w:sz w:val="24"/>
        </w:rPr>
      </w:pPr>
      <w:r w:rsidRPr="007E77F4">
        <w:rPr>
          <w:sz w:val="24"/>
        </w:rPr>
        <w:t>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возвращается.</w:t>
      </w:r>
      <w:r w:rsidR="00301DE2" w:rsidRPr="007E77F4">
        <w:rPr>
          <w:sz w:val="24"/>
        </w:rPr>
        <w:t xml:space="preserve"> 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w:t>
      </w:r>
      <w:r w:rsidR="007E77F4" w:rsidRPr="007E77F4">
        <w:rPr>
          <w:sz w:val="24"/>
        </w:rPr>
        <w:t>Если участник, занявший второе</w:t>
      </w:r>
      <w:r w:rsidR="007C0D44">
        <w:rPr>
          <w:sz w:val="24"/>
        </w:rPr>
        <w:t xml:space="preserve"> </w:t>
      </w:r>
      <w:r w:rsidR="007E77F4" w:rsidRPr="007E77F4">
        <w:rPr>
          <w:sz w:val="24"/>
        </w:rPr>
        <w:t xml:space="preserve">место уклоняется от заключения договора, то аукцион признается несостоявшимся. </w:t>
      </w:r>
    </w:p>
    <w:p w14:paraId="21D31D2D" w14:textId="45BC19EA" w:rsidR="007E77F4" w:rsidRPr="007E77F4" w:rsidRDefault="007E77F4" w:rsidP="007E77F4">
      <w:pPr>
        <w:pStyle w:val="a5"/>
        <w:tabs>
          <w:tab w:val="left" w:pos="1639"/>
        </w:tabs>
        <w:spacing w:before="1"/>
        <w:ind w:left="944" w:right="217" w:firstLine="0"/>
        <w:rPr>
          <w:sz w:val="24"/>
        </w:rPr>
      </w:pPr>
    </w:p>
    <w:p w14:paraId="13D58710" w14:textId="77777777" w:rsidR="007E77F4" w:rsidRDefault="00DC6F8E" w:rsidP="00DC6F8E">
      <w:pPr>
        <w:pStyle w:val="a3"/>
        <w:tabs>
          <w:tab w:val="left" w:pos="10683"/>
        </w:tabs>
        <w:spacing w:before="72"/>
        <w:ind w:right="161"/>
        <w:jc w:val="center"/>
      </w:pPr>
      <w:r>
        <w:t xml:space="preserve">                                                     </w:t>
      </w:r>
      <w:r w:rsidR="007E77F4">
        <w:br w:type="page"/>
      </w:r>
    </w:p>
    <w:p w14:paraId="6F3945ED" w14:textId="77777777" w:rsidR="005540F9" w:rsidRDefault="005540F9" w:rsidP="007F5973">
      <w:pPr>
        <w:pStyle w:val="a3"/>
        <w:jc w:val="right"/>
        <w:rPr>
          <w:sz w:val="23"/>
        </w:rPr>
      </w:pPr>
      <w:r w:rsidRPr="005540F9">
        <w:rPr>
          <w:sz w:val="23"/>
        </w:rPr>
        <w:t>Приложение 1</w:t>
      </w:r>
    </w:p>
    <w:p w14:paraId="46CDF5FF" w14:textId="77777777" w:rsidR="005540F9" w:rsidRDefault="005540F9" w:rsidP="007F5973">
      <w:pPr>
        <w:pStyle w:val="a3"/>
        <w:jc w:val="right"/>
        <w:rPr>
          <w:sz w:val="23"/>
        </w:rPr>
      </w:pPr>
      <w:r w:rsidRPr="005540F9">
        <w:rPr>
          <w:sz w:val="23"/>
        </w:rPr>
        <w:t>к Положению о проведении электронного</w:t>
      </w:r>
    </w:p>
    <w:p w14:paraId="7925DFBC" w14:textId="033C9933" w:rsidR="005540F9" w:rsidRPr="005540F9" w:rsidRDefault="005540F9" w:rsidP="007F5973">
      <w:pPr>
        <w:pStyle w:val="a3"/>
        <w:jc w:val="right"/>
        <w:rPr>
          <w:sz w:val="23"/>
        </w:rPr>
      </w:pPr>
      <w:r w:rsidRPr="005540F9">
        <w:rPr>
          <w:sz w:val="23"/>
        </w:rPr>
        <w:t xml:space="preserve"> аукциона на право заключения договоров</w:t>
      </w:r>
    </w:p>
    <w:p w14:paraId="3D052708" w14:textId="3F20522E" w:rsidR="005540F9" w:rsidRPr="005540F9" w:rsidRDefault="005540F9" w:rsidP="007F5973">
      <w:pPr>
        <w:pStyle w:val="a3"/>
        <w:jc w:val="right"/>
        <w:rPr>
          <w:sz w:val="23"/>
        </w:rPr>
      </w:pPr>
      <w:r w:rsidRPr="005540F9">
        <w:rPr>
          <w:sz w:val="23"/>
        </w:rPr>
        <w:t xml:space="preserve">                                                                        на установку и эксплуатацию рекламных</w:t>
      </w:r>
    </w:p>
    <w:p w14:paraId="278C8AAF" w14:textId="3B90B2D8" w:rsidR="00AB76CF" w:rsidRDefault="005540F9" w:rsidP="007F5973">
      <w:pPr>
        <w:pStyle w:val="a3"/>
        <w:ind w:left="0"/>
        <w:jc w:val="right"/>
        <w:rPr>
          <w:sz w:val="23"/>
        </w:rPr>
      </w:pPr>
      <w:r w:rsidRPr="005540F9">
        <w:rPr>
          <w:sz w:val="23"/>
        </w:rPr>
        <w:t xml:space="preserve">                         конструкций</w:t>
      </w:r>
    </w:p>
    <w:p w14:paraId="3929D964" w14:textId="77777777" w:rsidR="007F5973" w:rsidRDefault="007F5973" w:rsidP="007F5973">
      <w:pPr>
        <w:pStyle w:val="a3"/>
        <w:ind w:left="0"/>
        <w:jc w:val="right"/>
        <w:rPr>
          <w:sz w:val="23"/>
        </w:rPr>
      </w:pPr>
    </w:p>
    <w:p w14:paraId="55B11E56" w14:textId="77777777" w:rsidR="00AB76CF" w:rsidRDefault="00F6477F" w:rsidP="007F5973">
      <w:pPr>
        <w:pStyle w:val="a3"/>
        <w:ind w:left="0"/>
        <w:jc w:val="right"/>
      </w:pPr>
      <w:r>
        <w:t>ФОРМА ИЗВЕЩЕНИЯ</w:t>
      </w:r>
    </w:p>
    <w:p w14:paraId="06E59D04" w14:textId="77777777" w:rsidR="00AB76CF" w:rsidRDefault="00AB76CF">
      <w:pPr>
        <w:pStyle w:val="a3"/>
        <w:spacing w:before="3"/>
        <w:ind w:left="0"/>
        <w:jc w:val="left"/>
        <w:rPr>
          <w:sz w:val="31"/>
        </w:rPr>
      </w:pPr>
    </w:p>
    <w:p w14:paraId="31C558C7" w14:textId="77777777" w:rsidR="00AB76CF" w:rsidRDefault="00F6477F" w:rsidP="007F5973">
      <w:pPr>
        <w:pStyle w:val="a3"/>
        <w:ind w:left="0"/>
        <w:jc w:val="center"/>
      </w:pPr>
      <w:r>
        <w:t>ИЗВЕЩЕНИЕ</w:t>
      </w:r>
    </w:p>
    <w:p w14:paraId="7AEB9837" w14:textId="77777777" w:rsidR="00AB76CF" w:rsidRDefault="00F6477F" w:rsidP="007F5973">
      <w:pPr>
        <w:pStyle w:val="a3"/>
        <w:ind w:left="0"/>
        <w:jc w:val="center"/>
      </w:pPr>
      <w:r>
        <w:t>o проведении открытого аукциона в электронной форме на право заключения договоров на установку и эксплуатацию рекламных конструкций</w:t>
      </w:r>
    </w:p>
    <w:p w14:paraId="3B3B7296" w14:textId="5A2EA1CA" w:rsidR="00AB76CF" w:rsidRDefault="00F6477F" w:rsidP="007F5973">
      <w:pPr>
        <w:pStyle w:val="a3"/>
        <w:ind w:left="0"/>
        <w:jc w:val="center"/>
      </w:pPr>
      <w:r>
        <w:t xml:space="preserve">на земельных участках, зданиях или ином недвижимом имуществе, находящихся в муниципальной собственности Ленинского </w:t>
      </w:r>
      <w:r w:rsidR="00DC6F8E">
        <w:t>городского округа</w:t>
      </w:r>
      <w:r>
        <w:t xml:space="preserve"> Московской области,</w:t>
      </w:r>
    </w:p>
    <w:p w14:paraId="72A7C107" w14:textId="200CA0C6" w:rsidR="00AB76CF" w:rsidRDefault="00F6477F" w:rsidP="007F5973">
      <w:pPr>
        <w:pStyle w:val="a3"/>
        <w:ind w:left="0"/>
        <w:jc w:val="center"/>
      </w:pPr>
      <w:r>
        <w:t xml:space="preserve">а также земельном участке, государственная собственность на который не разграничена на территории Ленинского </w:t>
      </w:r>
      <w:r w:rsidR="00DC6F8E">
        <w:t>городского округа</w:t>
      </w:r>
    </w:p>
    <w:p w14:paraId="28A50FE6" w14:textId="77777777" w:rsidR="00AB76CF" w:rsidRDefault="00AB76CF">
      <w:pPr>
        <w:pStyle w:val="a3"/>
        <w:spacing w:before="1"/>
        <w:ind w:left="0"/>
        <w:jc w:val="left"/>
      </w:pPr>
    </w:p>
    <w:p w14:paraId="5F5FA2D3" w14:textId="2F12A6CD" w:rsidR="00AB76CF" w:rsidRDefault="00F6477F" w:rsidP="007F5973">
      <w:pPr>
        <w:pStyle w:val="a5"/>
        <w:numPr>
          <w:ilvl w:val="2"/>
          <w:numId w:val="18"/>
        </w:numPr>
        <w:tabs>
          <w:tab w:val="left" w:pos="4685"/>
        </w:tabs>
        <w:ind w:left="238" w:hanging="238"/>
        <w:jc w:val="center"/>
        <w:rPr>
          <w:sz w:val="24"/>
        </w:rPr>
      </w:pPr>
      <w:r>
        <w:rPr>
          <w:sz w:val="24"/>
        </w:rPr>
        <w:t>Общие</w:t>
      </w:r>
      <w:r>
        <w:rPr>
          <w:spacing w:val="-2"/>
          <w:sz w:val="24"/>
        </w:rPr>
        <w:t xml:space="preserve"> </w:t>
      </w:r>
      <w:r>
        <w:rPr>
          <w:sz w:val="24"/>
        </w:rPr>
        <w:t>положения</w:t>
      </w:r>
    </w:p>
    <w:p w14:paraId="7995D8F7" w14:textId="2C12694B" w:rsidR="00EA37D1" w:rsidRDefault="00EA37D1" w:rsidP="00EA37D1">
      <w:pPr>
        <w:pStyle w:val="a5"/>
        <w:tabs>
          <w:tab w:val="left" w:pos="4685"/>
        </w:tabs>
        <w:ind w:left="4685" w:firstLine="0"/>
        <w:jc w:val="left"/>
        <w:rPr>
          <w:sz w:val="24"/>
        </w:rPr>
      </w:pPr>
    </w:p>
    <w:tbl>
      <w:tblPr>
        <w:tblStyle w:val="aa"/>
        <w:tblW w:w="0" w:type="auto"/>
        <w:jc w:val="center"/>
        <w:tblLook w:val="04A0" w:firstRow="1" w:lastRow="0" w:firstColumn="1" w:lastColumn="0" w:noHBand="0" w:noVBand="1"/>
      </w:tblPr>
      <w:tblGrid>
        <w:gridCol w:w="545"/>
        <w:gridCol w:w="3214"/>
        <w:gridCol w:w="5816"/>
      </w:tblGrid>
      <w:tr w:rsidR="00EA37D1" w14:paraId="631777E8" w14:textId="77777777" w:rsidTr="00EA37D1">
        <w:trPr>
          <w:jc w:val="center"/>
        </w:trPr>
        <w:tc>
          <w:tcPr>
            <w:tcW w:w="546" w:type="dxa"/>
            <w:vAlign w:val="center"/>
          </w:tcPr>
          <w:p w14:paraId="1983A873" w14:textId="77777777" w:rsidR="00EA37D1" w:rsidRPr="00E87507" w:rsidRDefault="00EA37D1" w:rsidP="000F5170">
            <w:pPr>
              <w:rPr>
                <w:sz w:val="24"/>
                <w:szCs w:val="24"/>
              </w:rPr>
            </w:pPr>
            <w:r w:rsidRPr="00E87507">
              <w:rPr>
                <w:sz w:val="24"/>
                <w:szCs w:val="24"/>
              </w:rPr>
              <w:t>№</w:t>
            </w:r>
          </w:p>
          <w:p w14:paraId="6AE214D9" w14:textId="77777777" w:rsidR="00EA37D1" w:rsidRPr="00E87507" w:rsidRDefault="00EA37D1" w:rsidP="000F5170">
            <w:pPr>
              <w:rPr>
                <w:sz w:val="24"/>
                <w:szCs w:val="24"/>
              </w:rPr>
            </w:pPr>
            <w:r w:rsidRPr="00E87507">
              <w:rPr>
                <w:sz w:val="24"/>
                <w:szCs w:val="24"/>
              </w:rPr>
              <w:t>п/п</w:t>
            </w:r>
          </w:p>
        </w:tc>
        <w:tc>
          <w:tcPr>
            <w:tcW w:w="3418" w:type="dxa"/>
            <w:vAlign w:val="center"/>
          </w:tcPr>
          <w:p w14:paraId="7E46B733" w14:textId="77777777" w:rsidR="00EA37D1" w:rsidRPr="00E87507" w:rsidRDefault="00EA37D1" w:rsidP="000F5170">
            <w:pPr>
              <w:rPr>
                <w:sz w:val="24"/>
                <w:szCs w:val="24"/>
              </w:rPr>
            </w:pPr>
            <w:r w:rsidRPr="00E87507">
              <w:rPr>
                <w:sz w:val="24"/>
                <w:szCs w:val="24"/>
              </w:rPr>
              <w:t>Вид информации</w:t>
            </w:r>
          </w:p>
        </w:tc>
        <w:tc>
          <w:tcPr>
            <w:tcW w:w="5916" w:type="dxa"/>
            <w:vAlign w:val="center"/>
          </w:tcPr>
          <w:p w14:paraId="79EF0ECB" w14:textId="77777777" w:rsidR="00EA37D1" w:rsidRPr="00E87507" w:rsidRDefault="00EA37D1" w:rsidP="000F5170">
            <w:pPr>
              <w:rPr>
                <w:sz w:val="24"/>
                <w:szCs w:val="24"/>
              </w:rPr>
            </w:pPr>
            <w:r w:rsidRPr="00E87507">
              <w:rPr>
                <w:sz w:val="24"/>
                <w:szCs w:val="24"/>
              </w:rPr>
              <w:t>Содержание информации</w:t>
            </w:r>
          </w:p>
        </w:tc>
      </w:tr>
      <w:tr w:rsidR="00EA37D1" w14:paraId="48F93650" w14:textId="77777777" w:rsidTr="00EA37D1">
        <w:trPr>
          <w:jc w:val="center"/>
        </w:trPr>
        <w:tc>
          <w:tcPr>
            <w:tcW w:w="546" w:type="dxa"/>
            <w:vAlign w:val="center"/>
          </w:tcPr>
          <w:p w14:paraId="165FEA5B" w14:textId="77777777" w:rsidR="00EA37D1" w:rsidRPr="00E87507" w:rsidRDefault="00EA37D1" w:rsidP="000F5170">
            <w:r w:rsidRPr="00E87507">
              <w:rPr>
                <w:sz w:val="24"/>
                <w:szCs w:val="24"/>
              </w:rPr>
              <w:t>1</w:t>
            </w:r>
          </w:p>
        </w:tc>
        <w:tc>
          <w:tcPr>
            <w:tcW w:w="3418" w:type="dxa"/>
          </w:tcPr>
          <w:p w14:paraId="78AE6E2F" w14:textId="77777777" w:rsidR="00EA37D1" w:rsidRPr="00E87507" w:rsidRDefault="00EA37D1" w:rsidP="000F5170">
            <w:pPr>
              <w:rPr>
                <w:sz w:val="24"/>
                <w:szCs w:val="24"/>
              </w:rPr>
            </w:pPr>
            <w:r w:rsidRPr="00E87507">
              <w:rPr>
                <w:sz w:val="24"/>
                <w:szCs w:val="24"/>
              </w:rPr>
              <w:t>Форма торгов</w:t>
            </w:r>
          </w:p>
          <w:p w14:paraId="56C60C11" w14:textId="77777777" w:rsidR="00EA37D1" w:rsidRPr="00E87507" w:rsidRDefault="00EA37D1" w:rsidP="000F5170">
            <w:pPr>
              <w:rPr>
                <w:sz w:val="24"/>
                <w:szCs w:val="24"/>
              </w:rPr>
            </w:pPr>
          </w:p>
          <w:p w14:paraId="06C9BFEC" w14:textId="77777777" w:rsidR="00EA37D1" w:rsidRPr="00E87507" w:rsidRDefault="00EA37D1" w:rsidP="000F5170">
            <w:pPr>
              <w:rPr>
                <w:sz w:val="24"/>
                <w:szCs w:val="24"/>
              </w:rPr>
            </w:pPr>
          </w:p>
          <w:p w14:paraId="04D468C0" w14:textId="77777777" w:rsidR="00EA37D1" w:rsidRDefault="00EA37D1" w:rsidP="000F5170">
            <w:r w:rsidRPr="00E87507">
              <w:rPr>
                <w:sz w:val="24"/>
                <w:szCs w:val="24"/>
              </w:rPr>
              <w:t>Предмет открытого аукциона в электронной форме (далее - электронного аукциона)</w:t>
            </w:r>
          </w:p>
        </w:tc>
        <w:tc>
          <w:tcPr>
            <w:tcW w:w="5916" w:type="dxa"/>
          </w:tcPr>
          <w:p w14:paraId="63C34113" w14:textId="77777777" w:rsidR="00EA37D1" w:rsidRPr="00E87507" w:rsidRDefault="00EA37D1" w:rsidP="000F5170">
            <w:pPr>
              <w:rPr>
                <w:sz w:val="24"/>
                <w:szCs w:val="24"/>
              </w:rPr>
            </w:pPr>
            <w:r w:rsidRPr="00E87507">
              <w:rPr>
                <w:sz w:val="24"/>
                <w:szCs w:val="24"/>
              </w:rPr>
              <w:t>Аукцион, открытый по составу участников и по форме подачи предложений.</w:t>
            </w:r>
          </w:p>
          <w:p w14:paraId="54A46000" w14:textId="77777777" w:rsidR="00EA37D1" w:rsidRPr="00E87507" w:rsidRDefault="00EA37D1" w:rsidP="000F5170">
            <w:pPr>
              <w:rPr>
                <w:sz w:val="24"/>
                <w:szCs w:val="24"/>
              </w:rPr>
            </w:pPr>
          </w:p>
          <w:p w14:paraId="4103C1A2" w14:textId="77777777" w:rsidR="00EA37D1" w:rsidRPr="00E87507" w:rsidRDefault="00EA37D1" w:rsidP="000F5170">
            <w:pPr>
              <w:rPr>
                <w:sz w:val="24"/>
                <w:szCs w:val="24"/>
              </w:rPr>
            </w:pPr>
            <w:r w:rsidRPr="00E87507">
              <w:rPr>
                <w:sz w:val="24"/>
                <w:szCs w:val="24"/>
              </w:rPr>
              <w:t>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w:t>
            </w:r>
          </w:p>
          <w:p w14:paraId="48283154" w14:textId="77777777" w:rsidR="00EA37D1" w:rsidRDefault="00EA37D1" w:rsidP="000F5170">
            <w:r w:rsidRPr="00E87507">
              <w:rPr>
                <w:sz w:val="24"/>
                <w:szCs w:val="24"/>
              </w:rPr>
              <w:t>разграничена, находящихся на территории Ленинского городского округа</w:t>
            </w:r>
          </w:p>
        </w:tc>
      </w:tr>
      <w:tr w:rsidR="00EA37D1" w14:paraId="0615C1AA" w14:textId="77777777" w:rsidTr="00EA37D1">
        <w:trPr>
          <w:jc w:val="center"/>
        </w:trPr>
        <w:tc>
          <w:tcPr>
            <w:tcW w:w="546" w:type="dxa"/>
          </w:tcPr>
          <w:p w14:paraId="1BA569E4" w14:textId="77777777" w:rsidR="00EA37D1" w:rsidRPr="00E87507" w:rsidRDefault="00EA37D1" w:rsidP="000F5170">
            <w:pPr>
              <w:rPr>
                <w:sz w:val="24"/>
                <w:szCs w:val="24"/>
              </w:rPr>
            </w:pPr>
            <w:r w:rsidRPr="00E87507">
              <w:rPr>
                <w:sz w:val="24"/>
                <w:szCs w:val="24"/>
              </w:rPr>
              <w:t>2</w:t>
            </w:r>
          </w:p>
        </w:tc>
        <w:tc>
          <w:tcPr>
            <w:tcW w:w="3418" w:type="dxa"/>
            <w:vAlign w:val="center"/>
          </w:tcPr>
          <w:p w14:paraId="33DC069A" w14:textId="77777777" w:rsidR="00EA37D1" w:rsidRPr="00E87507" w:rsidRDefault="00EA37D1" w:rsidP="000F5170">
            <w:pPr>
              <w:rPr>
                <w:sz w:val="24"/>
                <w:szCs w:val="24"/>
              </w:rPr>
            </w:pPr>
            <w:r w:rsidRPr="00E87507">
              <w:rPr>
                <w:sz w:val="24"/>
                <w:szCs w:val="24"/>
              </w:rPr>
              <w:t>Основание для проведения</w:t>
            </w:r>
          </w:p>
          <w:p w14:paraId="1AF61352" w14:textId="77777777" w:rsidR="00EA37D1" w:rsidRPr="00E87507" w:rsidRDefault="00EA37D1" w:rsidP="000F5170">
            <w:pPr>
              <w:rPr>
                <w:sz w:val="24"/>
                <w:szCs w:val="24"/>
              </w:rPr>
            </w:pPr>
            <w:r w:rsidRPr="00E87507">
              <w:rPr>
                <w:sz w:val="24"/>
                <w:szCs w:val="24"/>
              </w:rPr>
              <w:t>электронного аукциона</w:t>
            </w:r>
          </w:p>
        </w:tc>
        <w:tc>
          <w:tcPr>
            <w:tcW w:w="5916" w:type="dxa"/>
          </w:tcPr>
          <w:p w14:paraId="6D4FEE4E" w14:textId="77777777" w:rsidR="00EA37D1" w:rsidRDefault="00EA37D1" w:rsidP="000F5170">
            <w:pPr>
              <w:pStyle w:val="TableParagraph"/>
              <w:spacing w:before="5"/>
              <w:rPr>
                <w:sz w:val="27"/>
              </w:rPr>
            </w:pPr>
          </w:p>
          <w:p w14:paraId="2E76050C" w14:textId="2DA49147" w:rsidR="00EA37D1" w:rsidRDefault="006C0D39" w:rsidP="000F5170">
            <w:pPr>
              <w:pStyle w:val="TableParagraph"/>
              <w:spacing w:line="20" w:lineRule="exact"/>
              <w:ind w:left="102"/>
              <w:jc w:val="center"/>
              <w:rPr>
                <w:sz w:val="2"/>
              </w:rPr>
            </w:pPr>
            <w:r>
              <w:pict w14:anchorId="10126B21">
                <v:group id="Группа 3" o:spid="_x0000_s1086" style="width:3in;height:.5pt;mso-position-horizontal-relative:char;mso-position-vertical-relative:line" coordsize="4320,10">
                  <v:line id="Line 5" o:spid="_x0000_s108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p w14:paraId="00AC679E" w14:textId="77777777" w:rsidR="00EA37D1" w:rsidRDefault="00EA37D1" w:rsidP="000F5170">
            <w:pPr>
              <w:jc w:val="center"/>
              <w:rPr>
                <w:sz w:val="24"/>
              </w:rPr>
            </w:pPr>
            <w:r w:rsidRPr="00E87507">
              <w:rPr>
                <w:sz w:val="24"/>
              </w:rPr>
              <w:t>(реквизиты документа)</w:t>
            </w:r>
          </w:p>
          <w:p w14:paraId="710FCC19" w14:textId="77777777" w:rsidR="00EA37D1" w:rsidRPr="00E87507" w:rsidRDefault="00EA37D1" w:rsidP="000F5170">
            <w:pPr>
              <w:jc w:val="center"/>
            </w:pPr>
          </w:p>
        </w:tc>
      </w:tr>
      <w:tr w:rsidR="00EA37D1" w14:paraId="542C440F" w14:textId="77777777" w:rsidTr="00EA37D1">
        <w:trPr>
          <w:trHeight w:val="906"/>
          <w:jc w:val="center"/>
        </w:trPr>
        <w:tc>
          <w:tcPr>
            <w:tcW w:w="546" w:type="dxa"/>
            <w:vMerge w:val="restart"/>
          </w:tcPr>
          <w:p w14:paraId="0BB3490A" w14:textId="77777777" w:rsidR="00EA37D1" w:rsidRPr="00E87507" w:rsidRDefault="00EA37D1" w:rsidP="000F5170">
            <w:pPr>
              <w:rPr>
                <w:sz w:val="24"/>
                <w:szCs w:val="24"/>
              </w:rPr>
            </w:pPr>
            <w:r w:rsidRPr="00E87507">
              <w:rPr>
                <w:sz w:val="24"/>
                <w:szCs w:val="24"/>
              </w:rPr>
              <w:t>3</w:t>
            </w:r>
          </w:p>
        </w:tc>
        <w:tc>
          <w:tcPr>
            <w:tcW w:w="3418" w:type="dxa"/>
          </w:tcPr>
          <w:p w14:paraId="7805B389" w14:textId="77777777" w:rsidR="00EA37D1" w:rsidRDefault="00EA37D1" w:rsidP="000F5170">
            <w:pPr>
              <w:rPr>
                <w:sz w:val="24"/>
                <w:szCs w:val="24"/>
              </w:rPr>
            </w:pPr>
            <w:r w:rsidRPr="00E87507">
              <w:rPr>
                <w:sz w:val="24"/>
                <w:szCs w:val="24"/>
              </w:rPr>
              <w:t>Организатор электронного аукциона</w:t>
            </w:r>
          </w:p>
          <w:p w14:paraId="0DC583BC" w14:textId="77777777" w:rsidR="00EA37D1" w:rsidRDefault="00EA37D1" w:rsidP="000F5170">
            <w:pPr>
              <w:rPr>
                <w:sz w:val="24"/>
                <w:szCs w:val="24"/>
              </w:rPr>
            </w:pPr>
          </w:p>
          <w:p w14:paraId="6D5B8B9A" w14:textId="77777777" w:rsidR="00EA37D1" w:rsidRPr="00E87507" w:rsidRDefault="00EA37D1" w:rsidP="000F5170">
            <w:pPr>
              <w:rPr>
                <w:sz w:val="24"/>
                <w:szCs w:val="24"/>
              </w:rPr>
            </w:pPr>
          </w:p>
        </w:tc>
        <w:tc>
          <w:tcPr>
            <w:tcW w:w="5916" w:type="dxa"/>
          </w:tcPr>
          <w:p w14:paraId="6C0777A6" w14:textId="77777777" w:rsidR="00EA37D1" w:rsidRDefault="00EA37D1" w:rsidP="000F5170">
            <w:pPr>
              <w:pStyle w:val="TableParagraph"/>
              <w:spacing w:before="4" w:after="1"/>
            </w:pPr>
          </w:p>
          <w:p w14:paraId="7585F9F0" w14:textId="1FF02D41" w:rsidR="00EA37D1" w:rsidRDefault="006C0D39" w:rsidP="000F5170">
            <w:pPr>
              <w:pStyle w:val="TableParagraph"/>
              <w:spacing w:line="20" w:lineRule="exact"/>
              <w:ind w:left="342"/>
              <w:rPr>
                <w:sz w:val="2"/>
              </w:rPr>
            </w:pPr>
            <w:r>
              <w:pict w14:anchorId="4253B269">
                <v:group id="Группа 5" o:spid="_x0000_s1084" style="width:232.45pt;height:0;mso-position-horizontal-relative:char;mso-position-vertical-relative:line" coordorigin=",5" coordsize="4649,0">
                  <v:line id="Line 7" o:spid="_x0000_s1085" style="position:absolute;visibility:visible;mso-wrap-style:square" from="0,5" to="4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p w14:paraId="2FD255EA" w14:textId="77777777" w:rsidR="00EA37D1" w:rsidRDefault="00EA37D1" w:rsidP="000F5170">
            <w:pPr>
              <w:pStyle w:val="TableParagraph"/>
              <w:jc w:val="center"/>
              <w:rPr>
                <w:sz w:val="24"/>
              </w:rPr>
            </w:pPr>
            <w:r w:rsidRPr="00E87507">
              <w:rPr>
                <w:sz w:val="18"/>
                <w:szCs w:val="16"/>
              </w:rPr>
              <w:t>(наименование организатора аукциона)</w:t>
            </w:r>
          </w:p>
          <w:p w14:paraId="3336B0E0" w14:textId="77777777" w:rsidR="00EA37D1" w:rsidRPr="00E87507" w:rsidRDefault="00EA37D1" w:rsidP="000F5170">
            <w:pPr>
              <w:pStyle w:val="TableParagraph"/>
              <w:rPr>
                <w:sz w:val="24"/>
              </w:rPr>
            </w:pPr>
            <w:r>
              <w:rPr>
                <w:sz w:val="24"/>
              </w:rPr>
              <w:t xml:space="preserve">(далее – организатор электронного аукциона). </w:t>
            </w:r>
          </w:p>
        </w:tc>
      </w:tr>
      <w:tr w:rsidR="00EA37D1" w14:paraId="705C08D4" w14:textId="77777777" w:rsidTr="00EA37D1">
        <w:trPr>
          <w:trHeight w:val="828"/>
          <w:jc w:val="center"/>
        </w:trPr>
        <w:tc>
          <w:tcPr>
            <w:tcW w:w="546" w:type="dxa"/>
            <w:vMerge/>
          </w:tcPr>
          <w:p w14:paraId="413BE69D" w14:textId="77777777" w:rsidR="00EA37D1" w:rsidRPr="00E87507" w:rsidRDefault="00EA37D1" w:rsidP="000F5170">
            <w:pPr>
              <w:rPr>
                <w:sz w:val="24"/>
                <w:szCs w:val="24"/>
              </w:rPr>
            </w:pPr>
          </w:p>
        </w:tc>
        <w:tc>
          <w:tcPr>
            <w:tcW w:w="3418" w:type="dxa"/>
          </w:tcPr>
          <w:p w14:paraId="320AF5D8" w14:textId="77777777" w:rsidR="00EA37D1" w:rsidRDefault="00EA37D1" w:rsidP="000F5170">
            <w:pPr>
              <w:rPr>
                <w:sz w:val="24"/>
                <w:szCs w:val="24"/>
              </w:rPr>
            </w:pPr>
            <w:r>
              <w:rPr>
                <w:sz w:val="24"/>
                <w:szCs w:val="24"/>
              </w:rPr>
              <w:t>Контактная информация:</w:t>
            </w:r>
          </w:p>
          <w:p w14:paraId="69862D04" w14:textId="77777777" w:rsidR="00EA37D1" w:rsidRPr="00E87507" w:rsidRDefault="00EA37D1" w:rsidP="000F5170">
            <w:pPr>
              <w:rPr>
                <w:sz w:val="24"/>
                <w:szCs w:val="24"/>
              </w:rPr>
            </w:pPr>
            <w:r>
              <w:rPr>
                <w:sz w:val="24"/>
                <w:szCs w:val="24"/>
              </w:rPr>
              <w:t>Адрес</w:t>
            </w:r>
          </w:p>
        </w:tc>
        <w:tc>
          <w:tcPr>
            <w:tcW w:w="5916" w:type="dxa"/>
          </w:tcPr>
          <w:p w14:paraId="5B79F294" w14:textId="77777777" w:rsidR="00EA37D1" w:rsidRDefault="00EA37D1" w:rsidP="000F5170">
            <w:pPr>
              <w:pStyle w:val="TableParagraph"/>
              <w:spacing w:before="4" w:after="1"/>
            </w:pPr>
            <w:r w:rsidRPr="00E87507">
              <w:rPr>
                <w:sz w:val="24"/>
                <w:szCs w:val="24"/>
              </w:rPr>
              <w:t xml:space="preserve">Адрес (почтовый адрес): </w:t>
            </w:r>
            <w:r w:rsidRPr="00E87507">
              <w:rPr>
                <w:sz w:val="24"/>
                <w:szCs w:val="24"/>
                <w:u w:val="single"/>
              </w:rPr>
              <w:t xml:space="preserve">                                         .</w:t>
            </w:r>
          </w:p>
        </w:tc>
      </w:tr>
      <w:tr w:rsidR="00EA37D1" w14:paraId="693EB7A1" w14:textId="77777777" w:rsidTr="00EA37D1">
        <w:trPr>
          <w:jc w:val="center"/>
        </w:trPr>
        <w:tc>
          <w:tcPr>
            <w:tcW w:w="546" w:type="dxa"/>
            <w:vMerge/>
          </w:tcPr>
          <w:p w14:paraId="15CBB0E4" w14:textId="77777777" w:rsidR="00EA37D1" w:rsidRDefault="00EA37D1" w:rsidP="000F5170"/>
        </w:tc>
        <w:tc>
          <w:tcPr>
            <w:tcW w:w="3418" w:type="dxa"/>
          </w:tcPr>
          <w:p w14:paraId="424DE8AE" w14:textId="77777777" w:rsidR="00EA37D1" w:rsidRPr="00E87507" w:rsidRDefault="00EA37D1" w:rsidP="000F5170">
            <w:pPr>
              <w:rPr>
                <w:sz w:val="24"/>
                <w:szCs w:val="24"/>
              </w:rPr>
            </w:pPr>
            <w:r w:rsidRPr="00E87507">
              <w:rPr>
                <w:sz w:val="24"/>
                <w:szCs w:val="24"/>
              </w:rPr>
              <w:t>Контактный телефон</w:t>
            </w:r>
          </w:p>
        </w:tc>
        <w:tc>
          <w:tcPr>
            <w:tcW w:w="5916" w:type="dxa"/>
          </w:tcPr>
          <w:p w14:paraId="41E42A7C" w14:textId="77777777" w:rsidR="00EA37D1" w:rsidRPr="00E87507" w:rsidRDefault="00EA37D1" w:rsidP="000F5170">
            <w:pPr>
              <w:rPr>
                <w:sz w:val="24"/>
                <w:szCs w:val="24"/>
              </w:rPr>
            </w:pPr>
            <w:r w:rsidRPr="00E87507">
              <w:rPr>
                <w:sz w:val="24"/>
                <w:szCs w:val="24"/>
              </w:rPr>
              <w:t>000 00 00</w:t>
            </w:r>
          </w:p>
        </w:tc>
      </w:tr>
      <w:tr w:rsidR="00EA37D1" w14:paraId="4E75000B" w14:textId="77777777" w:rsidTr="00EA37D1">
        <w:trPr>
          <w:jc w:val="center"/>
        </w:trPr>
        <w:tc>
          <w:tcPr>
            <w:tcW w:w="546" w:type="dxa"/>
            <w:vMerge/>
          </w:tcPr>
          <w:p w14:paraId="26177A80" w14:textId="77777777" w:rsidR="00EA37D1" w:rsidRDefault="00EA37D1" w:rsidP="000F5170"/>
        </w:tc>
        <w:tc>
          <w:tcPr>
            <w:tcW w:w="3418" w:type="dxa"/>
          </w:tcPr>
          <w:p w14:paraId="6DC34043" w14:textId="77777777" w:rsidR="00EA37D1" w:rsidRDefault="00EA37D1" w:rsidP="000F5170">
            <w:pPr>
              <w:rPr>
                <w:sz w:val="24"/>
                <w:szCs w:val="24"/>
              </w:rPr>
            </w:pPr>
          </w:p>
          <w:p w14:paraId="76853A48" w14:textId="77777777" w:rsidR="00EA37D1" w:rsidRPr="00E87507" w:rsidRDefault="00EA37D1" w:rsidP="000F5170">
            <w:pPr>
              <w:rPr>
                <w:sz w:val="24"/>
                <w:szCs w:val="24"/>
              </w:rPr>
            </w:pPr>
            <w:r w:rsidRPr="00E87507">
              <w:rPr>
                <w:sz w:val="24"/>
                <w:szCs w:val="24"/>
              </w:rPr>
              <w:t>Адрес электронной почты</w:t>
            </w:r>
          </w:p>
        </w:tc>
        <w:tc>
          <w:tcPr>
            <w:tcW w:w="5916" w:type="dxa"/>
          </w:tcPr>
          <w:p w14:paraId="7019C461" w14:textId="77777777" w:rsidR="00EA37D1" w:rsidRDefault="00EA37D1" w:rsidP="000F5170">
            <w:pPr>
              <w:rPr>
                <w:sz w:val="24"/>
                <w:szCs w:val="24"/>
              </w:rPr>
            </w:pPr>
          </w:p>
          <w:p w14:paraId="278FB08E" w14:textId="77777777" w:rsidR="00EA37D1" w:rsidRPr="00E87507" w:rsidRDefault="00EA37D1" w:rsidP="000F5170">
            <w:pPr>
              <w:rPr>
                <w:sz w:val="24"/>
                <w:szCs w:val="24"/>
              </w:rPr>
            </w:pPr>
            <w:r w:rsidRPr="00E87507">
              <w:rPr>
                <w:sz w:val="24"/>
                <w:szCs w:val="24"/>
              </w:rPr>
              <w:t>Адрес электронной почты: e-mail</w:t>
            </w:r>
          </w:p>
        </w:tc>
      </w:tr>
      <w:tr w:rsidR="00EA37D1" w14:paraId="15D75F8F" w14:textId="77777777" w:rsidTr="00EA37D1">
        <w:trPr>
          <w:jc w:val="center"/>
        </w:trPr>
        <w:tc>
          <w:tcPr>
            <w:tcW w:w="546" w:type="dxa"/>
            <w:vMerge/>
          </w:tcPr>
          <w:p w14:paraId="798F7245" w14:textId="77777777" w:rsidR="00EA37D1" w:rsidRDefault="00EA37D1" w:rsidP="000F5170"/>
        </w:tc>
        <w:tc>
          <w:tcPr>
            <w:tcW w:w="3418" w:type="dxa"/>
          </w:tcPr>
          <w:p w14:paraId="0F1FBDD3" w14:textId="77777777" w:rsidR="00EA37D1" w:rsidRDefault="00EA37D1" w:rsidP="000F5170">
            <w:pPr>
              <w:rPr>
                <w:sz w:val="24"/>
                <w:szCs w:val="24"/>
              </w:rPr>
            </w:pPr>
          </w:p>
          <w:p w14:paraId="4FC20BC3" w14:textId="77777777" w:rsidR="00EA37D1" w:rsidRPr="005F05CD" w:rsidRDefault="00EA37D1" w:rsidP="000F5170">
            <w:r w:rsidRPr="005F05CD">
              <w:rPr>
                <w:sz w:val="24"/>
                <w:szCs w:val="24"/>
              </w:rPr>
              <w:t>Официальный сайт организатора электронного аукциона</w:t>
            </w:r>
          </w:p>
        </w:tc>
        <w:tc>
          <w:tcPr>
            <w:tcW w:w="5916" w:type="dxa"/>
          </w:tcPr>
          <w:p w14:paraId="624A15F3" w14:textId="77777777" w:rsidR="00EA37D1" w:rsidRDefault="00EA37D1" w:rsidP="000F5170">
            <w:pPr>
              <w:rPr>
                <w:sz w:val="24"/>
                <w:szCs w:val="24"/>
              </w:rPr>
            </w:pPr>
          </w:p>
          <w:p w14:paraId="4F38EA83" w14:textId="77777777" w:rsidR="00EA37D1" w:rsidRPr="005F05CD" w:rsidRDefault="00EA37D1" w:rsidP="000F5170">
            <w:pPr>
              <w:rPr>
                <w:sz w:val="24"/>
                <w:szCs w:val="24"/>
              </w:rPr>
            </w:pPr>
            <w:r w:rsidRPr="005F05CD">
              <w:rPr>
                <w:sz w:val="24"/>
                <w:szCs w:val="24"/>
              </w:rPr>
              <w:t>Сайт размещения информации: www.</w:t>
            </w:r>
          </w:p>
          <w:p w14:paraId="55897842" w14:textId="6F089C1C" w:rsidR="00EA37D1" w:rsidRPr="005F05CD" w:rsidRDefault="006C0D39" w:rsidP="000F5170">
            <w:r>
              <w:pict w14:anchorId="6D0EE232">
                <v:group id="Группа 7" o:spid="_x0000_s1082" style="width:232.45pt;height:0;mso-position-horizontal-relative:char;mso-position-vertical-relative:line" coordorigin=",5" coordsize="4649,0">
                  <v:line id="Line 7" o:spid="_x0000_s1083" style="position:absolute;visibility:visible;mso-wrap-style:square" from="0,5" to="4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r w:rsidR="00EA37D1">
              <w:t>.</w:t>
            </w:r>
          </w:p>
        </w:tc>
      </w:tr>
      <w:tr w:rsidR="00EA37D1" w14:paraId="0C0FB4CE" w14:textId="77777777" w:rsidTr="00EA37D1">
        <w:trPr>
          <w:jc w:val="center"/>
        </w:trPr>
        <w:tc>
          <w:tcPr>
            <w:tcW w:w="546" w:type="dxa"/>
            <w:vMerge/>
          </w:tcPr>
          <w:p w14:paraId="0279B3CA" w14:textId="77777777" w:rsidR="00EA37D1" w:rsidRDefault="00EA37D1" w:rsidP="000F5170"/>
        </w:tc>
        <w:tc>
          <w:tcPr>
            <w:tcW w:w="3418" w:type="dxa"/>
          </w:tcPr>
          <w:p w14:paraId="11F300C3" w14:textId="77777777" w:rsidR="00EA37D1" w:rsidRDefault="00EA37D1" w:rsidP="000F5170">
            <w:pPr>
              <w:rPr>
                <w:sz w:val="24"/>
                <w:szCs w:val="24"/>
              </w:rPr>
            </w:pPr>
          </w:p>
          <w:p w14:paraId="3270EB0C" w14:textId="77777777" w:rsidR="00EA37D1" w:rsidRPr="005F05CD" w:rsidRDefault="00EA37D1" w:rsidP="000F5170">
            <w:pPr>
              <w:rPr>
                <w:sz w:val="24"/>
                <w:szCs w:val="24"/>
              </w:rPr>
            </w:pPr>
            <w:r w:rsidRPr="005F05CD">
              <w:rPr>
                <w:sz w:val="24"/>
                <w:szCs w:val="24"/>
              </w:rPr>
              <w:t>Единый портал торгов Московской области</w:t>
            </w:r>
          </w:p>
        </w:tc>
        <w:tc>
          <w:tcPr>
            <w:tcW w:w="5916" w:type="dxa"/>
          </w:tcPr>
          <w:p w14:paraId="30F5EA4D" w14:textId="77777777" w:rsidR="00EA37D1" w:rsidRDefault="00EA37D1" w:rsidP="000F5170">
            <w:pPr>
              <w:rPr>
                <w:sz w:val="24"/>
                <w:szCs w:val="24"/>
              </w:rPr>
            </w:pPr>
          </w:p>
          <w:p w14:paraId="652A55A0" w14:textId="77777777" w:rsidR="00EA37D1" w:rsidRPr="005F05CD" w:rsidRDefault="00EA37D1" w:rsidP="000F5170">
            <w:pPr>
              <w:rPr>
                <w:sz w:val="24"/>
                <w:szCs w:val="24"/>
              </w:rPr>
            </w:pPr>
            <w:r w:rsidRPr="005F05CD">
              <w:rPr>
                <w:sz w:val="24"/>
                <w:szCs w:val="24"/>
              </w:rPr>
              <w:t>Сайт размещения информации:</w:t>
            </w:r>
          </w:p>
          <w:p w14:paraId="2423CA2C" w14:textId="77777777" w:rsidR="00EA37D1" w:rsidRPr="005F05CD" w:rsidRDefault="00EA37D1" w:rsidP="000F5170">
            <w:pPr>
              <w:rPr>
                <w:sz w:val="24"/>
                <w:szCs w:val="24"/>
              </w:rPr>
            </w:pPr>
            <w:r w:rsidRPr="005F05CD">
              <w:rPr>
                <w:sz w:val="24"/>
                <w:szCs w:val="24"/>
              </w:rPr>
              <w:t>www.torgi.mosreg.ru</w:t>
            </w:r>
          </w:p>
        </w:tc>
      </w:tr>
      <w:tr w:rsidR="00EA37D1" w14:paraId="6D7A5DE1" w14:textId="77777777" w:rsidTr="00EA37D1">
        <w:trPr>
          <w:jc w:val="center"/>
        </w:trPr>
        <w:tc>
          <w:tcPr>
            <w:tcW w:w="546" w:type="dxa"/>
            <w:vMerge/>
          </w:tcPr>
          <w:p w14:paraId="51980CDD" w14:textId="77777777" w:rsidR="00EA37D1" w:rsidRDefault="00EA37D1" w:rsidP="000F5170"/>
        </w:tc>
        <w:tc>
          <w:tcPr>
            <w:tcW w:w="3418" w:type="dxa"/>
          </w:tcPr>
          <w:p w14:paraId="513265CE" w14:textId="77777777" w:rsidR="00EA37D1" w:rsidRDefault="00EA37D1" w:rsidP="000F5170">
            <w:pPr>
              <w:rPr>
                <w:sz w:val="24"/>
                <w:szCs w:val="24"/>
              </w:rPr>
            </w:pPr>
          </w:p>
          <w:p w14:paraId="157882C7" w14:textId="77777777" w:rsidR="00EA37D1" w:rsidRPr="005F05CD" w:rsidRDefault="00EA37D1" w:rsidP="000F5170">
            <w:r w:rsidRPr="005F05CD">
              <w:rPr>
                <w:sz w:val="24"/>
                <w:szCs w:val="24"/>
              </w:rPr>
              <w:t>Ответственное должностное лицо</w:t>
            </w:r>
          </w:p>
        </w:tc>
        <w:tc>
          <w:tcPr>
            <w:tcW w:w="5916" w:type="dxa"/>
          </w:tcPr>
          <w:p w14:paraId="4B3DD832" w14:textId="77777777" w:rsidR="00EA37D1" w:rsidRDefault="00EA37D1" w:rsidP="000F5170">
            <w:pPr>
              <w:pStyle w:val="TableParagraph"/>
              <w:spacing w:before="5"/>
              <w:rPr>
                <w:sz w:val="27"/>
              </w:rPr>
            </w:pPr>
          </w:p>
          <w:p w14:paraId="1E9BD015" w14:textId="77777777" w:rsidR="00EA37D1" w:rsidRDefault="00EA37D1" w:rsidP="000F5170">
            <w:pPr>
              <w:pStyle w:val="TableParagraph"/>
              <w:spacing w:before="5"/>
              <w:rPr>
                <w:sz w:val="27"/>
              </w:rPr>
            </w:pPr>
          </w:p>
          <w:p w14:paraId="5A8A67E8" w14:textId="5C8FCD43" w:rsidR="00EA37D1" w:rsidRDefault="006C0D39" w:rsidP="000F5170">
            <w:pPr>
              <w:pStyle w:val="TableParagraph"/>
              <w:spacing w:line="20" w:lineRule="exact"/>
              <w:ind w:left="102"/>
              <w:jc w:val="center"/>
              <w:rPr>
                <w:sz w:val="2"/>
              </w:rPr>
            </w:pPr>
            <w:r>
              <w:pict w14:anchorId="0CE23173">
                <v:group id="Группа 9" o:spid="_x0000_s1080" style="width:3in;height:.5pt;mso-position-horizontal-relative:char;mso-position-vertical-relative:line" coordsize="4320,10">
                  <v:line id="Line 5" o:spid="_x0000_s1081"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p w14:paraId="0AC1048E" w14:textId="77777777" w:rsidR="00EA37D1" w:rsidRPr="005F05CD" w:rsidRDefault="00EA37D1" w:rsidP="000F5170">
            <w:pPr>
              <w:jc w:val="center"/>
              <w:rPr>
                <w:sz w:val="16"/>
                <w:szCs w:val="14"/>
              </w:rPr>
            </w:pPr>
            <w:r w:rsidRPr="005F05CD">
              <w:rPr>
                <w:sz w:val="16"/>
                <w:szCs w:val="14"/>
              </w:rPr>
              <w:t>(ФИО, должность)</w:t>
            </w:r>
          </w:p>
          <w:p w14:paraId="29D863D3" w14:textId="77777777" w:rsidR="00EA37D1" w:rsidRDefault="00EA37D1" w:rsidP="000F5170"/>
        </w:tc>
      </w:tr>
      <w:tr w:rsidR="00EA37D1" w14:paraId="74A699D7" w14:textId="77777777" w:rsidTr="00EA37D1">
        <w:trPr>
          <w:jc w:val="center"/>
        </w:trPr>
        <w:tc>
          <w:tcPr>
            <w:tcW w:w="546" w:type="dxa"/>
            <w:vMerge/>
          </w:tcPr>
          <w:p w14:paraId="0A7084D7" w14:textId="77777777" w:rsidR="00EA37D1" w:rsidRDefault="00EA37D1" w:rsidP="000F5170"/>
        </w:tc>
        <w:tc>
          <w:tcPr>
            <w:tcW w:w="3418" w:type="dxa"/>
          </w:tcPr>
          <w:p w14:paraId="19A4E893" w14:textId="77777777" w:rsidR="00EA37D1" w:rsidRPr="005F05CD" w:rsidRDefault="00EA37D1" w:rsidP="000F5170">
            <w:r w:rsidRPr="005F05CD">
              <w:rPr>
                <w:sz w:val="24"/>
                <w:szCs w:val="24"/>
              </w:rPr>
              <w:t>Адрес электронной площадки</w:t>
            </w:r>
          </w:p>
        </w:tc>
        <w:tc>
          <w:tcPr>
            <w:tcW w:w="5916" w:type="dxa"/>
          </w:tcPr>
          <w:p w14:paraId="667B1948" w14:textId="1263CE58" w:rsidR="00EA37D1" w:rsidRDefault="006C0D39" w:rsidP="000F5170">
            <w:r>
              <w:pict w14:anchorId="7BE16EC7">
                <v:group id="Группа 11" o:spid="_x0000_s1078" style="width:232.45pt;height:0;mso-position-horizontal-relative:char;mso-position-vertical-relative:line" coordorigin=",5" coordsize="4649,0">
                  <v:line id="Line 7" o:spid="_x0000_s1079" style="position:absolute;visibility:visible;mso-wrap-style:square" from="0,5" to="4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p w14:paraId="1B85BCBF" w14:textId="77777777" w:rsidR="00EA37D1" w:rsidRDefault="00EA37D1" w:rsidP="000F5170"/>
        </w:tc>
      </w:tr>
      <w:tr w:rsidR="00EA37D1" w14:paraId="06BA6FDB" w14:textId="77777777" w:rsidTr="00EA37D1">
        <w:trPr>
          <w:jc w:val="center"/>
        </w:trPr>
        <w:tc>
          <w:tcPr>
            <w:tcW w:w="546" w:type="dxa"/>
            <w:vMerge w:val="restart"/>
          </w:tcPr>
          <w:p w14:paraId="3668BE9F" w14:textId="77777777" w:rsidR="00EA37D1" w:rsidRPr="005F05CD" w:rsidRDefault="00EA37D1" w:rsidP="000F5170">
            <w:pPr>
              <w:rPr>
                <w:sz w:val="24"/>
                <w:szCs w:val="24"/>
              </w:rPr>
            </w:pPr>
            <w:r w:rsidRPr="005F05CD">
              <w:rPr>
                <w:sz w:val="24"/>
                <w:szCs w:val="24"/>
              </w:rPr>
              <w:t>4</w:t>
            </w:r>
          </w:p>
        </w:tc>
        <w:tc>
          <w:tcPr>
            <w:tcW w:w="3418" w:type="dxa"/>
          </w:tcPr>
          <w:p w14:paraId="6B65BACB" w14:textId="77777777" w:rsidR="00EA37D1" w:rsidRPr="005F05CD" w:rsidRDefault="00EA37D1" w:rsidP="000F5170">
            <w:pPr>
              <w:rPr>
                <w:sz w:val="24"/>
                <w:szCs w:val="24"/>
              </w:rPr>
            </w:pPr>
            <w:r w:rsidRPr="005F05CD">
              <w:rPr>
                <w:sz w:val="24"/>
                <w:szCs w:val="24"/>
              </w:rPr>
              <w:t>Аукционная комиссия</w:t>
            </w:r>
          </w:p>
        </w:tc>
        <w:tc>
          <w:tcPr>
            <w:tcW w:w="5916" w:type="dxa"/>
          </w:tcPr>
          <w:p w14:paraId="38BBE034" w14:textId="77777777" w:rsidR="00EA37D1" w:rsidRPr="005F05CD" w:rsidRDefault="00EA37D1" w:rsidP="000F5170">
            <w:pPr>
              <w:rPr>
                <w:sz w:val="24"/>
                <w:szCs w:val="24"/>
              </w:rPr>
            </w:pPr>
            <w:r w:rsidRPr="005F05CD">
              <w:rPr>
                <w:sz w:val="24"/>
                <w:szCs w:val="24"/>
              </w:rPr>
              <w:t xml:space="preserve">Определена на основании решения организатора электронного аукциона </w:t>
            </w:r>
          </w:p>
          <w:p w14:paraId="1A94F872" w14:textId="77777777" w:rsidR="00EA37D1" w:rsidRPr="005F05CD" w:rsidRDefault="00EA37D1" w:rsidP="000F5170"/>
          <w:p w14:paraId="600BE0D0" w14:textId="266662BB" w:rsidR="00EA37D1" w:rsidRDefault="006C0D39" w:rsidP="000F5170">
            <w:pPr>
              <w:pStyle w:val="TableParagraph"/>
              <w:spacing w:line="20" w:lineRule="exact"/>
              <w:ind w:left="102"/>
              <w:jc w:val="center"/>
              <w:rPr>
                <w:sz w:val="2"/>
              </w:rPr>
            </w:pPr>
            <w:r>
              <w:pict w14:anchorId="032B1236">
                <v:group id="Группа 13" o:spid="_x0000_s1076" style="width:3in;height:.5pt;mso-position-horizontal-relative:char;mso-position-vertical-relative:line" coordsize="4320,10">
                  <v:line id="Line 5" o:spid="_x0000_s107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p w14:paraId="42BC7CA1" w14:textId="77777777" w:rsidR="00EA37D1" w:rsidRPr="005F05CD" w:rsidRDefault="00EA37D1" w:rsidP="000F5170">
            <w:pPr>
              <w:jc w:val="center"/>
              <w:rPr>
                <w:sz w:val="16"/>
                <w:szCs w:val="14"/>
              </w:rPr>
            </w:pPr>
            <w:r w:rsidRPr="005F05CD">
              <w:rPr>
                <w:sz w:val="16"/>
                <w:szCs w:val="14"/>
              </w:rPr>
              <w:t>(</w:t>
            </w:r>
            <w:r>
              <w:rPr>
                <w:sz w:val="16"/>
                <w:szCs w:val="14"/>
              </w:rPr>
              <w:t>реквизиты документа</w:t>
            </w:r>
            <w:r w:rsidRPr="005F05CD">
              <w:rPr>
                <w:sz w:val="16"/>
                <w:szCs w:val="14"/>
              </w:rPr>
              <w:t>)</w:t>
            </w:r>
          </w:p>
          <w:p w14:paraId="540609FF" w14:textId="77777777" w:rsidR="00EA37D1" w:rsidRDefault="00EA37D1" w:rsidP="000F5170"/>
        </w:tc>
      </w:tr>
      <w:tr w:rsidR="00EA37D1" w14:paraId="1662B788" w14:textId="77777777" w:rsidTr="00EA37D1">
        <w:trPr>
          <w:jc w:val="center"/>
        </w:trPr>
        <w:tc>
          <w:tcPr>
            <w:tcW w:w="546" w:type="dxa"/>
            <w:vMerge/>
          </w:tcPr>
          <w:p w14:paraId="3961CD78" w14:textId="77777777" w:rsidR="00EA37D1" w:rsidRPr="005F05CD" w:rsidRDefault="00EA37D1" w:rsidP="000F5170">
            <w:pPr>
              <w:rPr>
                <w:sz w:val="24"/>
                <w:szCs w:val="24"/>
              </w:rPr>
            </w:pPr>
          </w:p>
        </w:tc>
        <w:tc>
          <w:tcPr>
            <w:tcW w:w="3418" w:type="dxa"/>
          </w:tcPr>
          <w:p w14:paraId="7814552C" w14:textId="77777777" w:rsidR="00EA37D1" w:rsidRPr="005F05CD" w:rsidRDefault="00EA37D1" w:rsidP="000F5170">
            <w:pPr>
              <w:rPr>
                <w:sz w:val="24"/>
                <w:szCs w:val="24"/>
              </w:rPr>
            </w:pPr>
            <w:r w:rsidRPr="005F05CD">
              <w:rPr>
                <w:sz w:val="24"/>
                <w:szCs w:val="24"/>
              </w:rPr>
              <w:t>Контактная информация:</w:t>
            </w:r>
          </w:p>
          <w:p w14:paraId="3F147E5B" w14:textId="77777777" w:rsidR="00EA37D1" w:rsidRDefault="00EA37D1" w:rsidP="000F5170">
            <w:pPr>
              <w:rPr>
                <w:sz w:val="24"/>
                <w:szCs w:val="24"/>
              </w:rPr>
            </w:pPr>
            <w:r w:rsidRPr="005F05CD">
              <w:rPr>
                <w:sz w:val="24"/>
                <w:szCs w:val="24"/>
              </w:rPr>
              <w:t>Адрес</w:t>
            </w:r>
          </w:p>
          <w:p w14:paraId="10404F30" w14:textId="77777777" w:rsidR="00EA37D1" w:rsidRPr="005F05CD" w:rsidRDefault="00EA37D1" w:rsidP="000F5170">
            <w:pPr>
              <w:rPr>
                <w:sz w:val="24"/>
                <w:szCs w:val="24"/>
              </w:rPr>
            </w:pPr>
          </w:p>
        </w:tc>
        <w:tc>
          <w:tcPr>
            <w:tcW w:w="5916" w:type="dxa"/>
          </w:tcPr>
          <w:p w14:paraId="0E2AAE05" w14:textId="77777777" w:rsidR="00EA37D1" w:rsidRPr="005F05CD" w:rsidRDefault="00EA37D1" w:rsidP="000F5170">
            <w:r>
              <w:rPr>
                <w:sz w:val="24"/>
                <w:szCs w:val="24"/>
              </w:rPr>
              <w:t>П</w:t>
            </w:r>
            <w:r w:rsidRPr="005F05CD">
              <w:rPr>
                <w:sz w:val="24"/>
                <w:szCs w:val="24"/>
              </w:rPr>
              <w:t xml:space="preserve">очтовый адрес: </w:t>
            </w:r>
            <w:r w:rsidRPr="005F05CD">
              <w:rPr>
                <w:sz w:val="24"/>
                <w:szCs w:val="24"/>
                <w:u w:val="single"/>
              </w:rPr>
              <w:t xml:space="preserve">                                         .</w:t>
            </w:r>
          </w:p>
        </w:tc>
      </w:tr>
      <w:tr w:rsidR="00EA37D1" w14:paraId="5B3D8A09" w14:textId="77777777" w:rsidTr="00EA37D1">
        <w:trPr>
          <w:jc w:val="center"/>
        </w:trPr>
        <w:tc>
          <w:tcPr>
            <w:tcW w:w="546" w:type="dxa"/>
            <w:vMerge/>
          </w:tcPr>
          <w:p w14:paraId="64279B58" w14:textId="77777777" w:rsidR="00EA37D1" w:rsidRDefault="00EA37D1" w:rsidP="000F5170"/>
        </w:tc>
        <w:tc>
          <w:tcPr>
            <w:tcW w:w="3418" w:type="dxa"/>
          </w:tcPr>
          <w:p w14:paraId="5E7F6EFC" w14:textId="77777777" w:rsidR="00EA37D1" w:rsidRPr="005F05CD" w:rsidRDefault="00EA37D1" w:rsidP="000F5170">
            <w:pPr>
              <w:rPr>
                <w:sz w:val="24"/>
                <w:szCs w:val="24"/>
              </w:rPr>
            </w:pPr>
            <w:r w:rsidRPr="005F05CD">
              <w:rPr>
                <w:sz w:val="24"/>
                <w:szCs w:val="24"/>
              </w:rPr>
              <w:t>Контактный телефон</w:t>
            </w:r>
          </w:p>
        </w:tc>
        <w:tc>
          <w:tcPr>
            <w:tcW w:w="5916" w:type="dxa"/>
          </w:tcPr>
          <w:p w14:paraId="59D1A897" w14:textId="77777777" w:rsidR="00EA37D1" w:rsidRPr="005F05CD" w:rsidRDefault="00EA37D1" w:rsidP="000F5170">
            <w:pPr>
              <w:rPr>
                <w:sz w:val="24"/>
                <w:szCs w:val="24"/>
              </w:rPr>
            </w:pPr>
            <w:r w:rsidRPr="005F05CD">
              <w:rPr>
                <w:sz w:val="24"/>
                <w:szCs w:val="24"/>
              </w:rPr>
              <w:t>000 00 00</w:t>
            </w:r>
          </w:p>
        </w:tc>
      </w:tr>
      <w:tr w:rsidR="00EA37D1" w14:paraId="42FCF1CD" w14:textId="77777777" w:rsidTr="00EA37D1">
        <w:trPr>
          <w:jc w:val="center"/>
        </w:trPr>
        <w:tc>
          <w:tcPr>
            <w:tcW w:w="546" w:type="dxa"/>
          </w:tcPr>
          <w:p w14:paraId="62E56BA9" w14:textId="77777777" w:rsidR="00EA37D1" w:rsidRDefault="00EA37D1" w:rsidP="000F5170">
            <w:pPr>
              <w:rPr>
                <w:sz w:val="24"/>
                <w:szCs w:val="24"/>
              </w:rPr>
            </w:pPr>
          </w:p>
          <w:p w14:paraId="16601DEB" w14:textId="77777777" w:rsidR="00EA37D1" w:rsidRPr="00970CB8" w:rsidRDefault="00EA37D1" w:rsidP="000F5170">
            <w:pPr>
              <w:rPr>
                <w:sz w:val="24"/>
                <w:szCs w:val="24"/>
              </w:rPr>
            </w:pPr>
            <w:r w:rsidRPr="00970CB8">
              <w:rPr>
                <w:sz w:val="24"/>
                <w:szCs w:val="24"/>
              </w:rPr>
              <w:t>5</w:t>
            </w:r>
          </w:p>
        </w:tc>
        <w:tc>
          <w:tcPr>
            <w:tcW w:w="3418" w:type="dxa"/>
          </w:tcPr>
          <w:p w14:paraId="00688CF4" w14:textId="77777777" w:rsidR="00EA37D1" w:rsidRDefault="00EA37D1" w:rsidP="000F5170">
            <w:pPr>
              <w:rPr>
                <w:sz w:val="24"/>
                <w:szCs w:val="24"/>
              </w:rPr>
            </w:pPr>
          </w:p>
          <w:p w14:paraId="45F4122E" w14:textId="77777777" w:rsidR="00EA37D1" w:rsidRPr="00970CB8" w:rsidRDefault="00EA37D1" w:rsidP="000F5170">
            <w:pPr>
              <w:rPr>
                <w:sz w:val="24"/>
                <w:szCs w:val="24"/>
              </w:rPr>
            </w:pPr>
            <w:r w:rsidRPr="00970CB8">
              <w:rPr>
                <w:sz w:val="24"/>
                <w:szCs w:val="24"/>
              </w:rPr>
              <w:t>Реквизиты для перечисления задатка</w:t>
            </w:r>
          </w:p>
        </w:tc>
        <w:tc>
          <w:tcPr>
            <w:tcW w:w="5916" w:type="dxa"/>
          </w:tcPr>
          <w:p w14:paraId="3F6A48A0" w14:textId="77777777" w:rsidR="00EA37D1" w:rsidRDefault="00EA37D1" w:rsidP="000F5170">
            <w:pPr>
              <w:rPr>
                <w:sz w:val="24"/>
                <w:szCs w:val="24"/>
              </w:rPr>
            </w:pPr>
          </w:p>
          <w:p w14:paraId="6B710926" w14:textId="77777777" w:rsidR="00EA37D1" w:rsidRPr="00970CB8" w:rsidRDefault="00EA37D1" w:rsidP="000F5170">
            <w:pPr>
              <w:rPr>
                <w:sz w:val="24"/>
                <w:szCs w:val="24"/>
              </w:rPr>
            </w:pPr>
            <w:r w:rsidRPr="00970CB8">
              <w:rPr>
                <w:sz w:val="24"/>
                <w:szCs w:val="24"/>
              </w:rPr>
              <w:t xml:space="preserve">ИНН </w:t>
            </w:r>
          </w:p>
          <w:p w14:paraId="6A78EDA4" w14:textId="77777777" w:rsidR="00EA37D1" w:rsidRPr="00970CB8" w:rsidRDefault="00EA37D1" w:rsidP="000F5170">
            <w:pPr>
              <w:rPr>
                <w:sz w:val="24"/>
                <w:szCs w:val="24"/>
              </w:rPr>
            </w:pPr>
            <w:r w:rsidRPr="00970CB8">
              <w:rPr>
                <w:sz w:val="24"/>
                <w:szCs w:val="24"/>
              </w:rPr>
              <w:t xml:space="preserve">КПП </w:t>
            </w:r>
          </w:p>
          <w:p w14:paraId="3C4189B7" w14:textId="77777777" w:rsidR="00EA37D1" w:rsidRPr="00970CB8" w:rsidRDefault="00EA37D1" w:rsidP="000F5170">
            <w:pPr>
              <w:rPr>
                <w:sz w:val="24"/>
                <w:szCs w:val="24"/>
              </w:rPr>
            </w:pPr>
            <w:r w:rsidRPr="00970CB8">
              <w:rPr>
                <w:sz w:val="24"/>
                <w:szCs w:val="24"/>
              </w:rPr>
              <w:t>Р/СЧЕТ</w:t>
            </w:r>
          </w:p>
          <w:p w14:paraId="394D02DA" w14:textId="77777777" w:rsidR="00EA37D1" w:rsidRPr="00970CB8" w:rsidRDefault="00EA37D1" w:rsidP="000F5170">
            <w:pPr>
              <w:rPr>
                <w:sz w:val="24"/>
                <w:szCs w:val="24"/>
              </w:rPr>
            </w:pPr>
            <w:r w:rsidRPr="00970CB8">
              <w:rPr>
                <w:sz w:val="24"/>
                <w:szCs w:val="24"/>
              </w:rPr>
              <w:t>Банк</w:t>
            </w:r>
          </w:p>
          <w:p w14:paraId="5A734913" w14:textId="77777777" w:rsidR="00EA37D1" w:rsidRPr="00970CB8" w:rsidRDefault="00EA37D1" w:rsidP="000F5170">
            <w:pPr>
              <w:rPr>
                <w:sz w:val="24"/>
                <w:szCs w:val="24"/>
              </w:rPr>
            </w:pPr>
            <w:r w:rsidRPr="00970CB8">
              <w:rPr>
                <w:sz w:val="24"/>
                <w:szCs w:val="24"/>
              </w:rPr>
              <w:t xml:space="preserve">БИК </w:t>
            </w:r>
          </w:p>
          <w:p w14:paraId="13C73C9D" w14:textId="77777777" w:rsidR="00EA37D1" w:rsidRPr="00970CB8" w:rsidRDefault="00EA37D1" w:rsidP="000F5170">
            <w:pPr>
              <w:rPr>
                <w:sz w:val="24"/>
                <w:szCs w:val="24"/>
              </w:rPr>
            </w:pPr>
            <w:r w:rsidRPr="00970CB8">
              <w:rPr>
                <w:sz w:val="24"/>
                <w:szCs w:val="24"/>
              </w:rPr>
              <w:t xml:space="preserve">ОГРН </w:t>
            </w:r>
          </w:p>
          <w:p w14:paraId="5D6D1D4A" w14:textId="77777777" w:rsidR="00EA37D1" w:rsidRPr="00970CB8" w:rsidRDefault="00EA37D1" w:rsidP="000F5170">
            <w:pPr>
              <w:rPr>
                <w:sz w:val="24"/>
                <w:szCs w:val="24"/>
              </w:rPr>
            </w:pPr>
            <w:r w:rsidRPr="00970CB8">
              <w:rPr>
                <w:sz w:val="24"/>
                <w:szCs w:val="24"/>
              </w:rPr>
              <w:t xml:space="preserve">ОКПО </w:t>
            </w:r>
          </w:p>
          <w:p w14:paraId="3E0979F2" w14:textId="77777777" w:rsidR="00EA37D1" w:rsidRPr="00970CB8" w:rsidRDefault="00EA37D1" w:rsidP="000F5170">
            <w:pPr>
              <w:rPr>
                <w:sz w:val="24"/>
                <w:szCs w:val="24"/>
              </w:rPr>
            </w:pPr>
            <w:r w:rsidRPr="00970CB8">
              <w:rPr>
                <w:sz w:val="24"/>
                <w:szCs w:val="24"/>
              </w:rPr>
              <w:t xml:space="preserve">ОКВЭД </w:t>
            </w:r>
          </w:p>
          <w:p w14:paraId="0C981F7F" w14:textId="77777777" w:rsidR="00EA37D1" w:rsidRPr="00970CB8" w:rsidRDefault="00EA37D1" w:rsidP="000F5170">
            <w:pPr>
              <w:rPr>
                <w:sz w:val="24"/>
                <w:szCs w:val="24"/>
              </w:rPr>
            </w:pPr>
            <w:r w:rsidRPr="00970CB8">
              <w:rPr>
                <w:sz w:val="24"/>
                <w:szCs w:val="24"/>
              </w:rPr>
              <w:t>ОКТМО</w:t>
            </w:r>
          </w:p>
        </w:tc>
      </w:tr>
      <w:tr w:rsidR="00EA37D1" w14:paraId="78ADAA38" w14:textId="77777777" w:rsidTr="00EA37D1">
        <w:trPr>
          <w:jc w:val="center"/>
        </w:trPr>
        <w:tc>
          <w:tcPr>
            <w:tcW w:w="546" w:type="dxa"/>
          </w:tcPr>
          <w:p w14:paraId="7CD514D1" w14:textId="77777777" w:rsidR="00EA37D1" w:rsidRDefault="00EA37D1" w:rsidP="000F5170">
            <w:pPr>
              <w:rPr>
                <w:sz w:val="24"/>
                <w:szCs w:val="24"/>
              </w:rPr>
            </w:pPr>
          </w:p>
          <w:p w14:paraId="158CA3D8" w14:textId="77777777" w:rsidR="00EA37D1" w:rsidRPr="00970CB8" w:rsidRDefault="00EA37D1" w:rsidP="000F5170">
            <w:pPr>
              <w:rPr>
                <w:sz w:val="24"/>
                <w:szCs w:val="24"/>
              </w:rPr>
            </w:pPr>
            <w:r w:rsidRPr="00970CB8">
              <w:rPr>
                <w:sz w:val="24"/>
                <w:szCs w:val="24"/>
              </w:rPr>
              <w:t>6</w:t>
            </w:r>
          </w:p>
        </w:tc>
        <w:tc>
          <w:tcPr>
            <w:tcW w:w="3418" w:type="dxa"/>
          </w:tcPr>
          <w:p w14:paraId="4F764A25" w14:textId="77777777" w:rsidR="00EA37D1" w:rsidRDefault="00EA37D1" w:rsidP="000F5170">
            <w:pPr>
              <w:rPr>
                <w:sz w:val="24"/>
                <w:szCs w:val="24"/>
              </w:rPr>
            </w:pPr>
          </w:p>
          <w:p w14:paraId="08073B85" w14:textId="77777777" w:rsidR="00EA37D1" w:rsidRPr="00970CB8" w:rsidRDefault="00EA37D1" w:rsidP="000F5170">
            <w:pPr>
              <w:rPr>
                <w:sz w:val="24"/>
                <w:szCs w:val="24"/>
              </w:rPr>
            </w:pPr>
            <w:r w:rsidRPr="00970CB8">
              <w:rPr>
                <w:sz w:val="24"/>
                <w:szCs w:val="24"/>
              </w:rPr>
              <w:t>Начальная (минимальная) цена договора (цена лота)</w:t>
            </w:r>
          </w:p>
        </w:tc>
        <w:tc>
          <w:tcPr>
            <w:tcW w:w="5916" w:type="dxa"/>
          </w:tcPr>
          <w:p w14:paraId="18831B23" w14:textId="77777777" w:rsidR="00EA37D1" w:rsidRDefault="00EA37D1" w:rsidP="000F5170">
            <w:pPr>
              <w:rPr>
                <w:sz w:val="24"/>
                <w:szCs w:val="24"/>
              </w:rPr>
            </w:pPr>
          </w:p>
          <w:p w14:paraId="78B4BB91" w14:textId="77777777" w:rsidR="00EA37D1" w:rsidRDefault="00EA37D1" w:rsidP="000F5170">
            <w:pPr>
              <w:rPr>
                <w:sz w:val="24"/>
                <w:szCs w:val="24"/>
              </w:rPr>
            </w:pPr>
            <w:r w:rsidRPr="00970CB8">
              <w:rPr>
                <w:sz w:val="24"/>
                <w:szCs w:val="24"/>
              </w:rPr>
              <w:t>Начальная (минимальная) цена договора (цена лота)</w:t>
            </w:r>
            <w:r>
              <w:rPr>
                <w:sz w:val="24"/>
                <w:szCs w:val="24"/>
              </w:rPr>
              <w:t xml:space="preserve"> устанавливается в размере</w:t>
            </w:r>
          </w:p>
          <w:p w14:paraId="488CB02C" w14:textId="0CB419DE" w:rsidR="00EA37D1" w:rsidRDefault="006C0D39" w:rsidP="000F5170">
            <w:r>
              <w:pict w14:anchorId="50529F3F">
                <v:group id="Группа 15" o:spid="_x0000_s1074" style="width:232.45pt;height:0;mso-position-horizontal-relative:char;mso-position-vertical-relative:line" coordorigin=",5" coordsize="4649,0">
                  <v:line id="Line 7" o:spid="_x0000_s1075" style="position:absolute;visibility:visible;mso-wrap-style:square" from="0,5" to="4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r w:rsidR="00EA37D1">
              <w:t>.</w:t>
            </w:r>
          </w:p>
          <w:p w14:paraId="584F639F" w14:textId="77777777" w:rsidR="00EA37D1" w:rsidRDefault="00EA37D1" w:rsidP="000F5170"/>
        </w:tc>
      </w:tr>
      <w:tr w:rsidR="00EA37D1" w14:paraId="32F728FE" w14:textId="77777777" w:rsidTr="00EA37D1">
        <w:trPr>
          <w:jc w:val="center"/>
        </w:trPr>
        <w:tc>
          <w:tcPr>
            <w:tcW w:w="546" w:type="dxa"/>
          </w:tcPr>
          <w:p w14:paraId="39680FEB" w14:textId="77777777" w:rsidR="00EA37D1" w:rsidRPr="00970CB8" w:rsidRDefault="00EA37D1" w:rsidP="000F5170">
            <w:pPr>
              <w:rPr>
                <w:sz w:val="24"/>
                <w:szCs w:val="24"/>
              </w:rPr>
            </w:pPr>
            <w:r w:rsidRPr="00970CB8">
              <w:rPr>
                <w:sz w:val="24"/>
                <w:szCs w:val="24"/>
              </w:rPr>
              <w:t>7</w:t>
            </w:r>
          </w:p>
        </w:tc>
        <w:tc>
          <w:tcPr>
            <w:tcW w:w="3418" w:type="dxa"/>
          </w:tcPr>
          <w:p w14:paraId="683781A9" w14:textId="77777777" w:rsidR="00EA37D1" w:rsidRPr="00970CB8" w:rsidRDefault="00EA37D1" w:rsidP="000F5170">
            <w:pPr>
              <w:rPr>
                <w:sz w:val="24"/>
                <w:szCs w:val="24"/>
              </w:rPr>
            </w:pPr>
            <w:r w:rsidRPr="00970CB8">
              <w:rPr>
                <w:sz w:val="24"/>
                <w:szCs w:val="24"/>
              </w:rPr>
              <w:t>«Шаг» аукциона</w:t>
            </w:r>
          </w:p>
        </w:tc>
        <w:tc>
          <w:tcPr>
            <w:tcW w:w="5916" w:type="dxa"/>
          </w:tcPr>
          <w:p w14:paraId="347621B0" w14:textId="77777777" w:rsidR="00EA37D1" w:rsidRPr="00970CB8" w:rsidRDefault="00EA37D1" w:rsidP="000F5170">
            <w:pPr>
              <w:rPr>
                <w:sz w:val="24"/>
                <w:szCs w:val="24"/>
              </w:rPr>
            </w:pPr>
            <w:r w:rsidRPr="00970CB8">
              <w:rPr>
                <w:sz w:val="24"/>
                <w:szCs w:val="24"/>
              </w:rPr>
              <w:t>«Шаг» аукциона составляет 5%  (пять процентов) от начальной (минимальной) цены договора (цены лота).</w:t>
            </w:r>
          </w:p>
        </w:tc>
      </w:tr>
      <w:tr w:rsidR="00EA37D1" w14:paraId="522C445E" w14:textId="77777777" w:rsidTr="00EA37D1">
        <w:trPr>
          <w:jc w:val="center"/>
        </w:trPr>
        <w:tc>
          <w:tcPr>
            <w:tcW w:w="546" w:type="dxa"/>
          </w:tcPr>
          <w:p w14:paraId="4EEC59C3" w14:textId="77777777" w:rsidR="00EA37D1" w:rsidRDefault="00EA37D1" w:rsidP="000F5170">
            <w:pPr>
              <w:rPr>
                <w:sz w:val="24"/>
                <w:szCs w:val="24"/>
              </w:rPr>
            </w:pPr>
          </w:p>
          <w:p w14:paraId="5C3C5E3D" w14:textId="77777777" w:rsidR="00EA37D1" w:rsidRPr="00970CB8" w:rsidRDefault="00EA37D1" w:rsidP="000F5170">
            <w:pPr>
              <w:rPr>
                <w:sz w:val="24"/>
                <w:szCs w:val="24"/>
              </w:rPr>
            </w:pPr>
            <w:r w:rsidRPr="00970CB8">
              <w:rPr>
                <w:sz w:val="24"/>
                <w:szCs w:val="24"/>
              </w:rPr>
              <w:t>8</w:t>
            </w:r>
          </w:p>
        </w:tc>
        <w:tc>
          <w:tcPr>
            <w:tcW w:w="3418" w:type="dxa"/>
          </w:tcPr>
          <w:p w14:paraId="12F8202E" w14:textId="77777777" w:rsidR="00EA37D1" w:rsidRDefault="00EA37D1" w:rsidP="000F5170">
            <w:pPr>
              <w:rPr>
                <w:sz w:val="24"/>
                <w:szCs w:val="24"/>
              </w:rPr>
            </w:pPr>
          </w:p>
          <w:p w14:paraId="53F74C44" w14:textId="77777777" w:rsidR="00EA37D1" w:rsidRPr="00970CB8" w:rsidRDefault="00EA37D1" w:rsidP="000F5170">
            <w:pPr>
              <w:rPr>
                <w:sz w:val="24"/>
                <w:szCs w:val="24"/>
              </w:rPr>
            </w:pPr>
            <w:r w:rsidRPr="00970CB8">
              <w:rPr>
                <w:sz w:val="24"/>
                <w:szCs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w:t>
            </w:r>
          </w:p>
          <w:p w14:paraId="5135B873" w14:textId="77777777" w:rsidR="00EA37D1" w:rsidRDefault="00EA37D1" w:rsidP="000F5170">
            <w:r w:rsidRPr="00970CB8">
              <w:rPr>
                <w:sz w:val="24"/>
                <w:szCs w:val="24"/>
              </w:rPr>
              <w:t>наличие/отсутствие автоматической смены экспозиции)</w:t>
            </w:r>
          </w:p>
        </w:tc>
        <w:tc>
          <w:tcPr>
            <w:tcW w:w="5916" w:type="dxa"/>
          </w:tcPr>
          <w:p w14:paraId="14F1F543" w14:textId="77777777" w:rsidR="00EA37D1" w:rsidRDefault="00EA37D1" w:rsidP="000F5170">
            <w:pPr>
              <w:pStyle w:val="TableParagraph"/>
              <w:rPr>
                <w:sz w:val="24"/>
                <w:szCs w:val="24"/>
              </w:rPr>
            </w:pPr>
          </w:p>
          <w:p w14:paraId="215ACAE2" w14:textId="77777777" w:rsidR="00EA37D1" w:rsidRPr="00970CB8" w:rsidRDefault="00EA37D1" w:rsidP="000F5170">
            <w:pPr>
              <w:pStyle w:val="TableParagraph"/>
              <w:rPr>
                <w:sz w:val="24"/>
                <w:szCs w:val="24"/>
              </w:rPr>
            </w:pPr>
            <w:r w:rsidRPr="00970CB8">
              <w:rPr>
                <w:sz w:val="24"/>
                <w:szCs w:val="24"/>
              </w:rPr>
              <w:t>Место размещения рекламной конструкции согласно Схеме размещения рекламных конструкций, утвержденной</w:t>
            </w:r>
          </w:p>
          <w:p w14:paraId="3325F4C7" w14:textId="77777777" w:rsidR="00EA37D1" w:rsidRPr="00970CB8" w:rsidRDefault="00EA37D1" w:rsidP="00E450CF">
            <w:pPr>
              <w:pStyle w:val="TableParagraph"/>
              <w:tabs>
                <w:tab w:val="left" w:pos="4418"/>
              </w:tabs>
              <w:ind w:right="804"/>
              <w:rPr>
                <w:sz w:val="24"/>
                <w:szCs w:val="24"/>
              </w:rPr>
            </w:pPr>
            <w:r w:rsidRPr="00970CB8">
              <w:rPr>
                <w:sz w:val="24"/>
                <w:szCs w:val="24"/>
                <w:u w:val="single"/>
              </w:rPr>
              <w:t xml:space="preserve"> </w:t>
            </w:r>
            <w:r w:rsidRPr="00970CB8">
              <w:rPr>
                <w:sz w:val="24"/>
                <w:szCs w:val="24"/>
                <w:u w:val="single"/>
              </w:rPr>
              <w:tab/>
            </w:r>
            <w:r w:rsidRPr="00970CB8">
              <w:rPr>
                <w:w w:val="15"/>
                <w:sz w:val="24"/>
                <w:szCs w:val="24"/>
                <w:u w:val="single"/>
              </w:rPr>
              <w:t xml:space="preserve"> </w:t>
            </w:r>
            <w:r w:rsidRPr="00970CB8">
              <w:rPr>
                <w:sz w:val="24"/>
                <w:szCs w:val="24"/>
              </w:rPr>
              <w:t>, размещенной на официальном сайте администрации муниципального образования</w:t>
            </w:r>
            <w:r w:rsidRPr="00970CB8">
              <w:rPr>
                <w:spacing w:val="-3"/>
                <w:sz w:val="24"/>
                <w:szCs w:val="24"/>
              </w:rPr>
              <w:t xml:space="preserve"> </w:t>
            </w:r>
            <w:hyperlink r:id="rId12">
              <w:r w:rsidRPr="00970CB8">
                <w:rPr>
                  <w:sz w:val="24"/>
                  <w:szCs w:val="24"/>
                </w:rPr>
                <w:t>www.</w:t>
              </w:r>
            </w:hyperlink>
            <w:r w:rsidRPr="00970CB8">
              <w:rPr>
                <w:sz w:val="24"/>
                <w:szCs w:val="24"/>
                <w:u w:val="single"/>
              </w:rPr>
              <w:t xml:space="preserve"> </w:t>
            </w:r>
            <w:r w:rsidRPr="00970CB8">
              <w:rPr>
                <w:sz w:val="24"/>
                <w:szCs w:val="24"/>
                <w:u w:val="single"/>
              </w:rPr>
              <w:tab/>
            </w:r>
            <w:r w:rsidRPr="00970CB8">
              <w:rPr>
                <w:i/>
                <w:sz w:val="24"/>
                <w:szCs w:val="24"/>
              </w:rPr>
              <w:t>,</w:t>
            </w:r>
            <w:r w:rsidRPr="00970CB8">
              <w:rPr>
                <w:i/>
                <w:spacing w:val="-11"/>
                <w:sz w:val="24"/>
                <w:szCs w:val="24"/>
              </w:rPr>
              <w:t xml:space="preserve"> </w:t>
            </w:r>
            <w:r w:rsidRPr="00970CB8">
              <w:rPr>
                <w:sz w:val="24"/>
                <w:szCs w:val="24"/>
              </w:rPr>
              <w:t>опубликованной</w:t>
            </w:r>
            <w:r w:rsidRPr="00970CB8">
              <w:rPr>
                <w:sz w:val="24"/>
                <w:szCs w:val="24"/>
                <w:u w:val="single"/>
              </w:rPr>
              <w:tab/>
            </w:r>
            <w:r w:rsidRPr="00970CB8">
              <w:rPr>
                <w:sz w:val="24"/>
                <w:szCs w:val="24"/>
              </w:rPr>
              <w:t>.</w:t>
            </w:r>
          </w:p>
        </w:tc>
      </w:tr>
      <w:tr w:rsidR="00EA37D1" w14:paraId="66D942B5" w14:textId="77777777" w:rsidTr="00EA37D1">
        <w:trPr>
          <w:jc w:val="center"/>
        </w:trPr>
        <w:tc>
          <w:tcPr>
            <w:tcW w:w="546" w:type="dxa"/>
          </w:tcPr>
          <w:p w14:paraId="0747AE55" w14:textId="77777777" w:rsidR="00EA37D1" w:rsidRDefault="00EA37D1" w:rsidP="000F5170">
            <w:pPr>
              <w:rPr>
                <w:sz w:val="24"/>
                <w:szCs w:val="24"/>
              </w:rPr>
            </w:pPr>
          </w:p>
          <w:p w14:paraId="63F7A0BC" w14:textId="77777777" w:rsidR="00EA37D1" w:rsidRPr="00970CB8" w:rsidRDefault="00EA37D1" w:rsidP="000F5170">
            <w:pPr>
              <w:rPr>
                <w:sz w:val="24"/>
                <w:szCs w:val="24"/>
              </w:rPr>
            </w:pPr>
            <w:r w:rsidRPr="00970CB8">
              <w:rPr>
                <w:sz w:val="24"/>
                <w:szCs w:val="24"/>
              </w:rPr>
              <w:t>9</w:t>
            </w:r>
          </w:p>
        </w:tc>
        <w:tc>
          <w:tcPr>
            <w:tcW w:w="3418" w:type="dxa"/>
          </w:tcPr>
          <w:p w14:paraId="2DDE2C6E" w14:textId="77777777" w:rsidR="00EA37D1" w:rsidRDefault="00EA37D1" w:rsidP="000F5170">
            <w:pPr>
              <w:rPr>
                <w:sz w:val="24"/>
                <w:szCs w:val="24"/>
              </w:rPr>
            </w:pPr>
          </w:p>
          <w:p w14:paraId="3F5B5386" w14:textId="77777777" w:rsidR="00EA37D1" w:rsidRPr="00970CB8" w:rsidRDefault="00EA37D1" w:rsidP="000F5170">
            <w:pPr>
              <w:rPr>
                <w:sz w:val="24"/>
                <w:szCs w:val="24"/>
              </w:rPr>
            </w:pPr>
            <w:r w:rsidRPr="00970CB8">
              <w:rPr>
                <w:sz w:val="24"/>
                <w:szCs w:val="24"/>
              </w:rPr>
              <w:t>Порядок, форма и срок предоставления разъяснений положений Извещения о проведении электронного аукциона</w:t>
            </w:r>
          </w:p>
        </w:tc>
        <w:tc>
          <w:tcPr>
            <w:tcW w:w="5916" w:type="dxa"/>
          </w:tcPr>
          <w:p w14:paraId="2DA0142C" w14:textId="77777777" w:rsidR="00EA37D1" w:rsidRDefault="00EA37D1" w:rsidP="000F5170">
            <w:pPr>
              <w:rPr>
                <w:sz w:val="24"/>
                <w:szCs w:val="24"/>
              </w:rPr>
            </w:pPr>
          </w:p>
          <w:p w14:paraId="7132A350" w14:textId="77777777" w:rsidR="00EA37D1" w:rsidRPr="00970CB8" w:rsidRDefault="00EA37D1" w:rsidP="000F5170">
            <w:pPr>
              <w:rPr>
                <w:sz w:val="24"/>
                <w:szCs w:val="24"/>
              </w:rPr>
            </w:pPr>
            <w:r w:rsidRPr="00970CB8">
              <w:rPr>
                <w:sz w:val="24"/>
                <w:szCs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3EB03145" w14:textId="77777777" w:rsidR="00EA37D1" w:rsidRPr="00970CB8" w:rsidRDefault="00EA37D1" w:rsidP="000F5170">
            <w:pPr>
              <w:rPr>
                <w:sz w:val="24"/>
                <w:szCs w:val="24"/>
              </w:rPr>
            </w:pPr>
            <w:r w:rsidRPr="00970CB8">
              <w:rPr>
                <w:sz w:val="24"/>
                <w:szCs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14:paraId="085EEBA0" w14:textId="77777777" w:rsidR="00EA37D1" w:rsidRPr="00970CB8" w:rsidRDefault="00EA37D1" w:rsidP="000F5170">
            <w:pPr>
              <w:rPr>
                <w:sz w:val="24"/>
                <w:szCs w:val="24"/>
              </w:rPr>
            </w:pPr>
            <w:r w:rsidRPr="00970CB8">
              <w:rPr>
                <w:sz w:val="24"/>
                <w:szCs w:val="24"/>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w:t>
            </w:r>
          </w:p>
          <w:p w14:paraId="3C821E82" w14:textId="77777777" w:rsidR="00EA37D1" w:rsidRPr="00970CB8" w:rsidRDefault="00EA37D1" w:rsidP="000F5170">
            <w:pPr>
              <w:rPr>
                <w:sz w:val="24"/>
                <w:szCs w:val="24"/>
              </w:rPr>
            </w:pPr>
            <w:r w:rsidRPr="00970CB8">
              <w:rPr>
                <w:sz w:val="24"/>
                <w:szCs w:val="24"/>
              </w:rPr>
              <w:t>запрос.</w:t>
            </w:r>
          </w:p>
        </w:tc>
      </w:tr>
      <w:tr w:rsidR="00EA37D1" w14:paraId="7D212CA8" w14:textId="77777777" w:rsidTr="00EA37D1">
        <w:trPr>
          <w:jc w:val="center"/>
        </w:trPr>
        <w:tc>
          <w:tcPr>
            <w:tcW w:w="546" w:type="dxa"/>
            <w:vMerge w:val="restart"/>
          </w:tcPr>
          <w:p w14:paraId="37E0FFA8" w14:textId="77777777" w:rsidR="00EA37D1" w:rsidRPr="006068A1" w:rsidRDefault="00EA37D1" w:rsidP="000F5170">
            <w:pPr>
              <w:rPr>
                <w:sz w:val="24"/>
                <w:szCs w:val="24"/>
              </w:rPr>
            </w:pPr>
            <w:r w:rsidRPr="006068A1">
              <w:rPr>
                <w:sz w:val="24"/>
                <w:szCs w:val="24"/>
              </w:rPr>
              <w:t>10</w:t>
            </w:r>
          </w:p>
        </w:tc>
        <w:tc>
          <w:tcPr>
            <w:tcW w:w="3418" w:type="dxa"/>
          </w:tcPr>
          <w:p w14:paraId="4DBCAB12" w14:textId="77777777" w:rsidR="00EA37D1" w:rsidRPr="006068A1" w:rsidRDefault="00EA37D1" w:rsidP="000F5170">
            <w:pPr>
              <w:rPr>
                <w:sz w:val="24"/>
                <w:szCs w:val="24"/>
              </w:rPr>
            </w:pPr>
            <w:r w:rsidRPr="006068A1">
              <w:rPr>
                <w:sz w:val="24"/>
                <w:szCs w:val="24"/>
              </w:rPr>
              <w:t>Дата и время начала подачи заявок на участие в электронном аукционе</w:t>
            </w:r>
          </w:p>
        </w:tc>
        <w:tc>
          <w:tcPr>
            <w:tcW w:w="5916" w:type="dxa"/>
          </w:tcPr>
          <w:p w14:paraId="59FB9F9D" w14:textId="77777777" w:rsidR="00EA37D1" w:rsidRDefault="00EA37D1" w:rsidP="000F5170">
            <w:pPr>
              <w:pStyle w:val="TableParagraph"/>
              <w:tabs>
                <w:tab w:val="left" w:pos="627"/>
                <w:tab w:val="left" w:pos="1379"/>
              </w:tabs>
              <w:spacing w:line="268" w:lineRule="exact"/>
              <w:ind w:left="107"/>
              <w:rPr>
                <w:sz w:val="24"/>
              </w:rPr>
            </w:pPr>
            <w:r>
              <w:rPr>
                <w:sz w:val="24"/>
              </w:rPr>
              <w:t>с</w:t>
            </w:r>
            <w:r>
              <w:rPr>
                <w:sz w:val="24"/>
                <w:u w:val="single"/>
              </w:rPr>
              <w:t xml:space="preserve"> </w:t>
            </w:r>
            <w:r>
              <w:rPr>
                <w:sz w:val="24"/>
                <w:u w:val="single"/>
              </w:rPr>
              <w:tab/>
            </w:r>
            <w:r>
              <w:rPr>
                <w:sz w:val="24"/>
              </w:rPr>
              <w:t>час.</w:t>
            </w:r>
            <w:r>
              <w:rPr>
                <w:sz w:val="24"/>
                <w:u w:val="single"/>
              </w:rPr>
              <w:t xml:space="preserve"> </w:t>
            </w:r>
            <w:r>
              <w:rPr>
                <w:sz w:val="24"/>
                <w:u w:val="single"/>
              </w:rPr>
              <w:tab/>
            </w:r>
            <w:r>
              <w:rPr>
                <w:sz w:val="24"/>
              </w:rPr>
              <w:t>мин. по московскому</w:t>
            </w:r>
            <w:r>
              <w:rPr>
                <w:spacing w:val="-4"/>
                <w:sz w:val="24"/>
              </w:rPr>
              <w:t xml:space="preserve"> </w:t>
            </w:r>
            <w:r>
              <w:rPr>
                <w:sz w:val="24"/>
              </w:rPr>
              <w:t>времени</w:t>
            </w:r>
          </w:p>
          <w:p w14:paraId="25272E37" w14:textId="77777777" w:rsidR="00EA37D1" w:rsidRDefault="00EA37D1" w:rsidP="000F5170">
            <w:pPr>
              <w:pStyle w:val="TableParagraph"/>
              <w:tabs>
                <w:tab w:val="left" w:pos="2686"/>
              </w:tabs>
              <w:ind w:left="172"/>
              <w:rPr>
                <w:sz w:val="24"/>
              </w:rPr>
            </w:pPr>
            <w:r>
              <w:rPr>
                <w:spacing w:val="-8"/>
                <w:sz w:val="24"/>
              </w:rPr>
              <w:t>«</w:t>
            </w:r>
            <w:r>
              <w:rPr>
                <w:spacing w:val="-8"/>
                <w:sz w:val="24"/>
                <w:u w:val="single"/>
              </w:rPr>
              <w:t xml:space="preserve">   </w:t>
            </w:r>
            <w:r>
              <w:rPr>
                <w:spacing w:val="28"/>
                <w:sz w:val="24"/>
                <w:u w:val="single"/>
              </w:rPr>
              <w:t xml:space="preserve"> </w:t>
            </w:r>
            <w:r>
              <w:rPr>
                <w:spacing w:val="-3"/>
                <w:sz w:val="24"/>
              </w:rPr>
              <w:t>»</w:t>
            </w:r>
            <w:r>
              <w:rPr>
                <w:spacing w:val="-3"/>
                <w:sz w:val="24"/>
                <w:u w:val="single"/>
              </w:rPr>
              <w:t xml:space="preserve"> </w:t>
            </w:r>
            <w:r>
              <w:rPr>
                <w:spacing w:val="-3"/>
                <w:sz w:val="24"/>
                <w:u w:val="single"/>
              </w:rPr>
              <w:tab/>
            </w:r>
            <w:r>
              <w:rPr>
                <w:sz w:val="24"/>
              </w:rPr>
              <w:t>20</w:t>
            </w:r>
            <w:r>
              <w:rPr>
                <w:sz w:val="24"/>
                <w:u w:val="single"/>
              </w:rPr>
              <w:t xml:space="preserve">     </w:t>
            </w:r>
            <w:r>
              <w:rPr>
                <w:sz w:val="24"/>
              </w:rPr>
              <w:t>г.</w:t>
            </w:r>
          </w:p>
          <w:p w14:paraId="6B24C833" w14:textId="77777777" w:rsidR="00EA37D1" w:rsidRDefault="00EA37D1" w:rsidP="000F5170"/>
        </w:tc>
      </w:tr>
      <w:tr w:rsidR="00EA37D1" w14:paraId="5DF74C8B" w14:textId="77777777" w:rsidTr="00EA37D1">
        <w:trPr>
          <w:jc w:val="center"/>
        </w:trPr>
        <w:tc>
          <w:tcPr>
            <w:tcW w:w="546" w:type="dxa"/>
            <w:vMerge/>
          </w:tcPr>
          <w:p w14:paraId="7CBB2B07" w14:textId="77777777" w:rsidR="00EA37D1" w:rsidRPr="006068A1" w:rsidRDefault="00EA37D1" w:rsidP="000F5170">
            <w:pPr>
              <w:rPr>
                <w:sz w:val="24"/>
                <w:szCs w:val="24"/>
              </w:rPr>
            </w:pPr>
          </w:p>
        </w:tc>
        <w:tc>
          <w:tcPr>
            <w:tcW w:w="3418" w:type="dxa"/>
          </w:tcPr>
          <w:p w14:paraId="336EB171" w14:textId="77777777" w:rsidR="00EA37D1" w:rsidRDefault="00EA37D1" w:rsidP="000F5170">
            <w:pPr>
              <w:rPr>
                <w:sz w:val="24"/>
                <w:szCs w:val="24"/>
              </w:rPr>
            </w:pPr>
          </w:p>
          <w:p w14:paraId="389A064E" w14:textId="77777777" w:rsidR="00EA37D1" w:rsidRPr="006068A1" w:rsidRDefault="00EA37D1" w:rsidP="000F5170">
            <w:pPr>
              <w:rPr>
                <w:sz w:val="24"/>
                <w:szCs w:val="24"/>
              </w:rPr>
            </w:pPr>
            <w:r w:rsidRPr="006068A1">
              <w:rPr>
                <w:sz w:val="24"/>
                <w:szCs w:val="24"/>
              </w:rPr>
              <w:t>Дата и время окончания подачи заявок на участие в электронном аукционе</w:t>
            </w:r>
          </w:p>
        </w:tc>
        <w:tc>
          <w:tcPr>
            <w:tcW w:w="5916" w:type="dxa"/>
          </w:tcPr>
          <w:p w14:paraId="07F0B867" w14:textId="77777777" w:rsidR="00EA37D1" w:rsidRDefault="00EA37D1" w:rsidP="000F5170">
            <w:pPr>
              <w:pStyle w:val="TableParagraph"/>
              <w:tabs>
                <w:tab w:val="left" w:pos="627"/>
                <w:tab w:val="left" w:pos="1379"/>
              </w:tabs>
              <w:spacing w:line="268" w:lineRule="exact"/>
              <w:ind w:left="107"/>
              <w:rPr>
                <w:sz w:val="24"/>
              </w:rPr>
            </w:pPr>
          </w:p>
          <w:p w14:paraId="38DF07A2" w14:textId="77777777" w:rsidR="00EA37D1" w:rsidRPr="006068A1" w:rsidRDefault="00EA37D1" w:rsidP="000F5170">
            <w:pPr>
              <w:pStyle w:val="TableParagraph"/>
              <w:tabs>
                <w:tab w:val="left" w:pos="627"/>
                <w:tab w:val="left" w:pos="1379"/>
              </w:tabs>
              <w:spacing w:line="268" w:lineRule="exact"/>
              <w:ind w:left="107"/>
              <w:rPr>
                <w:sz w:val="24"/>
              </w:rPr>
            </w:pPr>
            <w:r w:rsidRPr="006068A1">
              <w:rPr>
                <w:sz w:val="24"/>
              </w:rPr>
              <w:t>с</w:t>
            </w:r>
            <w:r w:rsidRPr="006068A1">
              <w:rPr>
                <w:sz w:val="24"/>
                <w:u w:val="single"/>
              </w:rPr>
              <w:t xml:space="preserve"> </w:t>
            </w:r>
            <w:r w:rsidRPr="006068A1">
              <w:rPr>
                <w:sz w:val="24"/>
                <w:u w:val="single"/>
              </w:rPr>
              <w:tab/>
            </w:r>
            <w:r w:rsidRPr="006068A1">
              <w:rPr>
                <w:sz w:val="24"/>
              </w:rPr>
              <w:t>час.</w:t>
            </w:r>
            <w:r w:rsidRPr="006068A1">
              <w:rPr>
                <w:sz w:val="24"/>
                <w:u w:val="single"/>
              </w:rPr>
              <w:t xml:space="preserve"> </w:t>
            </w:r>
            <w:r w:rsidRPr="006068A1">
              <w:rPr>
                <w:sz w:val="24"/>
                <w:u w:val="single"/>
              </w:rPr>
              <w:tab/>
            </w:r>
            <w:r w:rsidRPr="006068A1">
              <w:rPr>
                <w:sz w:val="24"/>
              </w:rPr>
              <w:t>мин. по московскому</w:t>
            </w:r>
            <w:r w:rsidRPr="006068A1">
              <w:rPr>
                <w:spacing w:val="-4"/>
                <w:sz w:val="24"/>
              </w:rPr>
              <w:t xml:space="preserve"> </w:t>
            </w:r>
            <w:r w:rsidRPr="006068A1">
              <w:rPr>
                <w:sz w:val="24"/>
              </w:rPr>
              <w:t>времени</w:t>
            </w:r>
          </w:p>
          <w:p w14:paraId="5F349EE0" w14:textId="77777777" w:rsidR="00EA37D1" w:rsidRPr="006068A1" w:rsidRDefault="00EA37D1" w:rsidP="000F5170">
            <w:pPr>
              <w:pStyle w:val="TableParagraph"/>
              <w:tabs>
                <w:tab w:val="left" w:pos="2686"/>
              </w:tabs>
              <w:ind w:left="172"/>
              <w:rPr>
                <w:sz w:val="24"/>
              </w:rPr>
            </w:pPr>
            <w:r w:rsidRPr="006068A1">
              <w:rPr>
                <w:spacing w:val="-8"/>
                <w:sz w:val="24"/>
              </w:rPr>
              <w:t>«</w:t>
            </w:r>
            <w:r w:rsidRPr="006068A1">
              <w:rPr>
                <w:spacing w:val="-8"/>
                <w:sz w:val="24"/>
                <w:u w:val="single"/>
              </w:rPr>
              <w:t xml:space="preserve">   </w:t>
            </w:r>
            <w:r w:rsidRPr="006068A1">
              <w:rPr>
                <w:spacing w:val="28"/>
                <w:sz w:val="24"/>
                <w:u w:val="single"/>
              </w:rPr>
              <w:t xml:space="preserve"> </w:t>
            </w:r>
            <w:r w:rsidRPr="006068A1">
              <w:rPr>
                <w:spacing w:val="-3"/>
                <w:sz w:val="24"/>
              </w:rPr>
              <w:t>»</w:t>
            </w:r>
            <w:r w:rsidRPr="006068A1">
              <w:rPr>
                <w:spacing w:val="-3"/>
                <w:sz w:val="24"/>
                <w:u w:val="single"/>
              </w:rPr>
              <w:t xml:space="preserve"> </w:t>
            </w:r>
            <w:r w:rsidRPr="006068A1">
              <w:rPr>
                <w:spacing w:val="-3"/>
                <w:sz w:val="24"/>
                <w:u w:val="single"/>
              </w:rPr>
              <w:tab/>
            </w:r>
            <w:r w:rsidRPr="006068A1">
              <w:rPr>
                <w:sz w:val="24"/>
              </w:rPr>
              <w:t>20</w:t>
            </w:r>
            <w:r w:rsidRPr="006068A1">
              <w:rPr>
                <w:sz w:val="24"/>
                <w:u w:val="single"/>
              </w:rPr>
              <w:t xml:space="preserve"> </w:t>
            </w:r>
            <w:r>
              <w:rPr>
                <w:sz w:val="24"/>
                <w:u w:val="single"/>
              </w:rPr>
              <w:t xml:space="preserve">    </w:t>
            </w:r>
            <w:r w:rsidRPr="006068A1">
              <w:rPr>
                <w:sz w:val="24"/>
              </w:rPr>
              <w:t>г.</w:t>
            </w:r>
          </w:p>
          <w:p w14:paraId="00BFED17" w14:textId="77777777" w:rsidR="00EA37D1" w:rsidRDefault="00EA37D1" w:rsidP="000F5170"/>
        </w:tc>
      </w:tr>
      <w:tr w:rsidR="00EA37D1" w14:paraId="33A86B43" w14:textId="77777777" w:rsidTr="00EA37D1">
        <w:trPr>
          <w:jc w:val="center"/>
        </w:trPr>
        <w:tc>
          <w:tcPr>
            <w:tcW w:w="546" w:type="dxa"/>
            <w:vMerge/>
          </w:tcPr>
          <w:p w14:paraId="73404B62" w14:textId="77777777" w:rsidR="00EA37D1" w:rsidRPr="006068A1" w:rsidRDefault="00EA37D1" w:rsidP="000F5170">
            <w:pPr>
              <w:rPr>
                <w:sz w:val="24"/>
                <w:szCs w:val="24"/>
              </w:rPr>
            </w:pPr>
          </w:p>
        </w:tc>
        <w:tc>
          <w:tcPr>
            <w:tcW w:w="3418" w:type="dxa"/>
          </w:tcPr>
          <w:p w14:paraId="0498E092" w14:textId="77777777" w:rsidR="00EA37D1" w:rsidRPr="006068A1" w:rsidRDefault="00EA37D1" w:rsidP="000F5170">
            <w:pPr>
              <w:pStyle w:val="TableParagraph"/>
              <w:rPr>
                <w:sz w:val="24"/>
                <w:szCs w:val="24"/>
              </w:rPr>
            </w:pPr>
            <w:r w:rsidRPr="006068A1">
              <w:rPr>
                <w:sz w:val="24"/>
                <w:szCs w:val="24"/>
              </w:rPr>
              <w:t xml:space="preserve">Адрес электронной площадки для </w:t>
            </w:r>
            <w:r w:rsidRPr="006068A1">
              <w:rPr>
                <w:spacing w:val="-4"/>
                <w:sz w:val="24"/>
                <w:szCs w:val="24"/>
              </w:rPr>
              <w:t>подачи</w:t>
            </w:r>
            <w:r>
              <w:rPr>
                <w:spacing w:val="-4"/>
                <w:sz w:val="24"/>
                <w:szCs w:val="24"/>
              </w:rPr>
              <w:t xml:space="preserve"> </w:t>
            </w:r>
            <w:r w:rsidRPr="006068A1">
              <w:rPr>
                <w:sz w:val="24"/>
                <w:szCs w:val="24"/>
              </w:rPr>
              <w:t>заявок на участие в электронном</w:t>
            </w:r>
            <w:r w:rsidRPr="006068A1">
              <w:rPr>
                <w:spacing w:val="48"/>
                <w:sz w:val="24"/>
                <w:szCs w:val="24"/>
              </w:rPr>
              <w:t xml:space="preserve"> </w:t>
            </w:r>
            <w:r w:rsidRPr="006068A1">
              <w:rPr>
                <w:sz w:val="24"/>
                <w:szCs w:val="24"/>
              </w:rPr>
              <w:t>аукционе</w:t>
            </w:r>
          </w:p>
        </w:tc>
        <w:tc>
          <w:tcPr>
            <w:tcW w:w="5916" w:type="dxa"/>
          </w:tcPr>
          <w:p w14:paraId="77EBFF27" w14:textId="77777777" w:rsidR="00EA37D1" w:rsidRPr="006068A1" w:rsidRDefault="00EA37D1" w:rsidP="000F5170">
            <w:r w:rsidRPr="006068A1">
              <w:rPr>
                <w:sz w:val="24"/>
              </w:rPr>
              <w:t>Адрес:</w:t>
            </w:r>
            <w:r w:rsidRPr="006068A1">
              <w:rPr>
                <w:sz w:val="24"/>
                <w:u w:val="single"/>
              </w:rPr>
              <w:t xml:space="preserve"> </w:t>
            </w:r>
            <w:r w:rsidRPr="006068A1">
              <w:rPr>
                <w:sz w:val="24"/>
                <w:u w:val="single"/>
              </w:rPr>
              <w:tab/>
            </w:r>
            <w:r>
              <w:rPr>
                <w:sz w:val="24"/>
                <w:u w:val="single"/>
              </w:rPr>
              <w:t xml:space="preserve">                                                           </w:t>
            </w:r>
            <w:r w:rsidRPr="006068A1">
              <w:rPr>
                <w:sz w:val="24"/>
              </w:rPr>
              <w:t>.</w:t>
            </w:r>
          </w:p>
        </w:tc>
      </w:tr>
      <w:tr w:rsidR="00EA37D1" w14:paraId="4E5F3FD9" w14:textId="77777777" w:rsidTr="00EA37D1">
        <w:trPr>
          <w:jc w:val="center"/>
        </w:trPr>
        <w:tc>
          <w:tcPr>
            <w:tcW w:w="546" w:type="dxa"/>
            <w:vMerge w:val="restart"/>
          </w:tcPr>
          <w:p w14:paraId="5F27B8FD" w14:textId="77777777" w:rsidR="00EA37D1" w:rsidRDefault="00EA37D1" w:rsidP="000F5170"/>
          <w:p w14:paraId="11F09EF9" w14:textId="77777777" w:rsidR="00EA37D1" w:rsidRDefault="00EA37D1" w:rsidP="000F5170">
            <w:r>
              <w:t>11</w:t>
            </w:r>
          </w:p>
        </w:tc>
        <w:tc>
          <w:tcPr>
            <w:tcW w:w="3418" w:type="dxa"/>
          </w:tcPr>
          <w:p w14:paraId="570F80DC" w14:textId="77777777" w:rsidR="00EA37D1" w:rsidRDefault="00EA37D1" w:rsidP="000F5170">
            <w:pPr>
              <w:rPr>
                <w:spacing w:val="-4"/>
                <w:sz w:val="24"/>
                <w:szCs w:val="24"/>
              </w:rPr>
            </w:pPr>
          </w:p>
          <w:p w14:paraId="08CF5FED" w14:textId="77777777" w:rsidR="00EA37D1" w:rsidRPr="006068A1" w:rsidRDefault="00EA37D1" w:rsidP="000F5170">
            <w:pPr>
              <w:rPr>
                <w:spacing w:val="-4"/>
                <w:sz w:val="24"/>
                <w:szCs w:val="24"/>
              </w:rPr>
            </w:pPr>
            <w:r w:rsidRPr="006068A1">
              <w:rPr>
                <w:spacing w:val="-4"/>
                <w:sz w:val="24"/>
                <w:szCs w:val="24"/>
              </w:rPr>
              <w:t>Срок рассмотрения заявок на участие в электронном аукционе</w:t>
            </w:r>
          </w:p>
        </w:tc>
        <w:tc>
          <w:tcPr>
            <w:tcW w:w="5916" w:type="dxa"/>
          </w:tcPr>
          <w:p w14:paraId="169FBF12" w14:textId="77777777" w:rsidR="00EA37D1" w:rsidRDefault="00EA37D1" w:rsidP="000F5170">
            <w:pPr>
              <w:pStyle w:val="TableParagraph"/>
              <w:spacing w:line="270" w:lineRule="exact"/>
              <w:rPr>
                <w:sz w:val="24"/>
              </w:rPr>
            </w:pPr>
          </w:p>
          <w:p w14:paraId="0971E351" w14:textId="77777777" w:rsidR="00EA37D1" w:rsidRDefault="00EA37D1" w:rsidP="000F5170">
            <w:pPr>
              <w:pStyle w:val="TableParagraph"/>
              <w:spacing w:line="270" w:lineRule="exact"/>
              <w:rPr>
                <w:sz w:val="24"/>
              </w:rPr>
            </w:pPr>
            <w:r>
              <w:rPr>
                <w:sz w:val="24"/>
              </w:rPr>
              <w:t>Осуществляется аукционной комиссией</w:t>
            </w:r>
          </w:p>
          <w:p w14:paraId="712A62BB" w14:textId="77777777" w:rsidR="00EA37D1" w:rsidRDefault="00EA37D1" w:rsidP="000F5170">
            <w:pPr>
              <w:pStyle w:val="TableParagraph"/>
              <w:spacing w:line="270" w:lineRule="exact"/>
              <w:rPr>
                <w:sz w:val="24"/>
              </w:rPr>
            </w:pPr>
            <w:r>
              <w:rPr>
                <w:sz w:val="24"/>
              </w:rPr>
              <w:t>с</w:t>
            </w:r>
            <w:r>
              <w:rPr>
                <w:sz w:val="24"/>
                <w:u w:val="single"/>
              </w:rPr>
              <w:t xml:space="preserve"> </w:t>
            </w:r>
            <w:r>
              <w:rPr>
                <w:sz w:val="24"/>
                <w:u w:val="single"/>
              </w:rPr>
              <w:tab/>
            </w:r>
            <w:r>
              <w:rPr>
                <w:sz w:val="24"/>
              </w:rPr>
              <w:t>час.</w:t>
            </w:r>
            <w:r>
              <w:rPr>
                <w:sz w:val="24"/>
                <w:u w:val="single"/>
              </w:rPr>
              <w:t xml:space="preserve"> </w:t>
            </w:r>
            <w:r>
              <w:rPr>
                <w:sz w:val="24"/>
                <w:u w:val="single"/>
              </w:rPr>
              <w:tab/>
            </w:r>
            <w:r>
              <w:rPr>
                <w:sz w:val="24"/>
              </w:rPr>
              <w:t>мин. по московскому</w:t>
            </w:r>
            <w:r>
              <w:rPr>
                <w:spacing w:val="-4"/>
                <w:sz w:val="24"/>
              </w:rPr>
              <w:t xml:space="preserve"> </w:t>
            </w:r>
            <w:r>
              <w:rPr>
                <w:sz w:val="24"/>
              </w:rPr>
              <w:t>времени</w:t>
            </w:r>
          </w:p>
          <w:p w14:paraId="021A84A4" w14:textId="77777777" w:rsidR="00EA37D1" w:rsidRDefault="00EA37D1" w:rsidP="000F5170">
            <w:r>
              <w:rPr>
                <w:sz w:val="24"/>
              </w:rPr>
              <w:t>«__»</w:t>
            </w:r>
            <w:r w:rsidRPr="006068A1">
              <w:rPr>
                <w:spacing w:val="-3"/>
                <w:sz w:val="24"/>
                <w:u w:val="single"/>
              </w:rPr>
              <w:tab/>
            </w:r>
            <w:r>
              <w:rPr>
                <w:spacing w:val="-3"/>
                <w:sz w:val="24"/>
                <w:u w:val="single"/>
              </w:rPr>
              <w:t xml:space="preserve">                                    </w:t>
            </w:r>
            <w:r>
              <w:rPr>
                <w:sz w:val="24"/>
              </w:rPr>
              <w:t>20</w:t>
            </w:r>
            <w:r>
              <w:rPr>
                <w:sz w:val="24"/>
                <w:u w:val="single"/>
              </w:rPr>
              <w:t xml:space="preserve">      </w:t>
            </w:r>
            <w:r>
              <w:rPr>
                <w:sz w:val="24"/>
              </w:rPr>
              <w:t>г.</w:t>
            </w:r>
          </w:p>
        </w:tc>
      </w:tr>
      <w:tr w:rsidR="00EA37D1" w14:paraId="6313A2B1" w14:textId="77777777" w:rsidTr="00EA37D1">
        <w:trPr>
          <w:jc w:val="center"/>
        </w:trPr>
        <w:tc>
          <w:tcPr>
            <w:tcW w:w="546" w:type="dxa"/>
            <w:vMerge/>
          </w:tcPr>
          <w:p w14:paraId="3721517C" w14:textId="77777777" w:rsidR="00EA37D1" w:rsidRDefault="00EA37D1" w:rsidP="000F5170"/>
        </w:tc>
        <w:tc>
          <w:tcPr>
            <w:tcW w:w="3418" w:type="dxa"/>
          </w:tcPr>
          <w:p w14:paraId="143FD0E0" w14:textId="77777777" w:rsidR="00EA37D1" w:rsidRDefault="00EA37D1" w:rsidP="000F5170">
            <w:pPr>
              <w:rPr>
                <w:spacing w:val="-4"/>
                <w:sz w:val="24"/>
                <w:szCs w:val="24"/>
              </w:rPr>
            </w:pPr>
          </w:p>
          <w:p w14:paraId="6F3CD825" w14:textId="77777777" w:rsidR="00EA37D1" w:rsidRPr="006068A1" w:rsidRDefault="00EA37D1" w:rsidP="000F5170">
            <w:pPr>
              <w:rPr>
                <w:spacing w:val="-4"/>
                <w:sz w:val="24"/>
                <w:szCs w:val="24"/>
              </w:rPr>
            </w:pPr>
            <w:r w:rsidRPr="006068A1">
              <w:rPr>
                <w:spacing w:val="-4"/>
                <w:sz w:val="24"/>
                <w:szCs w:val="24"/>
              </w:rPr>
              <w:t>Срок окончания рассмотрения заявок на участие в аукционе</w:t>
            </w:r>
          </w:p>
        </w:tc>
        <w:tc>
          <w:tcPr>
            <w:tcW w:w="5916" w:type="dxa"/>
          </w:tcPr>
          <w:p w14:paraId="0C3CFB2E" w14:textId="77777777" w:rsidR="00EA37D1" w:rsidRDefault="00EA37D1" w:rsidP="000F5170">
            <w:pPr>
              <w:pStyle w:val="TableParagraph"/>
              <w:tabs>
                <w:tab w:val="left" w:pos="687"/>
                <w:tab w:val="left" w:pos="1559"/>
              </w:tabs>
              <w:spacing w:line="275" w:lineRule="exact"/>
              <w:rPr>
                <w:sz w:val="24"/>
              </w:rPr>
            </w:pPr>
          </w:p>
          <w:p w14:paraId="1A7CD161" w14:textId="77777777" w:rsidR="00EA37D1" w:rsidRDefault="00EA37D1" w:rsidP="000F5170">
            <w:pPr>
              <w:pStyle w:val="TableParagraph"/>
              <w:tabs>
                <w:tab w:val="left" w:pos="687"/>
                <w:tab w:val="left" w:pos="1559"/>
              </w:tabs>
              <w:spacing w:line="275" w:lineRule="exact"/>
              <w:rPr>
                <w:sz w:val="24"/>
              </w:rPr>
            </w:pPr>
            <w:r w:rsidRPr="006068A1">
              <w:rPr>
                <w:sz w:val="24"/>
              </w:rPr>
              <w:t>до</w:t>
            </w:r>
            <w:r>
              <w:rPr>
                <w:sz w:val="24"/>
                <w:u w:val="single"/>
              </w:rPr>
              <w:t xml:space="preserve"> </w:t>
            </w:r>
            <w:r>
              <w:rPr>
                <w:sz w:val="24"/>
                <w:u w:val="single"/>
              </w:rPr>
              <w:tab/>
            </w:r>
            <w:r>
              <w:rPr>
                <w:sz w:val="24"/>
              </w:rPr>
              <w:t>час.</w:t>
            </w:r>
            <w:r>
              <w:rPr>
                <w:sz w:val="24"/>
                <w:u w:val="single"/>
              </w:rPr>
              <w:t xml:space="preserve"> </w:t>
            </w:r>
            <w:r>
              <w:rPr>
                <w:sz w:val="24"/>
                <w:u w:val="single"/>
              </w:rPr>
              <w:tab/>
            </w:r>
            <w:r>
              <w:rPr>
                <w:sz w:val="24"/>
              </w:rPr>
              <w:t>мин. по московскому</w:t>
            </w:r>
            <w:r>
              <w:rPr>
                <w:spacing w:val="-4"/>
                <w:sz w:val="24"/>
              </w:rPr>
              <w:t xml:space="preserve"> </w:t>
            </w:r>
            <w:r>
              <w:rPr>
                <w:sz w:val="24"/>
              </w:rPr>
              <w:t>времени</w:t>
            </w:r>
          </w:p>
          <w:p w14:paraId="41793C85" w14:textId="77777777" w:rsidR="00EA37D1" w:rsidRDefault="00EA37D1" w:rsidP="000F5170">
            <w:r>
              <w:rPr>
                <w:sz w:val="24"/>
              </w:rPr>
              <w:t>«__»</w:t>
            </w:r>
            <w:r w:rsidRPr="006068A1">
              <w:rPr>
                <w:spacing w:val="-3"/>
                <w:sz w:val="24"/>
                <w:u w:val="single"/>
              </w:rPr>
              <w:tab/>
            </w:r>
            <w:r>
              <w:rPr>
                <w:spacing w:val="-3"/>
                <w:sz w:val="24"/>
                <w:u w:val="single"/>
              </w:rPr>
              <w:t xml:space="preserve">                                    </w:t>
            </w:r>
            <w:r>
              <w:rPr>
                <w:sz w:val="24"/>
              </w:rPr>
              <w:t>20</w:t>
            </w:r>
            <w:r>
              <w:rPr>
                <w:sz w:val="24"/>
                <w:u w:val="single"/>
              </w:rPr>
              <w:t xml:space="preserve">      </w:t>
            </w:r>
            <w:r>
              <w:rPr>
                <w:sz w:val="24"/>
              </w:rPr>
              <w:t>г.</w:t>
            </w:r>
          </w:p>
        </w:tc>
      </w:tr>
      <w:tr w:rsidR="00EA37D1" w14:paraId="59F6DF9F" w14:textId="77777777" w:rsidTr="00EA37D1">
        <w:trPr>
          <w:jc w:val="center"/>
        </w:trPr>
        <w:tc>
          <w:tcPr>
            <w:tcW w:w="546" w:type="dxa"/>
            <w:vMerge/>
          </w:tcPr>
          <w:p w14:paraId="03553B1E" w14:textId="77777777" w:rsidR="00EA37D1" w:rsidRDefault="00EA37D1" w:rsidP="000F5170"/>
        </w:tc>
        <w:tc>
          <w:tcPr>
            <w:tcW w:w="3418" w:type="dxa"/>
          </w:tcPr>
          <w:p w14:paraId="77C9A711" w14:textId="77777777" w:rsidR="00EA37D1" w:rsidRDefault="00EA37D1" w:rsidP="000F5170">
            <w:pPr>
              <w:rPr>
                <w:spacing w:val="-4"/>
                <w:sz w:val="24"/>
                <w:szCs w:val="24"/>
              </w:rPr>
            </w:pPr>
          </w:p>
          <w:p w14:paraId="0E1B27B9" w14:textId="77777777" w:rsidR="00EA37D1" w:rsidRPr="006068A1" w:rsidRDefault="00EA37D1" w:rsidP="000F5170">
            <w:pPr>
              <w:rPr>
                <w:spacing w:val="-4"/>
                <w:sz w:val="24"/>
                <w:szCs w:val="24"/>
              </w:rPr>
            </w:pPr>
            <w:r w:rsidRPr="006068A1">
              <w:rPr>
                <w:spacing w:val="-4"/>
                <w:sz w:val="24"/>
                <w:szCs w:val="24"/>
              </w:rPr>
              <w:t>Уведомление лиц, подавших заявки на участие в электронном аукционе, об их допуске (отказе в допуске) к участию в аукционе</w:t>
            </w:r>
          </w:p>
        </w:tc>
        <w:tc>
          <w:tcPr>
            <w:tcW w:w="5916" w:type="dxa"/>
          </w:tcPr>
          <w:p w14:paraId="42CFA804" w14:textId="77777777" w:rsidR="00EA37D1" w:rsidRDefault="00EA37D1" w:rsidP="000F5170"/>
          <w:p w14:paraId="336D8A0E" w14:textId="77777777" w:rsidR="00EA37D1" w:rsidRPr="006068A1" w:rsidRDefault="00EA37D1" w:rsidP="000F5170">
            <w:pPr>
              <w:rPr>
                <w:sz w:val="24"/>
                <w:szCs w:val="24"/>
              </w:rPr>
            </w:pPr>
            <w:r w:rsidRPr="006068A1">
              <w:rPr>
                <w:sz w:val="24"/>
                <w:szCs w:val="24"/>
              </w:rPr>
              <w:t>По результатам рассмотрения заявок на участие в электронном аукционе аукционная комиссия оформляет протокол</w:t>
            </w:r>
          </w:p>
          <w:p w14:paraId="0C560472" w14:textId="77777777" w:rsidR="00EA37D1" w:rsidRPr="006068A1" w:rsidRDefault="00EA37D1" w:rsidP="000F5170">
            <w:pPr>
              <w:rPr>
                <w:sz w:val="24"/>
                <w:szCs w:val="24"/>
              </w:rPr>
            </w:pPr>
            <w:r w:rsidRPr="006068A1">
              <w:rPr>
                <w:sz w:val="24"/>
                <w:szCs w:val="24"/>
              </w:rPr>
              <w:t>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14:paraId="5AF53638" w14:textId="77777777" w:rsidR="00EA37D1" w:rsidRPr="006068A1" w:rsidRDefault="00EA37D1" w:rsidP="000F5170">
            <w:pPr>
              <w:rPr>
                <w:sz w:val="24"/>
                <w:szCs w:val="24"/>
              </w:rPr>
            </w:pPr>
            <w:r w:rsidRPr="006068A1">
              <w:rPr>
                <w:sz w:val="24"/>
                <w:szCs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14:paraId="0C2DF403" w14:textId="77777777" w:rsidR="00EA37D1" w:rsidRDefault="00EA37D1" w:rsidP="000F5170">
            <w:r w:rsidRPr="006068A1">
              <w:rPr>
                <w:sz w:val="24"/>
                <w:szCs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EA37D1" w14:paraId="23461B0F" w14:textId="77777777" w:rsidTr="00EA37D1">
        <w:trPr>
          <w:jc w:val="center"/>
        </w:trPr>
        <w:tc>
          <w:tcPr>
            <w:tcW w:w="546" w:type="dxa"/>
          </w:tcPr>
          <w:p w14:paraId="6EEDAA01" w14:textId="77777777" w:rsidR="00EA37D1" w:rsidRDefault="00EA37D1" w:rsidP="000F5170">
            <w:pPr>
              <w:rPr>
                <w:sz w:val="24"/>
                <w:szCs w:val="24"/>
              </w:rPr>
            </w:pPr>
          </w:p>
          <w:p w14:paraId="2E9FE100" w14:textId="77777777" w:rsidR="00EA37D1" w:rsidRPr="00082DA2" w:rsidRDefault="00EA37D1" w:rsidP="000F5170">
            <w:pPr>
              <w:rPr>
                <w:sz w:val="24"/>
                <w:szCs w:val="24"/>
              </w:rPr>
            </w:pPr>
            <w:r w:rsidRPr="00082DA2">
              <w:rPr>
                <w:sz w:val="24"/>
                <w:szCs w:val="24"/>
              </w:rPr>
              <w:t>12</w:t>
            </w:r>
          </w:p>
        </w:tc>
        <w:tc>
          <w:tcPr>
            <w:tcW w:w="3418" w:type="dxa"/>
          </w:tcPr>
          <w:p w14:paraId="4687818F" w14:textId="77777777" w:rsidR="00EA37D1" w:rsidRDefault="00EA37D1" w:rsidP="000F5170">
            <w:pPr>
              <w:rPr>
                <w:sz w:val="24"/>
                <w:szCs w:val="24"/>
              </w:rPr>
            </w:pPr>
          </w:p>
          <w:p w14:paraId="57822C81" w14:textId="77777777" w:rsidR="00EA37D1" w:rsidRDefault="00EA37D1" w:rsidP="000F5170">
            <w:pPr>
              <w:rPr>
                <w:sz w:val="24"/>
                <w:szCs w:val="24"/>
              </w:rPr>
            </w:pPr>
            <w:r w:rsidRPr="00082DA2">
              <w:rPr>
                <w:sz w:val="24"/>
                <w:szCs w:val="24"/>
              </w:rPr>
              <w:t>Адрес электронной площадки проведения электронного аукциона, дата проведения электронного аукциона</w:t>
            </w:r>
          </w:p>
          <w:p w14:paraId="37F23DBC" w14:textId="77777777" w:rsidR="00EA37D1" w:rsidRPr="00082DA2" w:rsidRDefault="00EA37D1" w:rsidP="000F5170">
            <w:pPr>
              <w:rPr>
                <w:sz w:val="24"/>
                <w:szCs w:val="24"/>
              </w:rPr>
            </w:pPr>
          </w:p>
        </w:tc>
        <w:tc>
          <w:tcPr>
            <w:tcW w:w="5916" w:type="dxa"/>
          </w:tcPr>
          <w:p w14:paraId="63372C36" w14:textId="77777777" w:rsidR="00EA37D1" w:rsidRDefault="00EA37D1" w:rsidP="000F5170">
            <w:pPr>
              <w:pStyle w:val="TableParagraph"/>
              <w:tabs>
                <w:tab w:val="left" w:pos="4342"/>
              </w:tabs>
              <w:spacing w:line="268" w:lineRule="exact"/>
              <w:ind w:left="107"/>
              <w:rPr>
                <w:sz w:val="24"/>
                <w:szCs w:val="24"/>
              </w:rPr>
            </w:pPr>
          </w:p>
          <w:p w14:paraId="56A8086E" w14:textId="77777777" w:rsidR="00EA37D1" w:rsidRPr="00082DA2" w:rsidRDefault="00EA37D1" w:rsidP="000F5170">
            <w:pPr>
              <w:pStyle w:val="TableParagraph"/>
              <w:tabs>
                <w:tab w:val="left" w:pos="4342"/>
              </w:tabs>
              <w:spacing w:line="268" w:lineRule="exact"/>
              <w:ind w:left="107"/>
              <w:rPr>
                <w:sz w:val="24"/>
                <w:szCs w:val="24"/>
              </w:rPr>
            </w:pPr>
            <w:r w:rsidRPr="00082DA2">
              <w:rPr>
                <w:sz w:val="24"/>
                <w:szCs w:val="24"/>
              </w:rPr>
              <w:t>Адрес:</w:t>
            </w:r>
            <w:r w:rsidRPr="00082DA2">
              <w:rPr>
                <w:sz w:val="24"/>
                <w:szCs w:val="24"/>
                <w:u w:val="single"/>
              </w:rPr>
              <w:t xml:space="preserve"> </w:t>
            </w:r>
            <w:r w:rsidRPr="00082DA2">
              <w:rPr>
                <w:sz w:val="24"/>
                <w:szCs w:val="24"/>
                <w:u w:val="single"/>
              </w:rPr>
              <w:tab/>
            </w:r>
            <w:r w:rsidRPr="00082DA2">
              <w:rPr>
                <w:sz w:val="24"/>
                <w:szCs w:val="24"/>
              </w:rPr>
              <w:t>.</w:t>
            </w:r>
          </w:p>
          <w:p w14:paraId="0758449F" w14:textId="77777777" w:rsidR="00EA37D1" w:rsidRPr="00082DA2" w:rsidRDefault="00EA37D1" w:rsidP="000F5170">
            <w:pPr>
              <w:pStyle w:val="TableParagraph"/>
              <w:rPr>
                <w:sz w:val="24"/>
                <w:szCs w:val="24"/>
              </w:rPr>
            </w:pPr>
          </w:p>
          <w:p w14:paraId="604D4760" w14:textId="77777777" w:rsidR="00EA37D1" w:rsidRPr="00082DA2" w:rsidRDefault="00EA37D1" w:rsidP="000F5170">
            <w:pPr>
              <w:pStyle w:val="TableParagraph"/>
              <w:tabs>
                <w:tab w:val="left" w:pos="402"/>
                <w:tab w:val="left" w:pos="1153"/>
              </w:tabs>
              <w:ind w:left="107"/>
              <w:rPr>
                <w:sz w:val="24"/>
                <w:szCs w:val="24"/>
              </w:rPr>
            </w:pPr>
            <w:r w:rsidRPr="00082DA2">
              <w:rPr>
                <w:sz w:val="24"/>
                <w:szCs w:val="24"/>
                <w:u w:val="single"/>
              </w:rPr>
              <w:t xml:space="preserve"> </w:t>
            </w:r>
            <w:r w:rsidRPr="00082DA2">
              <w:rPr>
                <w:sz w:val="24"/>
                <w:szCs w:val="24"/>
                <w:u w:val="single"/>
              </w:rPr>
              <w:tab/>
            </w:r>
            <w:r w:rsidRPr="00082DA2">
              <w:rPr>
                <w:sz w:val="24"/>
                <w:szCs w:val="24"/>
              </w:rPr>
              <w:t>час.</w:t>
            </w:r>
            <w:r w:rsidRPr="00082DA2">
              <w:rPr>
                <w:sz w:val="24"/>
                <w:szCs w:val="24"/>
                <w:u w:val="single"/>
              </w:rPr>
              <w:t xml:space="preserve"> </w:t>
            </w:r>
            <w:r w:rsidRPr="00082DA2">
              <w:rPr>
                <w:sz w:val="24"/>
                <w:szCs w:val="24"/>
                <w:u w:val="single"/>
              </w:rPr>
              <w:tab/>
            </w:r>
            <w:r w:rsidRPr="00082DA2">
              <w:rPr>
                <w:sz w:val="24"/>
                <w:szCs w:val="24"/>
              </w:rPr>
              <w:t>мин. по московскому</w:t>
            </w:r>
            <w:r w:rsidRPr="00082DA2">
              <w:rPr>
                <w:spacing w:val="-4"/>
                <w:sz w:val="24"/>
                <w:szCs w:val="24"/>
              </w:rPr>
              <w:t xml:space="preserve"> </w:t>
            </w:r>
            <w:r w:rsidRPr="00082DA2">
              <w:rPr>
                <w:sz w:val="24"/>
                <w:szCs w:val="24"/>
              </w:rPr>
              <w:t>времени</w:t>
            </w:r>
          </w:p>
          <w:p w14:paraId="0FB80FE2" w14:textId="77777777" w:rsidR="00EA37D1" w:rsidRPr="00082DA2" w:rsidRDefault="00EA37D1" w:rsidP="000F5170">
            <w:pPr>
              <w:rPr>
                <w:sz w:val="24"/>
                <w:szCs w:val="24"/>
              </w:rPr>
            </w:pPr>
            <w:r w:rsidRPr="00082DA2">
              <w:rPr>
                <w:sz w:val="24"/>
                <w:szCs w:val="24"/>
              </w:rPr>
              <w:t>«__»</w:t>
            </w:r>
            <w:r w:rsidRPr="00082DA2">
              <w:rPr>
                <w:sz w:val="24"/>
                <w:szCs w:val="24"/>
                <w:u w:val="single"/>
              </w:rPr>
              <w:t xml:space="preserve">                                   </w:t>
            </w:r>
            <w:r w:rsidRPr="00082DA2">
              <w:rPr>
                <w:sz w:val="24"/>
                <w:szCs w:val="24"/>
              </w:rPr>
              <w:t>20</w:t>
            </w:r>
            <w:r w:rsidRPr="00082DA2">
              <w:rPr>
                <w:sz w:val="24"/>
                <w:szCs w:val="24"/>
                <w:u w:val="single"/>
              </w:rPr>
              <w:t xml:space="preserve">      </w:t>
            </w:r>
            <w:r w:rsidRPr="00082DA2">
              <w:rPr>
                <w:sz w:val="24"/>
                <w:szCs w:val="24"/>
              </w:rPr>
              <w:t>г.</w:t>
            </w:r>
          </w:p>
        </w:tc>
      </w:tr>
      <w:tr w:rsidR="00EA37D1" w14:paraId="78F949F3" w14:textId="77777777" w:rsidTr="00EA37D1">
        <w:trPr>
          <w:jc w:val="center"/>
        </w:trPr>
        <w:tc>
          <w:tcPr>
            <w:tcW w:w="546" w:type="dxa"/>
          </w:tcPr>
          <w:p w14:paraId="5388CCA4" w14:textId="77777777" w:rsidR="00EA37D1" w:rsidRPr="00082DA2" w:rsidRDefault="00EA37D1" w:rsidP="000F5170">
            <w:pPr>
              <w:rPr>
                <w:sz w:val="24"/>
                <w:szCs w:val="24"/>
              </w:rPr>
            </w:pPr>
            <w:r w:rsidRPr="00082DA2">
              <w:rPr>
                <w:sz w:val="24"/>
                <w:szCs w:val="24"/>
              </w:rPr>
              <w:t>13</w:t>
            </w:r>
          </w:p>
        </w:tc>
        <w:tc>
          <w:tcPr>
            <w:tcW w:w="3418" w:type="dxa"/>
          </w:tcPr>
          <w:p w14:paraId="421F8047" w14:textId="77777777" w:rsidR="00EA37D1" w:rsidRPr="00082DA2" w:rsidRDefault="00EA37D1" w:rsidP="000F5170">
            <w:pPr>
              <w:rPr>
                <w:sz w:val="24"/>
                <w:szCs w:val="24"/>
              </w:rPr>
            </w:pPr>
            <w:r w:rsidRPr="00082DA2">
              <w:rPr>
                <w:sz w:val="24"/>
                <w:szCs w:val="24"/>
              </w:rPr>
              <w:t>Порядок определения победителя электронного аукциона</w:t>
            </w:r>
          </w:p>
        </w:tc>
        <w:tc>
          <w:tcPr>
            <w:tcW w:w="5916" w:type="dxa"/>
          </w:tcPr>
          <w:p w14:paraId="4D88EF52" w14:textId="77777777" w:rsidR="00EA37D1" w:rsidRPr="00082DA2" w:rsidRDefault="00EA37D1" w:rsidP="000F5170">
            <w:pPr>
              <w:rPr>
                <w:sz w:val="24"/>
                <w:szCs w:val="24"/>
              </w:rPr>
            </w:pPr>
            <w:r w:rsidRPr="00082DA2">
              <w:rPr>
                <w:sz w:val="24"/>
                <w:szCs w:val="24"/>
              </w:rPr>
              <w:t>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w:t>
            </w:r>
          </w:p>
          <w:p w14:paraId="1951FA3A" w14:textId="77777777" w:rsidR="00EA37D1" w:rsidRPr="00082DA2" w:rsidRDefault="00EA37D1" w:rsidP="000F5170">
            <w:pPr>
              <w:rPr>
                <w:sz w:val="24"/>
                <w:szCs w:val="24"/>
              </w:rPr>
            </w:pPr>
            <w:r w:rsidRPr="00082DA2">
              <w:rPr>
                <w:sz w:val="24"/>
                <w:szCs w:val="24"/>
              </w:rPr>
              <w:t>проведении электронного аукциона.</w:t>
            </w:r>
          </w:p>
        </w:tc>
      </w:tr>
      <w:tr w:rsidR="00EA37D1" w14:paraId="420C4596" w14:textId="77777777" w:rsidTr="00EA37D1">
        <w:trPr>
          <w:jc w:val="center"/>
        </w:trPr>
        <w:tc>
          <w:tcPr>
            <w:tcW w:w="546" w:type="dxa"/>
          </w:tcPr>
          <w:p w14:paraId="0E96E90A" w14:textId="77777777" w:rsidR="00EA37D1" w:rsidRPr="00082DA2" w:rsidRDefault="00EA37D1" w:rsidP="000F5170">
            <w:pPr>
              <w:rPr>
                <w:sz w:val="24"/>
                <w:szCs w:val="24"/>
              </w:rPr>
            </w:pPr>
            <w:r w:rsidRPr="00082DA2">
              <w:rPr>
                <w:sz w:val="24"/>
                <w:szCs w:val="24"/>
              </w:rPr>
              <w:t>14</w:t>
            </w:r>
          </w:p>
        </w:tc>
        <w:tc>
          <w:tcPr>
            <w:tcW w:w="3418" w:type="dxa"/>
          </w:tcPr>
          <w:p w14:paraId="4E76DE8D" w14:textId="77777777" w:rsidR="00EA37D1" w:rsidRPr="00082DA2" w:rsidRDefault="00EA37D1" w:rsidP="000F5170">
            <w:pPr>
              <w:rPr>
                <w:sz w:val="24"/>
                <w:szCs w:val="24"/>
              </w:rPr>
            </w:pPr>
            <w:r w:rsidRPr="00082DA2">
              <w:rPr>
                <w:sz w:val="24"/>
                <w:szCs w:val="24"/>
              </w:rPr>
              <w:t>Срок заключения договора</w:t>
            </w:r>
          </w:p>
        </w:tc>
        <w:tc>
          <w:tcPr>
            <w:tcW w:w="5916" w:type="dxa"/>
          </w:tcPr>
          <w:p w14:paraId="4144B0B9" w14:textId="77777777" w:rsidR="00EA37D1" w:rsidRPr="00082DA2" w:rsidRDefault="00EA37D1" w:rsidP="000F5170">
            <w:pPr>
              <w:rPr>
                <w:sz w:val="24"/>
                <w:szCs w:val="24"/>
              </w:rPr>
            </w:pPr>
            <w:r w:rsidRPr="00082DA2">
              <w:rPr>
                <w:sz w:val="24"/>
                <w:szCs w:val="24"/>
              </w:rPr>
              <w:t>Договор может быть заключен не ранее чем через 10 дней и в срок не позднее 20 дней с даты размещения на электронной</w:t>
            </w:r>
          </w:p>
          <w:p w14:paraId="033C7976" w14:textId="77777777" w:rsidR="00EA37D1" w:rsidRPr="00082DA2" w:rsidRDefault="00EA37D1" w:rsidP="000F5170">
            <w:pPr>
              <w:rPr>
                <w:sz w:val="24"/>
                <w:szCs w:val="24"/>
              </w:rPr>
            </w:pPr>
            <w:r w:rsidRPr="00082DA2">
              <w:rPr>
                <w:sz w:val="24"/>
                <w:szCs w:val="24"/>
              </w:rPr>
              <w:t>площадке протокола о результатах электронного аукциона.</w:t>
            </w:r>
          </w:p>
        </w:tc>
      </w:tr>
      <w:tr w:rsidR="00EA37D1" w14:paraId="29A650E6" w14:textId="77777777" w:rsidTr="00EA37D1">
        <w:trPr>
          <w:jc w:val="center"/>
        </w:trPr>
        <w:tc>
          <w:tcPr>
            <w:tcW w:w="546" w:type="dxa"/>
          </w:tcPr>
          <w:p w14:paraId="6BD65B4A" w14:textId="77777777" w:rsidR="00EA37D1" w:rsidRDefault="00EA37D1" w:rsidP="000F5170">
            <w:pPr>
              <w:rPr>
                <w:sz w:val="24"/>
                <w:szCs w:val="24"/>
              </w:rPr>
            </w:pPr>
          </w:p>
          <w:p w14:paraId="197927E3" w14:textId="77777777" w:rsidR="00EA37D1" w:rsidRPr="00082DA2" w:rsidRDefault="00EA37D1" w:rsidP="000F5170">
            <w:pPr>
              <w:rPr>
                <w:sz w:val="24"/>
                <w:szCs w:val="24"/>
              </w:rPr>
            </w:pPr>
            <w:r w:rsidRPr="00082DA2">
              <w:rPr>
                <w:sz w:val="24"/>
                <w:szCs w:val="24"/>
              </w:rPr>
              <w:t>15</w:t>
            </w:r>
          </w:p>
        </w:tc>
        <w:tc>
          <w:tcPr>
            <w:tcW w:w="3418" w:type="dxa"/>
          </w:tcPr>
          <w:p w14:paraId="57FBE8A2" w14:textId="77777777" w:rsidR="00EA37D1" w:rsidRDefault="00EA37D1" w:rsidP="000F5170">
            <w:pPr>
              <w:rPr>
                <w:sz w:val="24"/>
                <w:szCs w:val="24"/>
              </w:rPr>
            </w:pPr>
          </w:p>
          <w:p w14:paraId="76187F64" w14:textId="77777777" w:rsidR="00EA37D1" w:rsidRPr="00082DA2" w:rsidRDefault="00EA37D1" w:rsidP="000F5170">
            <w:pPr>
              <w:rPr>
                <w:sz w:val="24"/>
                <w:szCs w:val="24"/>
              </w:rPr>
            </w:pPr>
            <w:r w:rsidRPr="00082DA2">
              <w:rPr>
                <w:sz w:val="24"/>
                <w:szCs w:val="24"/>
              </w:rPr>
              <w:t>Срок подписания победителем договора</w:t>
            </w:r>
          </w:p>
        </w:tc>
        <w:tc>
          <w:tcPr>
            <w:tcW w:w="5916" w:type="dxa"/>
          </w:tcPr>
          <w:p w14:paraId="24DC18CA" w14:textId="77777777" w:rsidR="00EA37D1" w:rsidRDefault="00EA37D1" w:rsidP="000F5170">
            <w:pPr>
              <w:rPr>
                <w:sz w:val="24"/>
                <w:szCs w:val="24"/>
              </w:rPr>
            </w:pPr>
          </w:p>
          <w:p w14:paraId="2AAFC1CB" w14:textId="77777777" w:rsidR="00EA37D1" w:rsidRPr="00082DA2" w:rsidRDefault="00EA37D1" w:rsidP="000F5170">
            <w:pPr>
              <w:rPr>
                <w:sz w:val="24"/>
                <w:szCs w:val="24"/>
              </w:rPr>
            </w:pPr>
            <w:r w:rsidRPr="00082DA2">
              <w:rPr>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w:t>
            </w:r>
          </w:p>
          <w:p w14:paraId="33AA5C5E" w14:textId="77777777" w:rsidR="00EA37D1" w:rsidRPr="00082DA2" w:rsidRDefault="00EA37D1" w:rsidP="000F5170">
            <w:pPr>
              <w:rPr>
                <w:sz w:val="24"/>
                <w:szCs w:val="24"/>
              </w:rPr>
            </w:pPr>
            <w:r w:rsidRPr="00082DA2">
              <w:rPr>
                <w:sz w:val="24"/>
                <w:szCs w:val="24"/>
              </w:rPr>
              <w:t>аукциона.</w:t>
            </w:r>
          </w:p>
        </w:tc>
      </w:tr>
      <w:tr w:rsidR="00EA37D1" w14:paraId="3C37C921" w14:textId="77777777" w:rsidTr="00EA37D1">
        <w:trPr>
          <w:jc w:val="center"/>
        </w:trPr>
        <w:tc>
          <w:tcPr>
            <w:tcW w:w="546" w:type="dxa"/>
          </w:tcPr>
          <w:p w14:paraId="6C7A5DB8" w14:textId="77777777" w:rsidR="00EA37D1" w:rsidRDefault="00EA37D1" w:rsidP="000F5170">
            <w:pPr>
              <w:rPr>
                <w:sz w:val="24"/>
                <w:szCs w:val="24"/>
              </w:rPr>
            </w:pPr>
          </w:p>
          <w:p w14:paraId="2D6A57B4" w14:textId="77777777" w:rsidR="00EA37D1" w:rsidRPr="00082DA2" w:rsidRDefault="00EA37D1" w:rsidP="000F5170">
            <w:pPr>
              <w:rPr>
                <w:sz w:val="24"/>
                <w:szCs w:val="24"/>
              </w:rPr>
            </w:pPr>
            <w:r w:rsidRPr="00082DA2">
              <w:rPr>
                <w:sz w:val="24"/>
                <w:szCs w:val="24"/>
              </w:rPr>
              <w:t>16</w:t>
            </w:r>
          </w:p>
        </w:tc>
        <w:tc>
          <w:tcPr>
            <w:tcW w:w="3418" w:type="dxa"/>
          </w:tcPr>
          <w:p w14:paraId="63B3519B" w14:textId="77777777" w:rsidR="00EA37D1" w:rsidRDefault="00EA37D1" w:rsidP="000F5170">
            <w:pPr>
              <w:rPr>
                <w:sz w:val="24"/>
                <w:szCs w:val="24"/>
              </w:rPr>
            </w:pPr>
          </w:p>
          <w:p w14:paraId="714E9081" w14:textId="77777777" w:rsidR="00EA37D1" w:rsidRPr="00082DA2" w:rsidRDefault="00EA37D1" w:rsidP="000F5170">
            <w:pPr>
              <w:rPr>
                <w:sz w:val="24"/>
                <w:szCs w:val="24"/>
              </w:rPr>
            </w:pPr>
            <w:r w:rsidRPr="00082DA2">
              <w:rPr>
                <w:sz w:val="24"/>
                <w:szCs w:val="24"/>
              </w:rPr>
              <w:t>Форма, сроки и</w:t>
            </w:r>
          </w:p>
          <w:p w14:paraId="6E0AA5F6" w14:textId="77777777" w:rsidR="00EA37D1" w:rsidRPr="00082DA2" w:rsidRDefault="00EA37D1" w:rsidP="000F5170">
            <w:pPr>
              <w:rPr>
                <w:sz w:val="24"/>
                <w:szCs w:val="24"/>
              </w:rPr>
            </w:pPr>
            <w:r w:rsidRPr="00082DA2">
              <w:rPr>
                <w:sz w:val="24"/>
                <w:szCs w:val="24"/>
              </w:rPr>
              <w:t>порядок оплаты по договору</w:t>
            </w:r>
          </w:p>
        </w:tc>
        <w:tc>
          <w:tcPr>
            <w:tcW w:w="5916" w:type="dxa"/>
          </w:tcPr>
          <w:p w14:paraId="298DCD5F" w14:textId="77777777" w:rsidR="00EA37D1" w:rsidRDefault="00EA37D1" w:rsidP="000F5170">
            <w:pPr>
              <w:rPr>
                <w:sz w:val="24"/>
                <w:szCs w:val="24"/>
              </w:rPr>
            </w:pPr>
          </w:p>
          <w:p w14:paraId="400C8ADB" w14:textId="77777777" w:rsidR="00EA37D1" w:rsidRPr="00082DA2" w:rsidRDefault="00EA37D1" w:rsidP="000F5170">
            <w:pPr>
              <w:rPr>
                <w:sz w:val="24"/>
                <w:szCs w:val="24"/>
              </w:rPr>
            </w:pPr>
            <w:r w:rsidRPr="00082DA2">
              <w:rPr>
                <w:sz w:val="24"/>
                <w:szCs w:val="24"/>
              </w:rPr>
              <w:t>Форма, сроки и порядок оплаты определены проектом договора.</w:t>
            </w:r>
          </w:p>
        </w:tc>
      </w:tr>
      <w:tr w:rsidR="00EA37D1" w14:paraId="7CD7966F" w14:textId="77777777" w:rsidTr="00EA37D1">
        <w:trPr>
          <w:jc w:val="center"/>
        </w:trPr>
        <w:tc>
          <w:tcPr>
            <w:tcW w:w="546" w:type="dxa"/>
          </w:tcPr>
          <w:p w14:paraId="432BBB19" w14:textId="77777777" w:rsidR="00EA37D1" w:rsidRDefault="00EA37D1" w:rsidP="000F5170">
            <w:pPr>
              <w:rPr>
                <w:sz w:val="24"/>
                <w:szCs w:val="24"/>
              </w:rPr>
            </w:pPr>
          </w:p>
          <w:p w14:paraId="7FB58C30" w14:textId="77777777" w:rsidR="00EA37D1" w:rsidRPr="00082DA2" w:rsidRDefault="00EA37D1" w:rsidP="000F5170">
            <w:pPr>
              <w:rPr>
                <w:sz w:val="24"/>
                <w:szCs w:val="24"/>
              </w:rPr>
            </w:pPr>
            <w:r w:rsidRPr="00082DA2">
              <w:rPr>
                <w:sz w:val="24"/>
                <w:szCs w:val="24"/>
              </w:rPr>
              <w:t>17</w:t>
            </w:r>
          </w:p>
        </w:tc>
        <w:tc>
          <w:tcPr>
            <w:tcW w:w="3418" w:type="dxa"/>
          </w:tcPr>
          <w:p w14:paraId="72D01308" w14:textId="77777777" w:rsidR="00EA37D1" w:rsidRDefault="00EA37D1" w:rsidP="000F5170">
            <w:pPr>
              <w:rPr>
                <w:sz w:val="24"/>
                <w:szCs w:val="24"/>
              </w:rPr>
            </w:pPr>
          </w:p>
          <w:p w14:paraId="33771504" w14:textId="77777777" w:rsidR="00EA37D1" w:rsidRPr="00082DA2" w:rsidRDefault="00EA37D1" w:rsidP="000F5170">
            <w:pPr>
              <w:rPr>
                <w:sz w:val="24"/>
                <w:szCs w:val="24"/>
              </w:rPr>
            </w:pPr>
            <w:r w:rsidRPr="00082DA2">
              <w:rPr>
                <w:sz w:val="24"/>
                <w:szCs w:val="24"/>
              </w:rPr>
              <w:t>Решение об отказе от проведения электронного аукциона</w:t>
            </w:r>
          </w:p>
        </w:tc>
        <w:tc>
          <w:tcPr>
            <w:tcW w:w="5916" w:type="dxa"/>
          </w:tcPr>
          <w:p w14:paraId="7A6DFEB6" w14:textId="77777777" w:rsidR="00EA37D1" w:rsidRDefault="00EA37D1" w:rsidP="000F5170">
            <w:pPr>
              <w:rPr>
                <w:sz w:val="24"/>
                <w:szCs w:val="24"/>
              </w:rPr>
            </w:pPr>
          </w:p>
          <w:p w14:paraId="68D17829" w14:textId="77777777" w:rsidR="00EA37D1" w:rsidRPr="00082DA2" w:rsidRDefault="00EA37D1" w:rsidP="000F5170">
            <w:pPr>
              <w:rPr>
                <w:sz w:val="24"/>
                <w:szCs w:val="24"/>
              </w:rPr>
            </w:pPr>
            <w:r w:rsidRPr="00082DA2">
              <w:rPr>
                <w:sz w:val="24"/>
                <w:szCs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46FBBA66" w14:textId="77777777" w:rsidR="00EA37D1" w:rsidRPr="00082DA2" w:rsidRDefault="00EA37D1" w:rsidP="000F5170">
            <w:pPr>
              <w:rPr>
                <w:sz w:val="24"/>
                <w:szCs w:val="24"/>
              </w:rPr>
            </w:pPr>
            <w:r w:rsidRPr="00082DA2">
              <w:rPr>
                <w:sz w:val="24"/>
                <w:szCs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422ABE69" w14:textId="77777777" w:rsidR="00EA37D1" w:rsidRPr="00082DA2" w:rsidRDefault="00EA37D1" w:rsidP="000F5170">
            <w:pPr>
              <w:rPr>
                <w:sz w:val="24"/>
                <w:szCs w:val="24"/>
              </w:rPr>
            </w:pPr>
            <w:r w:rsidRPr="00082DA2">
              <w:rPr>
                <w:sz w:val="24"/>
                <w:szCs w:val="24"/>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EA37D1" w14:paraId="6FC8F381" w14:textId="77777777" w:rsidTr="00EA37D1">
        <w:trPr>
          <w:jc w:val="center"/>
        </w:trPr>
        <w:tc>
          <w:tcPr>
            <w:tcW w:w="546" w:type="dxa"/>
          </w:tcPr>
          <w:p w14:paraId="75B32DC9" w14:textId="77777777" w:rsidR="00EA37D1" w:rsidRDefault="00EA37D1" w:rsidP="000F5170"/>
          <w:p w14:paraId="75F075D2" w14:textId="77777777" w:rsidR="00EA37D1" w:rsidRDefault="00EA37D1" w:rsidP="000F5170">
            <w:r>
              <w:t>18</w:t>
            </w:r>
          </w:p>
        </w:tc>
        <w:tc>
          <w:tcPr>
            <w:tcW w:w="3418" w:type="dxa"/>
          </w:tcPr>
          <w:p w14:paraId="24E4F898" w14:textId="77777777" w:rsidR="00EA37D1" w:rsidRDefault="00EA37D1" w:rsidP="000F5170">
            <w:pPr>
              <w:rPr>
                <w:sz w:val="24"/>
                <w:szCs w:val="24"/>
              </w:rPr>
            </w:pPr>
          </w:p>
          <w:p w14:paraId="7F21AA12" w14:textId="77777777" w:rsidR="00EA37D1" w:rsidRPr="00082DA2" w:rsidRDefault="00EA37D1" w:rsidP="000F5170">
            <w:pPr>
              <w:rPr>
                <w:sz w:val="24"/>
                <w:szCs w:val="24"/>
              </w:rPr>
            </w:pPr>
            <w:r w:rsidRPr="00082DA2">
              <w:rPr>
                <w:sz w:val="24"/>
                <w:szCs w:val="24"/>
              </w:rPr>
              <w:t>Решение о внесении</w:t>
            </w:r>
            <w:r>
              <w:rPr>
                <w:sz w:val="24"/>
                <w:szCs w:val="24"/>
              </w:rPr>
              <w:t xml:space="preserve"> </w:t>
            </w:r>
            <w:r w:rsidRPr="00082DA2">
              <w:rPr>
                <w:sz w:val="24"/>
                <w:szCs w:val="24"/>
              </w:rPr>
              <w:t>изменений в</w:t>
            </w:r>
            <w:r>
              <w:rPr>
                <w:sz w:val="24"/>
                <w:szCs w:val="24"/>
              </w:rPr>
              <w:t xml:space="preserve"> </w:t>
            </w:r>
            <w:r w:rsidRPr="00082DA2">
              <w:rPr>
                <w:sz w:val="24"/>
                <w:szCs w:val="24"/>
              </w:rPr>
              <w:t>Извещение о</w:t>
            </w:r>
          </w:p>
          <w:p w14:paraId="49865FFC" w14:textId="77777777" w:rsidR="00EA37D1" w:rsidRPr="00082DA2" w:rsidRDefault="00EA37D1" w:rsidP="000F5170">
            <w:pPr>
              <w:rPr>
                <w:sz w:val="24"/>
                <w:szCs w:val="24"/>
              </w:rPr>
            </w:pPr>
            <w:r w:rsidRPr="00082DA2">
              <w:rPr>
                <w:sz w:val="24"/>
                <w:szCs w:val="24"/>
              </w:rPr>
              <w:t>проведении</w:t>
            </w:r>
            <w:r>
              <w:rPr>
                <w:sz w:val="24"/>
                <w:szCs w:val="24"/>
              </w:rPr>
              <w:t xml:space="preserve"> </w:t>
            </w:r>
            <w:r w:rsidRPr="00082DA2">
              <w:rPr>
                <w:sz w:val="24"/>
                <w:szCs w:val="24"/>
              </w:rPr>
              <w:t>электронного аукциона</w:t>
            </w:r>
          </w:p>
        </w:tc>
        <w:tc>
          <w:tcPr>
            <w:tcW w:w="5916" w:type="dxa"/>
          </w:tcPr>
          <w:p w14:paraId="431D32AB" w14:textId="77777777" w:rsidR="00EA37D1" w:rsidRDefault="00EA37D1" w:rsidP="000F5170">
            <w:pPr>
              <w:rPr>
                <w:sz w:val="24"/>
                <w:szCs w:val="24"/>
              </w:rPr>
            </w:pPr>
          </w:p>
          <w:p w14:paraId="522DA815" w14:textId="77777777" w:rsidR="00EA37D1" w:rsidRPr="00082DA2" w:rsidRDefault="00EA37D1" w:rsidP="000F5170">
            <w:pPr>
              <w:rPr>
                <w:sz w:val="24"/>
                <w:szCs w:val="24"/>
              </w:rPr>
            </w:pPr>
            <w:r w:rsidRPr="00082DA2">
              <w:rPr>
                <w:sz w:val="24"/>
                <w:szCs w:val="24"/>
              </w:rPr>
              <w:t>Организатор электронного аукциона вправе принять решение о</w:t>
            </w:r>
            <w:r>
              <w:rPr>
                <w:sz w:val="24"/>
                <w:szCs w:val="24"/>
              </w:rPr>
              <w:t xml:space="preserve"> </w:t>
            </w:r>
            <w:r w:rsidRPr="00082DA2">
              <w:rPr>
                <w:sz w:val="24"/>
                <w:szCs w:val="24"/>
              </w:rPr>
              <w:t>внесении изменений в Извещении о проведении электронного</w:t>
            </w:r>
          </w:p>
          <w:p w14:paraId="3C95FEED" w14:textId="77777777" w:rsidR="00EA37D1" w:rsidRPr="00082DA2" w:rsidRDefault="00EA37D1" w:rsidP="000F5170">
            <w:pPr>
              <w:rPr>
                <w:sz w:val="24"/>
                <w:szCs w:val="24"/>
              </w:rPr>
            </w:pPr>
            <w:r w:rsidRPr="00082DA2">
              <w:rPr>
                <w:sz w:val="24"/>
                <w:szCs w:val="24"/>
              </w:rPr>
              <w:t>аукциона не позднее, чем за 3 (три) дня до даты</w:t>
            </w:r>
            <w:r>
              <w:rPr>
                <w:sz w:val="24"/>
                <w:szCs w:val="24"/>
              </w:rPr>
              <w:t xml:space="preserve"> </w:t>
            </w:r>
            <w:r w:rsidRPr="00082DA2">
              <w:rPr>
                <w:sz w:val="24"/>
                <w:szCs w:val="24"/>
              </w:rPr>
              <w:t>окончания срока</w:t>
            </w:r>
            <w:r>
              <w:rPr>
                <w:sz w:val="24"/>
                <w:szCs w:val="24"/>
              </w:rPr>
              <w:t xml:space="preserve"> </w:t>
            </w:r>
            <w:r w:rsidRPr="00082DA2">
              <w:rPr>
                <w:sz w:val="24"/>
                <w:szCs w:val="24"/>
              </w:rPr>
              <w:t>подачи заявок на участие в электронном аукционе. В течение</w:t>
            </w:r>
            <w:r>
              <w:rPr>
                <w:sz w:val="24"/>
                <w:szCs w:val="24"/>
              </w:rPr>
              <w:t xml:space="preserve"> </w:t>
            </w:r>
            <w:r w:rsidRPr="00082DA2">
              <w:rPr>
                <w:sz w:val="24"/>
                <w:szCs w:val="24"/>
              </w:rPr>
              <w:t>одного дня с даты принятия указанного решения организатор</w:t>
            </w:r>
          </w:p>
          <w:p w14:paraId="6161A702" w14:textId="77777777" w:rsidR="00EA37D1" w:rsidRPr="00082DA2" w:rsidRDefault="00EA37D1" w:rsidP="000F5170">
            <w:pPr>
              <w:rPr>
                <w:sz w:val="24"/>
                <w:szCs w:val="24"/>
              </w:rPr>
            </w:pPr>
            <w:r w:rsidRPr="00082DA2">
              <w:rPr>
                <w:sz w:val="24"/>
                <w:szCs w:val="24"/>
              </w:rPr>
              <w:t>электронного аукциона размещает такие</w:t>
            </w:r>
            <w:r>
              <w:rPr>
                <w:sz w:val="24"/>
                <w:szCs w:val="24"/>
              </w:rPr>
              <w:t xml:space="preserve"> </w:t>
            </w:r>
            <w:r w:rsidRPr="00082DA2">
              <w:rPr>
                <w:sz w:val="24"/>
                <w:szCs w:val="24"/>
              </w:rPr>
              <w:t>изменения на</w:t>
            </w:r>
            <w:r>
              <w:rPr>
                <w:sz w:val="24"/>
                <w:szCs w:val="24"/>
              </w:rPr>
              <w:t xml:space="preserve"> </w:t>
            </w:r>
            <w:r w:rsidRPr="00082DA2">
              <w:rPr>
                <w:sz w:val="24"/>
                <w:szCs w:val="24"/>
              </w:rPr>
              <w:t>официальном сайте, а также обеспечивает их размещение на сайте</w:t>
            </w:r>
          </w:p>
          <w:p w14:paraId="7A50DA8E" w14:textId="77777777" w:rsidR="00EA37D1" w:rsidRPr="00082DA2" w:rsidRDefault="00EA37D1" w:rsidP="000F5170">
            <w:pPr>
              <w:rPr>
                <w:sz w:val="24"/>
                <w:szCs w:val="24"/>
              </w:rPr>
            </w:pPr>
            <w:r w:rsidRPr="00082DA2">
              <w:rPr>
                <w:sz w:val="24"/>
                <w:szCs w:val="24"/>
              </w:rPr>
              <w:t>ЕПТ МО, электронной площадке. При этом срок подачи заявок на</w:t>
            </w:r>
            <w:r>
              <w:rPr>
                <w:sz w:val="24"/>
                <w:szCs w:val="24"/>
              </w:rPr>
              <w:t xml:space="preserve"> </w:t>
            </w:r>
            <w:r w:rsidRPr="00082DA2">
              <w:rPr>
                <w:sz w:val="24"/>
                <w:szCs w:val="24"/>
              </w:rPr>
              <w:t>участие в электронном аукционе должен быть продлен таким</w:t>
            </w:r>
          </w:p>
          <w:p w14:paraId="0ADD69D5" w14:textId="77777777" w:rsidR="00EA37D1" w:rsidRPr="00082DA2" w:rsidRDefault="00EA37D1" w:rsidP="000F5170">
            <w:pPr>
              <w:rPr>
                <w:sz w:val="24"/>
                <w:szCs w:val="24"/>
              </w:rPr>
            </w:pPr>
            <w:r w:rsidRPr="00082DA2">
              <w:rPr>
                <w:sz w:val="24"/>
                <w:szCs w:val="24"/>
              </w:rPr>
              <w:t>образом, чтобы с даты размещения внесенных изменений в</w:t>
            </w:r>
            <w:r>
              <w:rPr>
                <w:sz w:val="24"/>
                <w:szCs w:val="24"/>
              </w:rPr>
              <w:t xml:space="preserve"> </w:t>
            </w:r>
            <w:r w:rsidRPr="00082DA2">
              <w:rPr>
                <w:sz w:val="24"/>
                <w:szCs w:val="24"/>
              </w:rPr>
              <w:t>Извещение о проведении электронного аукциона, до даты</w:t>
            </w:r>
          </w:p>
          <w:p w14:paraId="6B31C7C0" w14:textId="77777777" w:rsidR="00EA37D1" w:rsidRPr="00082DA2" w:rsidRDefault="00EA37D1" w:rsidP="000F5170">
            <w:pPr>
              <w:rPr>
                <w:sz w:val="24"/>
                <w:szCs w:val="24"/>
              </w:rPr>
            </w:pPr>
            <w:r w:rsidRPr="00082DA2">
              <w:rPr>
                <w:sz w:val="24"/>
                <w:szCs w:val="24"/>
              </w:rPr>
              <w:t>окончания подачи заявок на участие в</w:t>
            </w:r>
            <w:r>
              <w:rPr>
                <w:sz w:val="24"/>
                <w:szCs w:val="24"/>
              </w:rPr>
              <w:t xml:space="preserve"> </w:t>
            </w:r>
            <w:r w:rsidRPr="00082DA2">
              <w:rPr>
                <w:sz w:val="24"/>
                <w:szCs w:val="24"/>
              </w:rPr>
              <w:t>электронном аукционе он</w:t>
            </w:r>
            <w:r>
              <w:rPr>
                <w:sz w:val="24"/>
                <w:szCs w:val="24"/>
              </w:rPr>
              <w:t xml:space="preserve"> </w:t>
            </w:r>
            <w:r w:rsidRPr="00082DA2">
              <w:rPr>
                <w:sz w:val="24"/>
                <w:szCs w:val="24"/>
              </w:rPr>
              <w:t>составлял не менее 15 (пятнадцати) дней.</w:t>
            </w:r>
          </w:p>
        </w:tc>
      </w:tr>
    </w:tbl>
    <w:p w14:paraId="595E2DD9" w14:textId="77777777" w:rsidR="00EA37D1" w:rsidRDefault="00EA37D1" w:rsidP="00EA37D1">
      <w:pPr>
        <w:pStyle w:val="a5"/>
        <w:tabs>
          <w:tab w:val="left" w:pos="4685"/>
        </w:tabs>
        <w:ind w:left="4685" w:firstLine="0"/>
        <w:jc w:val="left"/>
        <w:rPr>
          <w:sz w:val="24"/>
        </w:rPr>
      </w:pPr>
    </w:p>
    <w:p w14:paraId="72F6624C" w14:textId="77777777" w:rsidR="00AB76CF" w:rsidRDefault="00AB76CF">
      <w:pPr>
        <w:pStyle w:val="a3"/>
        <w:spacing w:before="8"/>
        <w:ind w:left="0"/>
        <w:jc w:val="left"/>
      </w:pPr>
    </w:p>
    <w:p w14:paraId="5A7EE086" w14:textId="7DEFBDF2" w:rsidR="00AB76CF" w:rsidRDefault="00AB76CF">
      <w:pPr>
        <w:rPr>
          <w:sz w:val="2"/>
          <w:szCs w:val="2"/>
        </w:rPr>
      </w:pPr>
      <w:bookmarkStart w:id="0" w:name="_Hlk59896616"/>
      <w:bookmarkStart w:id="1" w:name="_Hlk59896251"/>
    </w:p>
    <w:p w14:paraId="45A5CDD6" w14:textId="7156EEC3" w:rsidR="00AB76CF" w:rsidRDefault="00AB76CF">
      <w:pPr>
        <w:rPr>
          <w:sz w:val="2"/>
          <w:szCs w:val="2"/>
        </w:rPr>
      </w:pPr>
    </w:p>
    <w:bookmarkEnd w:id="0"/>
    <w:bookmarkEnd w:id="1"/>
    <w:p w14:paraId="10FED8CA" w14:textId="3DCBA669" w:rsidR="00AB76CF" w:rsidRPr="008866A3" w:rsidRDefault="008866A3" w:rsidP="008866A3">
      <w:pPr>
        <w:tabs>
          <w:tab w:val="left" w:pos="3096"/>
        </w:tabs>
        <w:jc w:val="center"/>
        <w:rPr>
          <w:sz w:val="24"/>
        </w:rPr>
      </w:pPr>
      <w:r w:rsidRPr="008C2808">
        <w:rPr>
          <w:color w:val="000000" w:themeColor="text1"/>
          <w:sz w:val="24"/>
        </w:rPr>
        <w:t>2.</w:t>
      </w:r>
      <w:r w:rsidR="007F5973">
        <w:rPr>
          <w:sz w:val="24"/>
        </w:rPr>
        <w:t xml:space="preserve"> </w:t>
      </w:r>
      <w:r w:rsidR="00F6477F" w:rsidRPr="008866A3">
        <w:rPr>
          <w:sz w:val="24"/>
        </w:rPr>
        <w:t>Перечень лотов, начальной</w:t>
      </w:r>
      <w:r w:rsidRPr="008866A3">
        <w:rPr>
          <w:sz w:val="24"/>
        </w:rPr>
        <w:t xml:space="preserve"> (минимальной) цены </w:t>
      </w:r>
      <w:r w:rsidR="00F6477F" w:rsidRPr="008866A3">
        <w:rPr>
          <w:sz w:val="24"/>
        </w:rPr>
        <w:t>Лота, срок действия</w:t>
      </w:r>
      <w:r w:rsidRPr="008866A3">
        <w:rPr>
          <w:spacing w:val="-1"/>
          <w:sz w:val="24"/>
        </w:rPr>
        <w:t xml:space="preserve"> </w:t>
      </w:r>
      <w:r w:rsidR="00F6477F" w:rsidRPr="008866A3">
        <w:rPr>
          <w:sz w:val="24"/>
        </w:rPr>
        <w:t>договоров</w:t>
      </w:r>
    </w:p>
    <w:p w14:paraId="1BCF7FFF" w14:textId="77777777" w:rsidR="00AB76CF" w:rsidRDefault="00AB76CF">
      <w:pPr>
        <w:pStyle w:val="a3"/>
        <w:spacing w:before="5"/>
        <w:ind w:left="0"/>
        <w:jc w:val="left"/>
        <w:rPr>
          <w:sz w:val="15"/>
        </w:rPr>
      </w:pPr>
    </w:p>
    <w:p w14:paraId="026E1F79" w14:textId="77777777" w:rsidR="00AB76CF" w:rsidRDefault="00F6477F">
      <w:pPr>
        <w:pStyle w:val="a3"/>
        <w:spacing w:before="90"/>
        <w:jc w:val="left"/>
      </w:pPr>
      <w:r>
        <w:t>Лот № 1</w:t>
      </w:r>
    </w:p>
    <w:p w14:paraId="55BA2385" w14:textId="77777777" w:rsidR="00AB76CF" w:rsidRDefault="00AB76CF">
      <w:pPr>
        <w:pStyle w:val="a3"/>
        <w:spacing w:before="8"/>
        <w:ind w:left="0"/>
        <w:jc w:val="left"/>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
        <w:gridCol w:w="869"/>
        <w:gridCol w:w="636"/>
        <w:gridCol w:w="454"/>
        <w:gridCol w:w="450"/>
        <w:gridCol w:w="954"/>
        <w:gridCol w:w="671"/>
        <w:gridCol w:w="772"/>
        <w:gridCol w:w="1043"/>
        <w:gridCol w:w="1701"/>
        <w:gridCol w:w="1342"/>
      </w:tblGrid>
      <w:tr w:rsidR="00AB76CF" w:rsidRPr="00C554BE" w14:paraId="034EC7FF" w14:textId="77777777" w:rsidTr="008866A3">
        <w:trPr>
          <w:trHeight w:val="1665"/>
        </w:trPr>
        <w:tc>
          <w:tcPr>
            <w:tcW w:w="748" w:type="dxa"/>
            <w:vAlign w:val="center"/>
          </w:tcPr>
          <w:p w14:paraId="60F198DB" w14:textId="77777777" w:rsidR="00AB76CF" w:rsidRPr="00B76E57" w:rsidRDefault="00F6477F" w:rsidP="00E824E3">
            <w:pPr>
              <w:pStyle w:val="TableParagraph"/>
              <w:tabs>
                <w:tab w:val="left" w:pos="475"/>
              </w:tabs>
              <w:jc w:val="center"/>
              <w:rPr>
                <w:sz w:val="20"/>
              </w:rPr>
            </w:pPr>
            <w:r w:rsidRPr="00B76E57">
              <w:rPr>
                <w:sz w:val="20"/>
              </w:rPr>
              <w:t>№ п\п</w:t>
            </w:r>
          </w:p>
        </w:tc>
        <w:tc>
          <w:tcPr>
            <w:tcW w:w="869" w:type="dxa"/>
            <w:vAlign w:val="center"/>
          </w:tcPr>
          <w:p w14:paraId="2F81FDD9" w14:textId="798FD802" w:rsidR="00AB76CF" w:rsidRPr="00B76E57" w:rsidRDefault="00F6477F" w:rsidP="00E824E3">
            <w:pPr>
              <w:pStyle w:val="TableParagraph"/>
              <w:tabs>
                <w:tab w:val="left" w:pos="475"/>
              </w:tabs>
              <w:jc w:val="center"/>
              <w:rPr>
                <w:sz w:val="20"/>
              </w:rPr>
            </w:pPr>
            <w:r w:rsidRPr="00B76E57">
              <w:rPr>
                <w:sz w:val="20"/>
              </w:rPr>
              <w:t>Адрес устано</w:t>
            </w:r>
            <w:r w:rsidR="00C62EFB" w:rsidRPr="00B76E57">
              <w:rPr>
                <w:sz w:val="20"/>
              </w:rPr>
              <w:t>вки и экспл</w:t>
            </w:r>
            <w:r w:rsidRPr="00B76E57">
              <w:rPr>
                <w:sz w:val="20"/>
              </w:rPr>
              <w:t>уатации</w:t>
            </w:r>
          </w:p>
        </w:tc>
        <w:tc>
          <w:tcPr>
            <w:tcW w:w="636" w:type="dxa"/>
            <w:vAlign w:val="center"/>
          </w:tcPr>
          <w:p w14:paraId="28F44414" w14:textId="46910861" w:rsidR="00AB76CF" w:rsidRPr="00B76E57" w:rsidRDefault="00F6477F" w:rsidP="00E824E3">
            <w:pPr>
              <w:pStyle w:val="TableParagraph"/>
              <w:tabs>
                <w:tab w:val="left" w:pos="475"/>
              </w:tabs>
              <w:jc w:val="center"/>
              <w:rPr>
                <w:sz w:val="20"/>
              </w:rPr>
            </w:pPr>
            <w:r w:rsidRPr="00B76E57">
              <w:rPr>
                <w:sz w:val="20"/>
              </w:rPr>
              <w:t xml:space="preserve">№ РК </w:t>
            </w:r>
            <w:r w:rsidR="00C62EFB" w:rsidRPr="00B76E57">
              <w:rPr>
                <w:sz w:val="20"/>
              </w:rPr>
              <w:t>в схеме разме</w:t>
            </w:r>
            <w:r w:rsidRPr="00B76E57">
              <w:rPr>
                <w:sz w:val="20"/>
              </w:rPr>
              <w:t>щения РК</w:t>
            </w:r>
          </w:p>
        </w:tc>
        <w:tc>
          <w:tcPr>
            <w:tcW w:w="454" w:type="dxa"/>
            <w:vAlign w:val="center"/>
          </w:tcPr>
          <w:p w14:paraId="3DE4695D" w14:textId="77777777" w:rsidR="00AB76CF" w:rsidRPr="00B76E57" w:rsidRDefault="00F6477F" w:rsidP="00E824E3">
            <w:pPr>
              <w:pStyle w:val="TableParagraph"/>
              <w:tabs>
                <w:tab w:val="left" w:pos="475"/>
              </w:tabs>
              <w:jc w:val="center"/>
              <w:rPr>
                <w:sz w:val="20"/>
              </w:rPr>
            </w:pPr>
            <w:r w:rsidRPr="00B76E57">
              <w:rPr>
                <w:sz w:val="20"/>
              </w:rPr>
              <w:t>Ви д РК</w:t>
            </w:r>
          </w:p>
        </w:tc>
        <w:tc>
          <w:tcPr>
            <w:tcW w:w="450" w:type="dxa"/>
            <w:vAlign w:val="center"/>
          </w:tcPr>
          <w:p w14:paraId="7EAAF42A" w14:textId="44777089" w:rsidR="00AB76CF" w:rsidRPr="00B76E57" w:rsidRDefault="00C62EFB" w:rsidP="00E824E3">
            <w:pPr>
              <w:pStyle w:val="TableParagraph"/>
              <w:tabs>
                <w:tab w:val="left" w:pos="475"/>
              </w:tabs>
              <w:jc w:val="center"/>
              <w:rPr>
                <w:sz w:val="20"/>
              </w:rPr>
            </w:pPr>
            <w:r w:rsidRPr="00B76E57">
              <w:rPr>
                <w:sz w:val="20"/>
              </w:rPr>
              <w:t>Ти</w:t>
            </w:r>
            <w:r w:rsidR="00F6477F" w:rsidRPr="00B76E57">
              <w:rPr>
                <w:sz w:val="20"/>
              </w:rPr>
              <w:t>п РК</w:t>
            </w:r>
          </w:p>
        </w:tc>
        <w:tc>
          <w:tcPr>
            <w:tcW w:w="954" w:type="dxa"/>
            <w:vAlign w:val="center"/>
          </w:tcPr>
          <w:p w14:paraId="7F65F839" w14:textId="416B4676" w:rsidR="00AB76CF" w:rsidRPr="00B76E57" w:rsidRDefault="00C62EFB" w:rsidP="00E824E3">
            <w:pPr>
              <w:pStyle w:val="TableParagraph"/>
              <w:tabs>
                <w:tab w:val="left" w:pos="475"/>
              </w:tabs>
              <w:jc w:val="center"/>
              <w:rPr>
                <w:sz w:val="20"/>
              </w:rPr>
            </w:pPr>
            <w:r w:rsidRPr="00B76E57">
              <w:rPr>
                <w:sz w:val="20"/>
              </w:rPr>
              <w:t>Размер одной стор</w:t>
            </w:r>
            <w:r w:rsidR="00F6477F" w:rsidRPr="00B76E57">
              <w:rPr>
                <w:sz w:val="20"/>
              </w:rPr>
              <w:t>оны РК</w:t>
            </w:r>
          </w:p>
        </w:tc>
        <w:tc>
          <w:tcPr>
            <w:tcW w:w="671" w:type="dxa"/>
            <w:vAlign w:val="center"/>
          </w:tcPr>
          <w:p w14:paraId="05F0A469" w14:textId="65BC83E3" w:rsidR="00AB76CF" w:rsidRPr="00B76E57" w:rsidRDefault="00C62EFB" w:rsidP="00E824E3">
            <w:pPr>
              <w:pStyle w:val="TableParagraph"/>
              <w:tabs>
                <w:tab w:val="left" w:pos="475"/>
              </w:tabs>
              <w:jc w:val="center"/>
              <w:rPr>
                <w:sz w:val="20"/>
              </w:rPr>
            </w:pPr>
            <w:r w:rsidRPr="00B76E57">
              <w:rPr>
                <w:sz w:val="20"/>
              </w:rPr>
              <w:t>Количес</w:t>
            </w:r>
            <w:r w:rsidR="00F6477F" w:rsidRPr="00B76E57">
              <w:rPr>
                <w:sz w:val="20"/>
              </w:rPr>
              <w:t>тво сторон РК</w:t>
            </w:r>
          </w:p>
        </w:tc>
        <w:tc>
          <w:tcPr>
            <w:tcW w:w="772" w:type="dxa"/>
            <w:vAlign w:val="center"/>
          </w:tcPr>
          <w:p w14:paraId="7BE013CD" w14:textId="65BA08CF" w:rsidR="00AB76CF" w:rsidRPr="00B76E57" w:rsidRDefault="00C62EFB" w:rsidP="00E824E3">
            <w:pPr>
              <w:pStyle w:val="TableParagraph"/>
              <w:tabs>
                <w:tab w:val="left" w:pos="475"/>
              </w:tabs>
              <w:jc w:val="center"/>
              <w:rPr>
                <w:sz w:val="20"/>
              </w:rPr>
            </w:pPr>
            <w:r w:rsidRPr="00B76E57">
              <w:rPr>
                <w:sz w:val="20"/>
              </w:rPr>
              <w:t>Общая площа</w:t>
            </w:r>
            <w:r w:rsidR="00F6477F" w:rsidRPr="00B76E57">
              <w:rPr>
                <w:sz w:val="20"/>
              </w:rPr>
              <w:t>дь РК</w:t>
            </w:r>
          </w:p>
        </w:tc>
        <w:tc>
          <w:tcPr>
            <w:tcW w:w="1043" w:type="dxa"/>
            <w:vAlign w:val="center"/>
          </w:tcPr>
          <w:p w14:paraId="355F48A7" w14:textId="50B1E6AA" w:rsidR="00C62EFB" w:rsidRPr="00B76E57" w:rsidRDefault="00C62EFB" w:rsidP="00E824E3">
            <w:pPr>
              <w:pStyle w:val="TableParagraph"/>
              <w:tabs>
                <w:tab w:val="left" w:pos="475"/>
              </w:tabs>
              <w:jc w:val="center"/>
              <w:rPr>
                <w:sz w:val="20"/>
              </w:rPr>
            </w:pPr>
            <w:r w:rsidRPr="00B76E57">
              <w:rPr>
                <w:sz w:val="20"/>
              </w:rPr>
              <w:t>Технологи</w:t>
            </w:r>
            <w:r w:rsidR="00F6477F" w:rsidRPr="00B76E57">
              <w:rPr>
                <w:sz w:val="20"/>
              </w:rPr>
              <w:t>ческие</w:t>
            </w:r>
          </w:p>
          <w:p w14:paraId="5E64A07F" w14:textId="0F2E53FF" w:rsidR="00AB76CF" w:rsidRPr="00B76E57" w:rsidRDefault="00C62EFB" w:rsidP="00E824E3">
            <w:pPr>
              <w:pStyle w:val="TableParagraph"/>
              <w:tabs>
                <w:tab w:val="left" w:pos="475"/>
              </w:tabs>
              <w:jc w:val="center"/>
              <w:rPr>
                <w:sz w:val="20"/>
              </w:rPr>
            </w:pPr>
            <w:r w:rsidRPr="00B76E57">
              <w:rPr>
                <w:sz w:val="20"/>
              </w:rPr>
              <w:t>характери</w:t>
            </w:r>
            <w:r w:rsidR="00F6477F" w:rsidRPr="00B76E57">
              <w:rPr>
                <w:sz w:val="20"/>
              </w:rPr>
              <w:t>стики РК</w:t>
            </w:r>
          </w:p>
        </w:tc>
        <w:tc>
          <w:tcPr>
            <w:tcW w:w="1701" w:type="dxa"/>
            <w:vAlign w:val="center"/>
          </w:tcPr>
          <w:p w14:paraId="556E203F" w14:textId="79483CDE" w:rsidR="00AB76CF" w:rsidRPr="00B76E57" w:rsidRDefault="00F6477F" w:rsidP="00E824E3">
            <w:pPr>
              <w:pStyle w:val="TableParagraph"/>
              <w:tabs>
                <w:tab w:val="left" w:pos="475"/>
              </w:tabs>
              <w:jc w:val="center"/>
              <w:rPr>
                <w:sz w:val="20"/>
              </w:rPr>
            </w:pPr>
            <w:r w:rsidRPr="00B76E57">
              <w:rPr>
                <w:sz w:val="20"/>
              </w:rPr>
              <w:t>Собственник или законный владелец имущества, к</w:t>
            </w:r>
            <w:r w:rsidR="00C62EFB" w:rsidRPr="00B76E57">
              <w:rPr>
                <w:sz w:val="20"/>
              </w:rPr>
              <w:t xml:space="preserve"> </w:t>
            </w:r>
            <w:r w:rsidRPr="00B76E57">
              <w:rPr>
                <w:spacing w:val="-1"/>
                <w:sz w:val="20"/>
              </w:rPr>
              <w:t xml:space="preserve">которому </w:t>
            </w:r>
            <w:r w:rsidR="00C62EFB" w:rsidRPr="00B76E57">
              <w:rPr>
                <w:sz w:val="20"/>
              </w:rPr>
              <w:t>присоединяе</w:t>
            </w:r>
            <w:r w:rsidRPr="00B76E57">
              <w:rPr>
                <w:sz w:val="20"/>
              </w:rPr>
              <w:t>тся</w:t>
            </w:r>
            <w:r w:rsidRPr="00B76E57">
              <w:rPr>
                <w:spacing w:val="-1"/>
                <w:sz w:val="20"/>
              </w:rPr>
              <w:t xml:space="preserve"> </w:t>
            </w:r>
            <w:r w:rsidRPr="00B76E57">
              <w:rPr>
                <w:sz w:val="20"/>
              </w:rPr>
              <w:t>РК</w:t>
            </w:r>
          </w:p>
        </w:tc>
        <w:tc>
          <w:tcPr>
            <w:tcW w:w="1342" w:type="dxa"/>
            <w:vAlign w:val="center"/>
          </w:tcPr>
          <w:p w14:paraId="2E896193" w14:textId="53EAE664" w:rsidR="00C62EFB" w:rsidRPr="00B76E57" w:rsidRDefault="00F6477F" w:rsidP="00E824E3">
            <w:pPr>
              <w:pStyle w:val="TableParagraph"/>
              <w:tabs>
                <w:tab w:val="left" w:pos="475"/>
              </w:tabs>
              <w:jc w:val="center"/>
              <w:rPr>
                <w:sz w:val="20"/>
              </w:rPr>
            </w:pPr>
            <w:r w:rsidRPr="00B76E57">
              <w:rPr>
                <w:sz w:val="20"/>
              </w:rPr>
              <w:t>Начальная</w:t>
            </w:r>
          </w:p>
          <w:p w14:paraId="79CAC52D" w14:textId="72FB5218" w:rsidR="00C62EFB" w:rsidRPr="00B76E57" w:rsidRDefault="00F6477F" w:rsidP="00E824E3">
            <w:pPr>
              <w:pStyle w:val="TableParagraph"/>
              <w:tabs>
                <w:tab w:val="left" w:pos="475"/>
              </w:tabs>
              <w:jc w:val="center"/>
              <w:rPr>
                <w:sz w:val="20"/>
              </w:rPr>
            </w:pPr>
            <w:r w:rsidRPr="00B76E57">
              <w:rPr>
                <w:sz w:val="20"/>
              </w:rPr>
              <w:t>(минимальная)</w:t>
            </w:r>
          </w:p>
          <w:p w14:paraId="7CD7F13E" w14:textId="50D0EAC1" w:rsidR="00AB76CF" w:rsidRPr="00B76E57" w:rsidRDefault="00F6477F" w:rsidP="00E824E3">
            <w:pPr>
              <w:pStyle w:val="TableParagraph"/>
              <w:tabs>
                <w:tab w:val="left" w:pos="475"/>
              </w:tabs>
              <w:jc w:val="center"/>
              <w:rPr>
                <w:sz w:val="20"/>
              </w:rPr>
            </w:pPr>
            <w:r w:rsidRPr="00B76E57">
              <w:rPr>
                <w:sz w:val="20"/>
              </w:rPr>
              <w:t>цена Лота</w:t>
            </w:r>
          </w:p>
        </w:tc>
      </w:tr>
      <w:tr w:rsidR="00AB76CF" w:rsidRPr="00C554BE" w14:paraId="34F95B22" w14:textId="77777777" w:rsidTr="008866A3">
        <w:trPr>
          <w:trHeight w:val="509"/>
        </w:trPr>
        <w:tc>
          <w:tcPr>
            <w:tcW w:w="748" w:type="dxa"/>
          </w:tcPr>
          <w:p w14:paraId="005B277B" w14:textId="77777777" w:rsidR="00AB76CF" w:rsidRPr="00C554BE" w:rsidRDefault="00AB76CF">
            <w:pPr>
              <w:pStyle w:val="TableParagraph"/>
              <w:rPr>
                <w:sz w:val="24"/>
              </w:rPr>
            </w:pPr>
          </w:p>
        </w:tc>
        <w:tc>
          <w:tcPr>
            <w:tcW w:w="869" w:type="dxa"/>
          </w:tcPr>
          <w:p w14:paraId="440642BF" w14:textId="77777777" w:rsidR="00AB76CF" w:rsidRPr="00C554BE" w:rsidRDefault="00AB76CF">
            <w:pPr>
              <w:pStyle w:val="TableParagraph"/>
              <w:rPr>
                <w:sz w:val="24"/>
              </w:rPr>
            </w:pPr>
          </w:p>
        </w:tc>
        <w:tc>
          <w:tcPr>
            <w:tcW w:w="636" w:type="dxa"/>
          </w:tcPr>
          <w:p w14:paraId="3F3B788A" w14:textId="77777777" w:rsidR="00AB76CF" w:rsidRPr="00C554BE" w:rsidRDefault="00AB76CF">
            <w:pPr>
              <w:pStyle w:val="TableParagraph"/>
              <w:rPr>
                <w:sz w:val="24"/>
              </w:rPr>
            </w:pPr>
          </w:p>
        </w:tc>
        <w:tc>
          <w:tcPr>
            <w:tcW w:w="454" w:type="dxa"/>
          </w:tcPr>
          <w:p w14:paraId="678C29EF" w14:textId="77777777" w:rsidR="00AB76CF" w:rsidRPr="00C554BE" w:rsidRDefault="00AB76CF">
            <w:pPr>
              <w:pStyle w:val="TableParagraph"/>
              <w:rPr>
                <w:sz w:val="24"/>
              </w:rPr>
            </w:pPr>
          </w:p>
        </w:tc>
        <w:tc>
          <w:tcPr>
            <w:tcW w:w="450" w:type="dxa"/>
          </w:tcPr>
          <w:p w14:paraId="0731B3EF" w14:textId="77777777" w:rsidR="00AB76CF" w:rsidRPr="00C554BE" w:rsidRDefault="00AB76CF">
            <w:pPr>
              <w:pStyle w:val="TableParagraph"/>
              <w:rPr>
                <w:sz w:val="24"/>
              </w:rPr>
            </w:pPr>
          </w:p>
        </w:tc>
        <w:tc>
          <w:tcPr>
            <w:tcW w:w="954" w:type="dxa"/>
          </w:tcPr>
          <w:p w14:paraId="18D07FD7" w14:textId="77777777" w:rsidR="00AB76CF" w:rsidRPr="00C554BE" w:rsidRDefault="00AB76CF">
            <w:pPr>
              <w:pStyle w:val="TableParagraph"/>
              <w:rPr>
                <w:sz w:val="24"/>
              </w:rPr>
            </w:pPr>
          </w:p>
        </w:tc>
        <w:tc>
          <w:tcPr>
            <w:tcW w:w="671" w:type="dxa"/>
          </w:tcPr>
          <w:p w14:paraId="11C50E6F" w14:textId="77777777" w:rsidR="00AB76CF" w:rsidRPr="00C554BE" w:rsidRDefault="00AB76CF">
            <w:pPr>
              <w:pStyle w:val="TableParagraph"/>
              <w:rPr>
                <w:sz w:val="24"/>
              </w:rPr>
            </w:pPr>
          </w:p>
        </w:tc>
        <w:tc>
          <w:tcPr>
            <w:tcW w:w="772" w:type="dxa"/>
          </w:tcPr>
          <w:p w14:paraId="4FC77C0F" w14:textId="77777777" w:rsidR="00AB76CF" w:rsidRPr="00C554BE" w:rsidRDefault="00AB76CF">
            <w:pPr>
              <w:pStyle w:val="TableParagraph"/>
              <w:rPr>
                <w:sz w:val="24"/>
              </w:rPr>
            </w:pPr>
          </w:p>
        </w:tc>
        <w:tc>
          <w:tcPr>
            <w:tcW w:w="1043" w:type="dxa"/>
          </w:tcPr>
          <w:p w14:paraId="32EF2D15" w14:textId="77777777" w:rsidR="00AB76CF" w:rsidRPr="00C554BE" w:rsidRDefault="00AB76CF">
            <w:pPr>
              <w:pStyle w:val="TableParagraph"/>
              <w:rPr>
                <w:sz w:val="24"/>
              </w:rPr>
            </w:pPr>
          </w:p>
        </w:tc>
        <w:tc>
          <w:tcPr>
            <w:tcW w:w="1701" w:type="dxa"/>
          </w:tcPr>
          <w:p w14:paraId="1CA14C1B" w14:textId="77777777" w:rsidR="00AB76CF" w:rsidRPr="00C554BE" w:rsidRDefault="00AB76CF">
            <w:pPr>
              <w:pStyle w:val="TableParagraph"/>
              <w:rPr>
                <w:sz w:val="24"/>
              </w:rPr>
            </w:pPr>
          </w:p>
        </w:tc>
        <w:tc>
          <w:tcPr>
            <w:tcW w:w="1342" w:type="dxa"/>
          </w:tcPr>
          <w:p w14:paraId="72F17A9A" w14:textId="77777777" w:rsidR="00AB76CF" w:rsidRPr="00C554BE" w:rsidRDefault="00AB76CF">
            <w:pPr>
              <w:pStyle w:val="TableParagraph"/>
              <w:rPr>
                <w:sz w:val="24"/>
              </w:rPr>
            </w:pPr>
          </w:p>
        </w:tc>
      </w:tr>
    </w:tbl>
    <w:p w14:paraId="5D2A047C" w14:textId="77777777" w:rsidR="00AB76CF" w:rsidRDefault="00AB76CF">
      <w:pPr>
        <w:pStyle w:val="a3"/>
        <w:spacing w:before="3"/>
        <w:ind w:left="0"/>
        <w:jc w:val="left"/>
        <w:rPr>
          <w:sz w:val="23"/>
        </w:rPr>
      </w:pPr>
    </w:p>
    <w:p w14:paraId="4B59DC89" w14:textId="1763A2C2" w:rsidR="00AB76CF" w:rsidRPr="00B76E57" w:rsidRDefault="00F6477F" w:rsidP="00B76E57">
      <w:pPr>
        <w:pStyle w:val="a3"/>
        <w:tabs>
          <w:tab w:val="left" w:pos="5046"/>
        </w:tabs>
        <w:ind w:left="0"/>
        <w:jc w:val="left"/>
        <w:rPr>
          <w:sz w:val="20"/>
          <w:szCs w:val="22"/>
        </w:rPr>
      </w:pPr>
      <w:r w:rsidRPr="00B76E57">
        <w:rPr>
          <w:sz w:val="20"/>
          <w:szCs w:val="22"/>
        </w:rPr>
        <w:t>Начальная (минимальная) цена Лота</w:t>
      </w:r>
      <w:r w:rsidRPr="00B76E57">
        <w:rPr>
          <w:spacing w:val="-11"/>
          <w:sz w:val="20"/>
          <w:szCs w:val="22"/>
        </w:rPr>
        <w:t xml:space="preserve"> </w:t>
      </w:r>
      <w:r w:rsidRPr="00B76E57">
        <w:rPr>
          <w:sz w:val="20"/>
          <w:szCs w:val="22"/>
        </w:rPr>
        <w:t>№</w:t>
      </w:r>
      <w:r w:rsidRPr="00B76E57">
        <w:rPr>
          <w:spacing w:val="-3"/>
          <w:sz w:val="20"/>
          <w:szCs w:val="22"/>
        </w:rPr>
        <w:t xml:space="preserve"> </w:t>
      </w:r>
      <w:r w:rsidRPr="00B76E57">
        <w:rPr>
          <w:sz w:val="20"/>
          <w:szCs w:val="22"/>
        </w:rPr>
        <w:t>1</w:t>
      </w:r>
      <w:r w:rsidRPr="00B76E57">
        <w:rPr>
          <w:sz w:val="20"/>
          <w:szCs w:val="22"/>
          <w:u w:val="single"/>
        </w:rPr>
        <w:t xml:space="preserve"> </w:t>
      </w:r>
      <w:r w:rsidR="003E0539" w:rsidRPr="00B76E57">
        <w:rPr>
          <w:sz w:val="20"/>
          <w:szCs w:val="22"/>
          <w:u w:val="single"/>
        </w:rPr>
        <w:t xml:space="preserve">    </w:t>
      </w:r>
      <w:r w:rsidRPr="00B76E57">
        <w:rPr>
          <w:sz w:val="20"/>
          <w:szCs w:val="22"/>
        </w:rPr>
        <w:t>(</w:t>
      </w:r>
      <w:r w:rsidR="00B76E57">
        <w:rPr>
          <w:sz w:val="20"/>
          <w:szCs w:val="22"/>
          <w:u w:val="single"/>
        </w:rPr>
        <w:t xml:space="preserve">          </w:t>
      </w:r>
      <w:r w:rsidRPr="00B76E57">
        <w:rPr>
          <w:sz w:val="20"/>
          <w:szCs w:val="22"/>
        </w:rPr>
        <w:t>) руб.</w:t>
      </w:r>
      <w:r w:rsidR="008866A3" w:rsidRPr="00B76E57">
        <w:rPr>
          <w:sz w:val="20"/>
          <w:szCs w:val="22"/>
        </w:rPr>
        <w:t xml:space="preserve">   </w:t>
      </w:r>
      <w:r w:rsidR="003E0539" w:rsidRPr="00B76E57">
        <w:rPr>
          <w:sz w:val="20"/>
          <w:szCs w:val="22"/>
        </w:rPr>
        <w:t>«Шаг» аукциона по Лоту №</w:t>
      </w:r>
      <w:r w:rsidR="003E0539" w:rsidRPr="00B76E57">
        <w:rPr>
          <w:spacing w:val="-14"/>
          <w:sz w:val="20"/>
          <w:szCs w:val="22"/>
        </w:rPr>
        <w:t xml:space="preserve"> </w:t>
      </w:r>
      <w:r w:rsidR="003E0539" w:rsidRPr="00B76E57">
        <w:rPr>
          <w:sz w:val="20"/>
          <w:szCs w:val="22"/>
        </w:rPr>
        <w:t>1</w:t>
      </w:r>
      <w:r w:rsidR="003E0539" w:rsidRPr="00B76E57">
        <w:rPr>
          <w:spacing w:val="3"/>
          <w:sz w:val="20"/>
          <w:szCs w:val="22"/>
        </w:rPr>
        <w:t xml:space="preserve"> </w:t>
      </w:r>
      <w:r w:rsidR="003E0539" w:rsidRPr="00B76E57">
        <w:rPr>
          <w:sz w:val="20"/>
          <w:szCs w:val="22"/>
        </w:rPr>
        <w:t>-</w:t>
      </w:r>
      <w:r w:rsidR="003E0539" w:rsidRPr="00B76E57">
        <w:rPr>
          <w:sz w:val="20"/>
          <w:szCs w:val="22"/>
          <w:u w:val="single"/>
        </w:rPr>
        <w:t xml:space="preserve">       </w:t>
      </w:r>
      <w:r w:rsidR="00B76E57" w:rsidRPr="00B76E57">
        <w:rPr>
          <w:sz w:val="20"/>
          <w:szCs w:val="22"/>
        </w:rPr>
        <w:t>(</w:t>
      </w:r>
      <w:r w:rsidR="00B76E57">
        <w:rPr>
          <w:sz w:val="20"/>
          <w:szCs w:val="22"/>
          <w:u w:val="single"/>
        </w:rPr>
        <w:t xml:space="preserve">          </w:t>
      </w:r>
      <w:r w:rsidR="00B76E57" w:rsidRPr="00B76E57">
        <w:rPr>
          <w:sz w:val="20"/>
          <w:szCs w:val="22"/>
        </w:rPr>
        <w:t>) руб</w:t>
      </w:r>
      <w:r w:rsidR="00B76E57">
        <w:rPr>
          <w:sz w:val="20"/>
          <w:szCs w:val="22"/>
        </w:rPr>
        <w:t>.</w:t>
      </w:r>
      <w:r w:rsidR="00B76E57" w:rsidRPr="00B76E57">
        <w:rPr>
          <w:sz w:val="20"/>
          <w:szCs w:val="22"/>
        </w:rPr>
        <w:t xml:space="preserve"> </w:t>
      </w:r>
      <w:r w:rsidRPr="00B76E57">
        <w:rPr>
          <w:sz w:val="20"/>
          <w:szCs w:val="22"/>
        </w:rPr>
        <w:t>Размер задатка по Лоту №</w:t>
      </w:r>
      <w:r w:rsidRPr="00B76E57">
        <w:rPr>
          <w:spacing w:val="-10"/>
          <w:sz w:val="20"/>
          <w:szCs w:val="22"/>
        </w:rPr>
        <w:t xml:space="preserve"> </w:t>
      </w:r>
      <w:r w:rsidRPr="00B76E57">
        <w:rPr>
          <w:sz w:val="20"/>
          <w:szCs w:val="22"/>
        </w:rPr>
        <w:t>1</w:t>
      </w:r>
      <w:r w:rsidRPr="00B76E57">
        <w:rPr>
          <w:spacing w:val="2"/>
          <w:sz w:val="20"/>
          <w:szCs w:val="22"/>
        </w:rPr>
        <w:t xml:space="preserve"> </w:t>
      </w:r>
      <w:r w:rsidRPr="00B76E57">
        <w:rPr>
          <w:sz w:val="20"/>
          <w:szCs w:val="22"/>
        </w:rPr>
        <w:t>-</w:t>
      </w:r>
      <w:r w:rsidRPr="00B76E57">
        <w:rPr>
          <w:sz w:val="20"/>
          <w:szCs w:val="22"/>
          <w:u w:val="single"/>
        </w:rPr>
        <w:t xml:space="preserve"> </w:t>
      </w:r>
      <w:r w:rsidR="003E0539" w:rsidRPr="00B76E57">
        <w:rPr>
          <w:sz w:val="20"/>
          <w:szCs w:val="22"/>
          <w:u w:val="single"/>
        </w:rPr>
        <w:t xml:space="preserve">      </w:t>
      </w:r>
      <w:r w:rsidRPr="00B76E57">
        <w:rPr>
          <w:sz w:val="20"/>
          <w:szCs w:val="22"/>
        </w:rPr>
        <w:t>(</w:t>
      </w:r>
      <w:r w:rsidRPr="00B76E57">
        <w:rPr>
          <w:sz w:val="20"/>
          <w:szCs w:val="22"/>
          <w:u w:val="single"/>
        </w:rPr>
        <w:t xml:space="preserve"> </w:t>
      </w:r>
      <w:r w:rsidR="003E0539" w:rsidRPr="00B76E57">
        <w:rPr>
          <w:sz w:val="20"/>
          <w:szCs w:val="22"/>
          <w:u w:val="single"/>
        </w:rPr>
        <w:t xml:space="preserve">     </w:t>
      </w:r>
      <w:r w:rsidR="007C0D44">
        <w:rPr>
          <w:sz w:val="20"/>
          <w:szCs w:val="22"/>
          <w:u w:val="single"/>
        </w:rPr>
        <w:t xml:space="preserve">   </w:t>
      </w:r>
      <w:r w:rsidRPr="00B76E57">
        <w:rPr>
          <w:sz w:val="20"/>
          <w:szCs w:val="22"/>
        </w:rPr>
        <w:t>)</w:t>
      </w:r>
      <w:r w:rsidRPr="00B76E57">
        <w:rPr>
          <w:spacing w:val="-2"/>
          <w:sz w:val="20"/>
          <w:szCs w:val="22"/>
        </w:rPr>
        <w:t xml:space="preserve"> </w:t>
      </w:r>
      <w:r w:rsidRPr="00B76E57">
        <w:rPr>
          <w:sz w:val="20"/>
          <w:szCs w:val="22"/>
        </w:rPr>
        <w:t>руб.</w:t>
      </w:r>
    </w:p>
    <w:p w14:paraId="516E527A" w14:textId="77777777" w:rsidR="00AB76CF" w:rsidRDefault="00AB76CF">
      <w:pPr>
        <w:pStyle w:val="a3"/>
        <w:spacing w:before="1"/>
        <w:ind w:left="0"/>
        <w:jc w:val="left"/>
      </w:pPr>
    </w:p>
    <w:p w14:paraId="105F02F1" w14:textId="35AE57B9" w:rsidR="00AB76CF" w:rsidRPr="00016D1E" w:rsidRDefault="00016D1E" w:rsidP="00016D1E">
      <w:pPr>
        <w:tabs>
          <w:tab w:val="left" w:pos="2582"/>
        </w:tabs>
        <w:jc w:val="center"/>
        <w:rPr>
          <w:sz w:val="24"/>
        </w:rPr>
      </w:pPr>
      <w:r>
        <w:rPr>
          <w:sz w:val="24"/>
        </w:rPr>
        <w:t xml:space="preserve">3. </w:t>
      </w:r>
      <w:r w:rsidR="00F6477F" w:rsidRPr="00016D1E">
        <w:rPr>
          <w:sz w:val="24"/>
        </w:rPr>
        <w:t>Порядок подачи заявок на участие в электронном</w:t>
      </w:r>
      <w:r w:rsidR="00F6477F" w:rsidRPr="00016D1E">
        <w:rPr>
          <w:spacing w:val="-5"/>
          <w:sz w:val="24"/>
        </w:rPr>
        <w:t xml:space="preserve"> </w:t>
      </w:r>
      <w:r w:rsidR="00F6477F" w:rsidRPr="00016D1E">
        <w:rPr>
          <w:sz w:val="24"/>
        </w:rPr>
        <w:t>аукционе</w:t>
      </w:r>
    </w:p>
    <w:p w14:paraId="28008B41" w14:textId="77777777" w:rsidR="00AB76CF" w:rsidRDefault="00AB76CF">
      <w:pPr>
        <w:pStyle w:val="a3"/>
        <w:ind w:left="0"/>
        <w:jc w:val="left"/>
      </w:pPr>
    </w:p>
    <w:p w14:paraId="37EAFCD4" w14:textId="77777777" w:rsidR="00AB76CF" w:rsidRDefault="00F6477F" w:rsidP="00016D1E">
      <w:pPr>
        <w:pStyle w:val="a5"/>
        <w:numPr>
          <w:ilvl w:val="1"/>
          <w:numId w:val="17"/>
        </w:numPr>
        <w:tabs>
          <w:tab w:val="left" w:pos="1134"/>
        </w:tabs>
        <w:ind w:left="0" w:firstLine="709"/>
        <w:rPr>
          <w:sz w:val="24"/>
        </w:rPr>
      </w:pPr>
      <w:r>
        <w:rPr>
          <w:sz w:val="24"/>
        </w:rPr>
        <w:t>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w:t>
      </w:r>
      <w:r>
        <w:rPr>
          <w:spacing w:val="-9"/>
          <w:sz w:val="24"/>
        </w:rPr>
        <w:t xml:space="preserve"> </w:t>
      </w:r>
      <w:r>
        <w:rPr>
          <w:sz w:val="24"/>
        </w:rPr>
        <w:t>платы.</w:t>
      </w:r>
    </w:p>
    <w:p w14:paraId="4CF21E0B" w14:textId="77777777" w:rsidR="00AB76CF" w:rsidRDefault="00F6477F" w:rsidP="00016D1E">
      <w:pPr>
        <w:pStyle w:val="a5"/>
        <w:numPr>
          <w:ilvl w:val="1"/>
          <w:numId w:val="17"/>
        </w:numPr>
        <w:tabs>
          <w:tab w:val="left" w:pos="1134"/>
        </w:tabs>
        <w:ind w:left="0" w:firstLine="709"/>
        <w:rPr>
          <w:sz w:val="24"/>
        </w:rPr>
      </w:pPr>
      <w:r>
        <w:rPr>
          <w:sz w:val="24"/>
        </w:rPr>
        <w:t>Заявка подается в срок, который установлен в Извещении о проведении электронного аукциона.</w:t>
      </w:r>
    </w:p>
    <w:p w14:paraId="7F775B57" w14:textId="77777777" w:rsidR="00AB76CF" w:rsidRDefault="00F6477F" w:rsidP="00016D1E">
      <w:pPr>
        <w:pStyle w:val="a5"/>
        <w:numPr>
          <w:ilvl w:val="1"/>
          <w:numId w:val="17"/>
        </w:numPr>
        <w:tabs>
          <w:tab w:val="left" w:pos="1134"/>
          <w:tab w:val="left" w:pos="1716"/>
        </w:tabs>
        <w:ind w:left="0" w:firstLine="709"/>
        <w:rPr>
          <w:sz w:val="24"/>
        </w:rPr>
      </w:pPr>
      <w:r>
        <w:rPr>
          <w:sz w:val="24"/>
        </w:rPr>
        <w:t>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w:t>
      </w:r>
      <w:r>
        <w:rPr>
          <w:spacing w:val="-1"/>
          <w:sz w:val="24"/>
        </w:rPr>
        <w:t xml:space="preserve"> </w:t>
      </w:r>
      <w:r>
        <w:rPr>
          <w:sz w:val="24"/>
        </w:rPr>
        <w:t>заявка.</w:t>
      </w:r>
    </w:p>
    <w:p w14:paraId="44BD4C22" w14:textId="21B256E9" w:rsidR="00AB76CF" w:rsidRDefault="00F6477F" w:rsidP="003A1334">
      <w:pPr>
        <w:pStyle w:val="a5"/>
        <w:numPr>
          <w:ilvl w:val="1"/>
          <w:numId w:val="17"/>
        </w:numPr>
        <w:tabs>
          <w:tab w:val="left" w:pos="1134"/>
          <w:tab w:val="left" w:pos="1704"/>
        </w:tabs>
        <w:ind w:left="0" w:firstLine="709"/>
      </w:pPr>
      <w:r w:rsidRPr="00321659">
        <w:rPr>
          <w:sz w:val="24"/>
        </w:rPr>
        <w:t>Заявка направляется заявителем оператору электронной площадки в форме электронного</w:t>
      </w:r>
      <w:r w:rsidRPr="00321659">
        <w:rPr>
          <w:spacing w:val="25"/>
          <w:sz w:val="24"/>
        </w:rPr>
        <w:t xml:space="preserve"> </w:t>
      </w:r>
      <w:r w:rsidRPr="00321659">
        <w:rPr>
          <w:sz w:val="24"/>
        </w:rPr>
        <w:t>документа.</w:t>
      </w:r>
      <w:r w:rsidRPr="00321659">
        <w:rPr>
          <w:spacing w:val="29"/>
          <w:sz w:val="24"/>
        </w:rPr>
        <w:t xml:space="preserve"> </w:t>
      </w:r>
      <w:r w:rsidRPr="00321659">
        <w:rPr>
          <w:sz w:val="24"/>
        </w:rPr>
        <w:t>Поступление</w:t>
      </w:r>
      <w:r w:rsidRPr="00321659">
        <w:rPr>
          <w:spacing w:val="29"/>
          <w:sz w:val="24"/>
        </w:rPr>
        <w:t xml:space="preserve"> </w:t>
      </w:r>
      <w:r w:rsidRPr="00321659">
        <w:rPr>
          <w:sz w:val="24"/>
        </w:rPr>
        <w:t>указанной</w:t>
      </w:r>
      <w:r w:rsidRPr="00321659">
        <w:rPr>
          <w:spacing w:val="28"/>
          <w:sz w:val="24"/>
        </w:rPr>
        <w:t xml:space="preserve"> </w:t>
      </w:r>
      <w:r w:rsidRPr="00321659">
        <w:rPr>
          <w:sz w:val="24"/>
        </w:rPr>
        <w:t>заявки</w:t>
      </w:r>
      <w:r w:rsidRPr="00321659">
        <w:rPr>
          <w:spacing w:val="27"/>
          <w:sz w:val="24"/>
        </w:rPr>
        <w:t xml:space="preserve"> </w:t>
      </w:r>
      <w:r w:rsidRPr="00321659">
        <w:rPr>
          <w:sz w:val="24"/>
        </w:rPr>
        <w:t>является</w:t>
      </w:r>
      <w:r w:rsidRPr="00321659">
        <w:rPr>
          <w:spacing w:val="29"/>
          <w:sz w:val="24"/>
        </w:rPr>
        <w:t xml:space="preserve"> </w:t>
      </w:r>
      <w:r w:rsidRPr="00321659">
        <w:rPr>
          <w:sz w:val="24"/>
        </w:rPr>
        <w:t>поручением</w:t>
      </w:r>
      <w:r w:rsidRPr="00321659">
        <w:rPr>
          <w:spacing w:val="27"/>
          <w:sz w:val="24"/>
        </w:rPr>
        <w:t xml:space="preserve"> </w:t>
      </w:r>
      <w:r w:rsidRPr="00321659">
        <w:rPr>
          <w:sz w:val="24"/>
        </w:rPr>
        <w:t>о</w:t>
      </w:r>
      <w:r w:rsidRPr="00321659">
        <w:rPr>
          <w:spacing w:val="29"/>
          <w:sz w:val="24"/>
        </w:rPr>
        <w:t xml:space="preserve"> </w:t>
      </w:r>
      <w:r w:rsidRPr="00321659">
        <w:rPr>
          <w:sz w:val="24"/>
        </w:rPr>
        <w:t>блокировке</w:t>
      </w:r>
      <w:r w:rsidR="00321659">
        <w:rPr>
          <w:sz w:val="24"/>
        </w:rPr>
        <w:t xml:space="preserve"> о</w:t>
      </w:r>
      <w:r>
        <w:t>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2D1E98AF" w14:textId="6D14B8F4" w:rsidR="00AB76CF" w:rsidRDefault="00F6477F" w:rsidP="00016D1E">
      <w:pPr>
        <w:pStyle w:val="a5"/>
        <w:numPr>
          <w:ilvl w:val="1"/>
          <w:numId w:val="17"/>
        </w:numPr>
        <w:tabs>
          <w:tab w:val="left" w:pos="1134"/>
          <w:tab w:val="left" w:pos="1606"/>
        </w:tabs>
        <w:ind w:left="0" w:firstLine="709"/>
        <w:rPr>
          <w:sz w:val="24"/>
        </w:rPr>
      </w:pPr>
      <w:r>
        <w:rPr>
          <w:sz w:val="24"/>
        </w:rPr>
        <w:t xml:space="preserve">Заявка </w:t>
      </w:r>
      <w:r w:rsidR="00DF313B">
        <w:rPr>
          <w:sz w:val="24"/>
        </w:rPr>
        <w:t xml:space="preserve">состоит из двух частей. Заявка </w:t>
      </w:r>
      <w:r>
        <w:rPr>
          <w:sz w:val="24"/>
        </w:rPr>
        <w:t>оформляется по форме согласно Приложени</w:t>
      </w:r>
      <w:r w:rsidR="00DF313B">
        <w:rPr>
          <w:sz w:val="24"/>
        </w:rPr>
        <w:t>ям</w:t>
      </w:r>
      <w:r>
        <w:rPr>
          <w:sz w:val="24"/>
        </w:rPr>
        <w:t xml:space="preserve"> к Извещению о проведении электронного аукциона и должна содержать:</w:t>
      </w:r>
    </w:p>
    <w:p w14:paraId="768BF44F" w14:textId="77777777" w:rsidR="00DF313B" w:rsidRDefault="00DF313B" w:rsidP="00016D1E">
      <w:pPr>
        <w:pStyle w:val="a5"/>
        <w:tabs>
          <w:tab w:val="left" w:pos="1134"/>
          <w:tab w:val="left" w:pos="1426"/>
        </w:tabs>
        <w:ind w:left="0" w:firstLine="709"/>
        <w:rPr>
          <w:sz w:val="24"/>
        </w:rPr>
      </w:pPr>
      <w:r>
        <w:rPr>
          <w:sz w:val="24"/>
        </w:rPr>
        <w:t>Первая часть Заявки должна содержать:</w:t>
      </w:r>
    </w:p>
    <w:p w14:paraId="09D42D5F" w14:textId="0A3BD683" w:rsidR="00AB76CF" w:rsidRPr="00DF313B" w:rsidRDefault="00DF313B" w:rsidP="00016D1E">
      <w:pPr>
        <w:pStyle w:val="a3"/>
        <w:tabs>
          <w:tab w:val="left" w:pos="1134"/>
        </w:tabs>
        <w:ind w:left="0" w:firstLine="709"/>
      </w:pPr>
      <w:r>
        <w:t xml:space="preserve">- </w:t>
      </w:r>
      <w:r w:rsidR="00F6477F" w:rsidRPr="00DF313B">
        <w:t xml:space="preserve">согласие </w:t>
      </w:r>
      <w:r w:rsidRPr="00DF313B">
        <w:t>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t>.</w:t>
      </w:r>
    </w:p>
    <w:p w14:paraId="5A310A96" w14:textId="77777777" w:rsidR="00DF313B" w:rsidRDefault="00DF313B" w:rsidP="00016D1E">
      <w:pPr>
        <w:pStyle w:val="a3"/>
        <w:tabs>
          <w:tab w:val="left" w:pos="1134"/>
        </w:tabs>
        <w:ind w:left="0" w:firstLine="709"/>
      </w:pPr>
      <w:r>
        <w:t>Вторая часть Заявки должна содержать:</w:t>
      </w:r>
    </w:p>
    <w:p w14:paraId="30510E58" w14:textId="77777777" w:rsidR="00DF313B" w:rsidRDefault="00DF313B" w:rsidP="00016D1E">
      <w:pPr>
        <w:pStyle w:val="a3"/>
        <w:tabs>
          <w:tab w:val="left" w:pos="1134"/>
        </w:tabs>
        <w:ind w:left="0" w:firstLine="709"/>
      </w:pPr>
      <w: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05C31CBE" w14:textId="2FF3F5A5" w:rsidR="00F11012" w:rsidRDefault="00F11012" w:rsidP="00016D1E">
      <w:pPr>
        <w:pStyle w:val="a3"/>
        <w:tabs>
          <w:tab w:val="left" w:pos="1134"/>
        </w:tabs>
        <w:ind w:left="0" w:firstLine="709"/>
      </w:pPr>
      <w: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3D2380DA" w14:textId="6B4173F3" w:rsidR="00F11012" w:rsidRDefault="00F11012" w:rsidP="00016D1E">
      <w:pPr>
        <w:pStyle w:val="a3"/>
        <w:tabs>
          <w:tab w:val="left" w:pos="1134"/>
        </w:tabs>
        <w:ind w:left="0" w:firstLine="709"/>
      </w:pPr>
      <w:r>
        <w:t>- документ, подтверждающий право лица действовать от имени Заявителя;</w:t>
      </w:r>
    </w:p>
    <w:p w14:paraId="00359350" w14:textId="0BA97DA9" w:rsidR="00057801" w:rsidRDefault="006A7ED1" w:rsidP="00016D1E">
      <w:pPr>
        <w:pStyle w:val="a3"/>
        <w:tabs>
          <w:tab w:val="left" w:pos="1134"/>
        </w:tabs>
        <w:ind w:left="0" w:firstLine="709"/>
      </w:pPr>
      <w:r>
        <w:t xml:space="preserve">- </w:t>
      </w:r>
      <w:r w:rsidR="00BC789B">
        <w:t xml:space="preserve">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414C2B45" w14:textId="6C61F436" w:rsidR="00AB76CF" w:rsidRDefault="00BC789B" w:rsidP="00016D1E">
      <w:pPr>
        <w:pStyle w:val="a3"/>
        <w:tabs>
          <w:tab w:val="left" w:pos="1134"/>
        </w:tabs>
        <w:ind w:left="0" w:firstLine="709"/>
      </w:pPr>
      <w:r>
        <w:t xml:space="preserve">- </w:t>
      </w:r>
      <w:r w:rsidR="00F6477F">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t>З</w:t>
      </w:r>
      <w:r w:rsidR="00F6477F">
        <w:t>аявителя</w:t>
      </w:r>
      <w:r>
        <w:t xml:space="preserve"> – юридического лица</w:t>
      </w:r>
      <w:r w:rsidR="00F6477F">
        <w:t xml:space="preserve"> заключение договора, внесение задатка являются крупной</w:t>
      </w:r>
      <w:r w:rsidR="00F6477F">
        <w:rPr>
          <w:spacing w:val="-1"/>
        </w:rPr>
        <w:t xml:space="preserve"> </w:t>
      </w:r>
      <w:r w:rsidR="00F6477F">
        <w:t>сделкой;</w:t>
      </w:r>
    </w:p>
    <w:p w14:paraId="04E29B74" w14:textId="06FB02EC" w:rsidR="00BC789B" w:rsidRDefault="00BC789B" w:rsidP="00016D1E">
      <w:pPr>
        <w:pStyle w:val="a3"/>
        <w:tabs>
          <w:tab w:val="left" w:pos="1134"/>
        </w:tabs>
        <w:ind w:left="0" w:firstLine="709"/>
      </w:pPr>
      <w: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145B6C0A" w14:textId="77777777" w:rsidR="00AB76CF" w:rsidRDefault="00F6477F" w:rsidP="00016D1E">
      <w:pPr>
        <w:pStyle w:val="a5"/>
        <w:numPr>
          <w:ilvl w:val="1"/>
          <w:numId w:val="17"/>
        </w:numPr>
        <w:tabs>
          <w:tab w:val="left" w:pos="1134"/>
        </w:tabs>
        <w:ind w:left="0" w:firstLine="709"/>
        <w:rPr>
          <w:sz w:val="24"/>
        </w:rPr>
      </w:pPr>
      <w:r>
        <w:rPr>
          <w:sz w:val="24"/>
        </w:rPr>
        <w:t>Прием заявок прекращается не позднее даты окончания срока подачи</w:t>
      </w:r>
      <w:r>
        <w:rPr>
          <w:spacing w:val="-9"/>
          <w:sz w:val="24"/>
        </w:rPr>
        <w:t xml:space="preserve"> </w:t>
      </w:r>
      <w:r>
        <w:rPr>
          <w:sz w:val="24"/>
        </w:rPr>
        <w:t>заявок.</w:t>
      </w:r>
    </w:p>
    <w:p w14:paraId="124C8238" w14:textId="77777777" w:rsidR="00AB76CF" w:rsidRDefault="00F6477F" w:rsidP="00016D1E">
      <w:pPr>
        <w:pStyle w:val="a5"/>
        <w:numPr>
          <w:ilvl w:val="1"/>
          <w:numId w:val="17"/>
        </w:numPr>
        <w:tabs>
          <w:tab w:val="left" w:pos="1134"/>
        </w:tabs>
        <w:ind w:left="0" w:firstLine="709"/>
        <w:rPr>
          <w:sz w:val="24"/>
        </w:rPr>
      </w:pPr>
      <w:r>
        <w:rPr>
          <w:sz w:val="24"/>
        </w:rPr>
        <w:t>Оператор электронной площадки отказывает в приеме заявки в</w:t>
      </w:r>
      <w:r>
        <w:rPr>
          <w:spacing w:val="-8"/>
          <w:sz w:val="24"/>
        </w:rPr>
        <w:t xml:space="preserve"> </w:t>
      </w:r>
      <w:r>
        <w:rPr>
          <w:sz w:val="24"/>
        </w:rPr>
        <w:t>случае:</w:t>
      </w:r>
    </w:p>
    <w:p w14:paraId="1C2C55DE" w14:textId="77777777" w:rsidR="00AB76CF" w:rsidRDefault="00F6477F" w:rsidP="00016D1E">
      <w:pPr>
        <w:pStyle w:val="a3"/>
        <w:tabs>
          <w:tab w:val="left" w:pos="1134"/>
        </w:tabs>
        <w:ind w:left="0" w:firstLine="709"/>
      </w:pPr>
      <w:r>
        <w:t>предоставления заявки, подписанной электронной цифровой подписью лица, не имеющего право действовать от имени заявителя;</w:t>
      </w:r>
    </w:p>
    <w:p w14:paraId="6BE6EFFA" w14:textId="77777777" w:rsidR="00AB76CF" w:rsidRDefault="00F6477F" w:rsidP="00016D1E">
      <w:pPr>
        <w:pStyle w:val="a3"/>
        <w:tabs>
          <w:tab w:val="left" w:pos="1134"/>
        </w:tabs>
        <w:ind w:left="0" w:firstLine="709"/>
      </w:pPr>
      <w: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15912ADB" w14:textId="77777777" w:rsidR="00AB76CF" w:rsidRDefault="00F6477F" w:rsidP="00016D1E">
      <w:pPr>
        <w:pStyle w:val="a3"/>
        <w:tabs>
          <w:tab w:val="left" w:pos="1134"/>
        </w:tabs>
        <w:ind w:left="0" w:firstLine="709"/>
      </w:pPr>
      <w:r>
        <w:t>подачи одним заявителем двух и более заявок в отношении одного лота. В этом случае заявителю возвращаются все поданные заявки;</w:t>
      </w:r>
    </w:p>
    <w:p w14:paraId="7D25CFB9" w14:textId="77777777" w:rsidR="00AB76CF" w:rsidRDefault="00F6477F" w:rsidP="00016D1E">
      <w:pPr>
        <w:pStyle w:val="a3"/>
        <w:tabs>
          <w:tab w:val="left" w:pos="1134"/>
        </w:tabs>
        <w:ind w:left="0" w:firstLine="709"/>
      </w:pPr>
      <w:r>
        <w:t>получения оператором электронной площадки заявки после дня и времени окончания срока подачи заявок.</w:t>
      </w:r>
    </w:p>
    <w:p w14:paraId="210E7369" w14:textId="77777777" w:rsidR="00AB76CF" w:rsidRDefault="00F6477F" w:rsidP="00016D1E">
      <w:pPr>
        <w:pStyle w:val="a3"/>
        <w:tabs>
          <w:tab w:val="left" w:pos="1134"/>
        </w:tabs>
        <w:ind w:left="0" w:firstLine="709"/>
      </w:pPr>
      <w:r>
        <w:t>Отказ в приеме заявки по иным основаниям не допускается.</w:t>
      </w:r>
    </w:p>
    <w:p w14:paraId="426E3E0A" w14:textId="77777777" w:rsidR="00AB76CF" w:rsidRDefault="00F6477F" w:rsidP="00016D1E">
      <w:pPr>
        <w:pStyle w:val="a5"/>
        <w:numPr>
          <w:ilvl w:val="1"/>
          <w:numId w:val="17"/>
        </w:numPr>
        <w:tabs>
          <w:tab w:val="left" w:pos="1134"/>
          <w:tab w:val="left" w:pos="1805"/>
        </w:tabs>
        <w:ind w:left="0" w:firstLine="709"/>
        <w:rPr>
          <w:sz w:val="24"/>
        </w:rPr>
      </w:pPr>
      <w:r>
        <w:rPr>
          <w:sz w:val="24"/>
        </w:rPr>
        <w:t>Порядок регистрации заявок осуществляется в соответствии с регламентом электронной</w:t>
      </w:r>
      <w:r>
        <w:rPr>
          <w:spacing w:val="-1"/>
          <w:sz w:val="24"/>
        </w:rPr>
        <w:t xml:space="preserve"> </w:t>
      </w:r>
      <w:r>
        <w:rPr>
          <w:sz w:val="24"/>
        </w:rPr>
        <w:t>площадки.</w:t>
      </w:r>
    </w:p>
    <w:p w14:paraId="1A4ED6A2" w14:textId="77777777" w:rsidR="00AB76CF" w:rsidRDefault="00F6477F" w:rsidP="00016D1E">
      <w:pPr>
        <w:pStyle w:val="a5"/>
        <w:numPr>
          <w:ilvl w:val="1"/>
          <w:numId w:val="17"/>
        </w:numPr>
        <w:tabs>
          <w:tab w:val="left" w:pos="1134"/>
          <w:tab w:val="left" w:pos="1670"/>
        </w:tabs>
        <w:ind w:left="0" w:firstLine="709"/>
        <w:rPr>
          <w:sz w:val="24"/>
        </w:rPr>
      </w:pPr>
      <w:r>
        <w:rPr>
          <w:sz w:val="24"/>
        </w:rPr>
        <w:t>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w:t>
      </w:r>
      <w:r>
        <w:rPr>
          <w:spacing w:val="-1"/>
          <w:sz w:val="24"/>
        </w:rPr>
        <w:t xml:space="preserve"> </w:t>
      </w:r>
      <w:r>
        <w:rPr>
          <w:sz w:val="24"/>
        </w:rPr>
        <w:t>средствами.</w:t>
      </w:r>
    </w:p>
    <w:p w14:paraId="5D8CC5E3" w14:textId="77777777" w:rsidR="00AB76CF" w:rsidRDefault="00F6477F" w:rsidP="00F91748">
      <w:pPr>
        <w:pStyle w:val="a5"/>
        <w:numPr>
          <w:ilvl w:val="1"/>
          <w:numId w:val="17"/>
        </w:numPr>
        <w:tabs>
          <w:tab w:val="left" w:pos="1134"/>
          <w:tab w:val="left" w:pos="1276"/>
        </w:tabs>
        <w:ind w:left="0" w:firstLine="709"/>
        <w:rPr>
          <w:sz w:val="24"/>
        </w:rPr>
      </w:pPr>
      <w:r>
        <w:rPr>
          <w:sz w:val="24"/>
        </w:rPr>
        <w:t>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w:t>
      </w:r>
      <w:r>
        <w:rPr>
          <w:spacing w:val="-11"/>
          <w:sz w:val="24"/>
        </w:rPr>
        <w:t xml:space="preserve"> </w:t>
      </w:r>
      <w:r>
        <w:rPr>
          <w:sz w:val="24"/>
        </w:rPr>
        <w:t>площадки.</w:t>
      </w:r>
    </w:p>
    <w:p w14:paraId="7C9088C7" w14:textId="77777777" w:rsidR="00AB76CF" w:rsidRDefault="00F6477F" w:rsidP="00F91748">
      <w:pPr>
        <w:pStyle w:val="a5"/>
        <w:numPr>
          <w:ilvl w:val="1"/>
          <w:numId w:val="17"/>
        </w:numPr>
        <w:tabs>
          <w:tab w:val="left" w:pos="1134"/>
          <w:tab w:val="left" w:pos="1276"/>
        </w:tabs>
        <w:ind w:left="0" w:firstLine="709"/>
        <w:rPr>
          <w:sz w:val="24"/>
        </w:rPr>
      </w:pPr>
      <w:r>
        <w:rPr>
          <w:sz w:val="24"/>
        </w:rPr>
        <w:t>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w:t>
      </w:r>
      <w:r>
        <w:rPr>
          <w:spacing w:val="-5"/>
          <w:sz w:val="24"/>
        </w:rPr>
        <w:t xml:space="preserve"> </w:t>
      </w:r>
      <w:r>
        <w:rPr>
          <w:sz w:val="24"/>
        </w:rPr>
        <w:t>аукционе.</w:t>
      </w:r>
    </w:p>
    <w:p w14:paraId="4FDC2909" w14:textId="77777777" w:rsidR="00AB76CF" w:rsidRDefault="00F6477F" w:rsidP="00F91748">
      <w:pPr>
        <w:pStyle w:val="a5"/>
        <w:numPr>
          <w:ilvl w:val="1"/>
          <w:numId w:val="17"/>
        </w:numPr>
        <w:tabs>
          <w:tab w:val="left" w:pos="1134"/>
          <w:tab w:val="left" w:pos="1276"/>
          <w:tab w:val="left" w:pos="1709"/>
        </w:tabs>
        <w:ind w:left="0" w:firstLine="709"/>
        <w:rPr>
          <w:sz w:val="24"/>
        </w:rPr>
      </w:pPr>
      <w:r>
        <w:rPr>
          <w:sz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w:t>
      </w:r>
      <w:r>
        <w:rPr>
          <w:spacing w:val="-1"/>
          <w:sz w:val="24"/>
        </w:rPr>
        <w:t xml:space="preserve"> </w:t>
      </w:r>
      <w:r>
        <w:rPr>
          <w:sz w:val="24"/>
        </w:rPr>
        <w:t>аукциона.</w:t>
      </w:r>
    </w:p>
    <w:p w14:paraId="4C1F2A17" w14:textId="77777777" w:rsidR="00AB76CF" w:rsidRDefault="00F6477F" w:rsidP="00F91748">
      <w:pPr>
        <w:pStyle w:val="a5"/>
        <w:numPr>
          <w:ilvl w:val="1"/>
          <w:numId w:val="17"/>
        </w:numPr>
        <w:tabs>
          <w:tab w:val="left" w:pos="1134"/>
          <w:tab w:val="left" w:pos="1276"/>
        </w:tabs>
        <w:ind w:left="0" w:firstLine="709"/>
        <w:rPr>
          <w:sz w:val="24"/>
        </w:rPr>
      </w:pPr>
      <w:r>
        <w:rPr>
          <w:sz w:val="24"/>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w:t>
      </w:r>
      <w:r>
        <w:rPr>
          <w:spacing w:val="-2"/>
          <w:sz w:val="24"/>
        </w:rPr>
        <w:t xml:space="preserve"> </w:t>
      </w:r>
      <w:r>
        <w:rPr>
          <w:sz w:val="24"/>
        </w:rPr>
        <w:t>номера.</w:t>
      </w:r>
    </w:p>
    <w:p w14:paraId="629E9CCE" w14:textId="77777777" w:rsidR="00AB76CF" w:rsidRDefault="00F6477F" w:rsidP="00F91748">
      <w:pPr>
        <w:pStyle w:val="a5"/>
        <w:numPr>
          <w:ilvl w:val="1"/>
          <w:numId w:val="17"/>
        </w:numPr>
        <w:tabs>
          <w:tab w:val="left" w:pos="1134"/>
          <w:tab w:val="left" w:pos="1276"/>
        </w:tabs>
        <w:ind w:left="0" w:firstLine="709"/>
        <w:rPr>
          <w:sz w:val="24"/>
        </w:rPr>
      </w:pPr>
      <w:r>
        <w:rPr>
          <w:sz w:val="24"/>
        </w:rPr>
        <w:t>Заявки направляются оператором электронной площадки организатору электронного аукциона в течение одного часа со дня окончания срока приема</w:t>
      </w:r>
      <w:r>
        <w:rPr>
          <w:spacing w:val="-5"/>
          <w:sz w:val="24"/>
        </w:rPr>
        <w:t xml:space="preserve"> </w:t>
      </w:r>
      <w:r>
        <w:rPr>
          <w:sz w:val="24"/>
        </w:rPr>
        <w:t>заявок.</w:t>
      </w:r>
    </w:p>
    <w:p w14:paraId="79F26C9D" w14:textId="77777777" w:rsidR="00AB76CF" w:rsidRDefault="00AB76CF">
      <w:pPr>
        <w:pStyle w:val="a3"/>
        <w:ind w:left="0"/>
        <w:jc w:val="left"/>
      </w:pPr>
    </w:p>
    <w:p w14:paraId="643DC4CF" w14:textId="718DB971" w:rsidR="00AB76CF" w:rsidRPr="00016D1E" w:rsidRDefault="00016D1E" w:rsidP="00016D1E">
      <w:pPr>
        <w:tabs>
          <w:tab w:val="left" w:pos="2750"/>
        </w:tabs>
        <w:spacing w:before="1"/>
        <w:jc w:val="center"/>
        <w:rPr>
          <w:sz w:val="24"/>
        </w:rPr>
      </w:pPr>
      <w:r>
        <w:rPr>
          <w:sz w:val="24"/>
        </w:rPr>
        <w:t xml:space="preserve">4. </w:t>
      </w:r>
      <w:r w:rsidR="00F6477F" w:rsidRPr="00016D1E">
        <w:rPr>
          <w:sz w:val="24"/>
        </w:rPr>
        <w:t>Обеспечение заявок на участие в электронном</w:t>
      </w:r>
      <w:r w:rsidR="00F6477F" w:rsidRPr="00016D1E">
        <w:rPr>
          <w:spacing w:val="-5"/>
          <w:sz w:val="24"/>
        </w:rPr>
        <w:t xml:space="preserve"> </w:t>
      </w:r>
      <w:r w:rsidR="00F6477F" w:rsidRPr="00016D1E">
        <w:rPr>
          <w:sz w:val="24"/>
        </w:rPr>
        <w:t>аукционе</w:t>
      </w:r>
    </w:p>
    <w:p w14:paraId="30B42A1E" w14:textId="77777777" w:rsidR="00AB76CF" w:rsidRDefault="00AB76CF">
      <w:pPr>
        <w:pStyle w:val="a3"/>
        <w:spacing w:before="11"/>
        <w:ind w:left="0"/>
        <w:jc w:val="left"/>
        <w:rPr>
          <w:sz w:val="23"/>
        </w:rPr>
      </w:pPr>
    </w:p>
    <w:p w14:paraId="0AC0907A" w14:textId="77777777" w:rsidR="00AB76CF" w:rsidRDefault="00F6477F" w:rsidP="00F4348B">
      <w:pPr>
        <w:pStyle w:val="a5"/>
        <w:numPr>
          <w:ilvl w:val="1"/>
          <w:numId w:val="15"/>
        </w:numPr>
        <w:tabs>
          <w:tab w:val="left" w:pos="1134"/>
        </w:tabs>
        <w:ind w:left="0" w:firstLine="709"/>
        <w:jc w:val="both"/>
        <w:rPr>
          <w:sz w:val="24"/>
        </w:rPr>
      </w:pPr>
      <w:r>
        <w:rPr>
          <w:sz w:val="24"/>
        </w:rPr>
        <w:t>Обеспечение заявок на участие в электронном аукционе представляется в виде</w:t>
      </w:r>
      <w:r w:rsidRPr="00F62A58">
        <w:rPr>
          <w:sz w:val="24"/>
        </w:rPr>
        <w:t xml:space="preserve"> </w:t>
      </w:r>
      <w:r>
        <w:rPr>
          <w:sz w:val="24"/>
        </w:rPr>
        <w:t>задатка.</w:t>
      </w:r>
    </w:p>
    <w:p w14:paraId="1873480D" w14:textId="2F9AADE6" w:rsidR="00AB76CF" w:rsidRDefault="00F6477F" w:rsidP="00F4348B">
      <w:pPr>
        <w:pStyle w:val="a5"/>
        <w:numPr>
          <w:ilvl w:val="1"/>
          <w:numId w:val="15"/>
        </w:numPr>
        <w:tabs>
          <w:tab w:val="left" w:pos="1134"/>
        </w:tabs>
        <w:ind w:left="0" w:firstLine="709"/>
        <w:jc w:val="both"/>
        <w:rPr>
          <w:sz w:val="24"/>
        </w:rPr>
      </w:pPr>
      <w:r>
        <w:rPr>
          <w:sz w:val="24"/>
        </w:rPr>
        <w:t>Для выполнения условий об электронном аукционе и допуска к участию в электронном аукционе каждый заявитель</w:t>
      </w:r>
      <w:r w:rsidR="00351146">
        <w:rPr>
          <w:sz w:val="24"/>
        </w:rPr>
        <w:t xml:space="preserve"> должен обеспечить наличие денежных средств на своем аналитическом счете </w:t>
      </w:r>
      <w:r>
        <w:rPr>
          <w:sz w:val="24"/>
        </w:rPr>
        <w:t>на электронн</w:t>
      </w:r>
      <w:r w:rsidR="00351146">
        <w:rPr>
          <w:sz w:val="24"/>
        </w:rPr>
        <w:t>ой</w:t>
      </w:r>
      <w:r>
        <w:rPr>
          <w:sz w:val="24"/>
        </w:rPr>
        <w:t xml:space="preserve"> площадк</w:t>
      </w:r>
      <w:r w:rsidR="00351146">
        <w:rPr>
          <w:sz w:val="24"/>
        </w:rPr>
        <w:t>е</w:t>
      </w:r>
      <w:r>
        <w:rPr>
          <w:sz w:val="24"/>
        </w:rPr>
        <w:t xml:space="preserve"> в размере 10</w:t>
      </w:r>
      <w:r w:rsidR="00351146">
        <w:rPr>
          <w:sz w:val="24"/>
        </w:rPr>
        <w:t>0</w:t>
      </w:r>
      <w:r>
        <w:rPr>
          <w:sz w:val="24"/>
        </w:rPr>
        <w:t xml:space="preserve"> % от начальной (минимальной) цены договора (цены</w:t>
      </w:r>
      <w:r w:rsidRPr="00F62A58">
        <w:rPr>
          <w:sz w:val="24"/>
        </w:rPr>
        <w:t xml:space="preserve"> </w:t>
      </w:r>
      <w:r>
        <w:rPr>
          <w:sz w:val="24"/>
        </w:rPr>
        <w:t>лота).</w:t>
      </w:r>
      <w:r w:rsidR="006B3E0D">
        <w:rPr>
          <w:sz w:val="24"/>
        </w:rPr>
        <w:t xml:space="preserve"> </w:t>
      </w:r>
    </w:p>
    <w:p w14:paraId="199FE940" w14:textId="064115E1" w:rsidR="00AB76CF" w:rsidRDefault="00F6477F" w:rsidP="00F4348B">
      <w:pPr>
        <w:pStyle w:val="a5"/>
        <w:numPr>
          <w:ilvl w:val="1"/>
          <w:numId w:val="15"/>
        </w:numPr>
        <w:tabs>
          <w:tab w:val="left" w:pos="1134"/>
        </w:tabs>
        <w:ind w:left="0" w:firstLine="709"/>
        <w:jc w:val="both"/>
        <w:rPr>
          <w:sz w:val="24"/>
        </w:rPr>
      </w:pPr>
      <w:r>
        <w:rPr>
          <w:sz w:val="24"/>
        </w:rPr>
        <w:t>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w:t>
      </w:r>
      <w:r>
        <w:rPr>
          <w:spacing w:val="-2"/>
          <w:sz w:val="24"/>
        </w:rPr>
        <w:t xml:space="preserve"> </w:t>
      </w:r>
      <w:r>
        <w:rPr>
          <w:sz w:val="24"/>
        </w:rPr>
        <w:t>аукционе.</w:t>
      </w:r>
    </w:p>
    <w:p w14:paraId="26C3FD84" w14:textId="77777777" w:rsidR="00AB76CF" w:rsidRDefault="00F6477F" w:rsidP="00F4348B">
      <w:pPr>
        <w:pStyle w:val="a5"/>
        <w:numPr>
          <w:ilvl w:val="1"/>
          <w:numId w:val="15"/>
        </w:numPr>
        <w:tabs>
          <w:tab w:val="left" w:pos="1134"/>
          <w:tab w:val="left" w:pos="1366"/>
        </w:tabs>
        <w:ind w:left="0" w:firstLine="709"/>
        <w:jc w:val="both"/>
        <w:rPr>
          <w:sz w:val="24"/>
        </w:rPr>
      </w:pPr>
      <w:r>
        <w:rPr>
          <w:sz w:val="24"/>
        </w:rPr>
        <w:t>Сумма задатка, внесенного участником, с которым заключен договор, засчитывается в счет оплаты</w:t>
      </w:r>
      <w:r>
        <w:rPr>
          <w:spacing w:val="-1"/>
          <w:sz w:val="24"/>
        </w:rPr>
        <w:t xml:space="preserve"> </w:t>
      </w:r>
      <w:r>
        <w:rPr>
          <w:sz w:val="24"/>
        </w:rPr>
        <w:t>договора.</w:t>
      </w:r>
    </w:p>
    <w:p w14:paraId="47E16C72" w14:textId="77777777" w:rsidR="00AB76CF" w:rsidRDefault="00F6477F" w:rsidP="00F4348B">
      <w:pPr>
        <w:pStyle w:val="a5"/>
        <w:numPr>
          <w:ilvl w:val="1"/>
          <w:numId w:val="15"/>
        </w:numPr>
        <w:tabs>
          <w:tab w:val="left" w:pos="1134"/>
          <w:tab w:val="left" w:pos="1462"/>
        </w:tabs>
        <w:ind w:left="0" w:firstLine="709"/>
        <w:jc w:val="both"/>
        <w:rPr>
          <w:sz w:val="24"/>
        </w:rPr>
      </w:pPr>
      <w:r>
        <w:rPr>
          <w:sz w:val="24"/>
        </w:rPr>
        <w:t>Победителю электронного аукциона, уклонившемуся от заключения договора по результатам электронного аукциона, задаток не</w:t>
      </w:r>
      <w:r>
        <w:rPr>
          <w:spacing w:val="-4"/>
          <w:sz w:val="24"/>
        </w:rPr>
        <w:t xml:space="preserve"> </w:t>
      </w:r>
      <w:r>
        <w:rPr>
          <w:sz w:val="24"/>
        </w:rPr>
        <w:t>возвращается.</w:t>
      </w:r>
    </w:p>
    <w:p w14:paraId="2E0A33CC" w14:textId="77777777" w:rsidR="00AB76CF" w:rsidRDefault="00F6477F" w:rsidP="00F4348B">
      <w:pPr>
        <w:pStyle w:val="a5"/>
        <w:numPr>
          <w:ilvl w:val="1"/>
          <w:numId w:val="15"/>
        </w:numPr>
        <w:tabs>
          <w:tab w:val="left" w:pos="1134"/>
        </w:tabs>
        <w:ind w:left="0" w:firstLine="709"/>
        <w:jc w:val="both"/>
        <w:rPr>
          <w:sz w:val="24"/>
        </w:rPr>
      </w:pPr>
      <w:r>
        <w:rPr>
          <w:sz w:val="24"/>
        </w:rPr>
        <w:t>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w:t>
      </w:r>
      <w:r>
        <w:rPr>
          <w:spacing w:val="-27"/>
          <w:sz w:val="24"/>
        </w:rPr>
        <w:t xml:space="preserve"> </w:t>
      </w:r>
      <w:r>
        <w:rPr>
          <w:sz w:val="24"/>
        </w:rPr>
        <w:t>заявок.</w:t>
      </w:r>
    </w:p>
    <w:p w14:paraId="5871DF8A" w14:textId="77777777" w:rsidR="00AB76CF" w:rsidRDefault="00AB76CF">
      <w:pPr>
        <w:pStyle w:val="a3"/>
        <w:ind w:left="0"/>
        <w:jc w:val="left"/>
      </w:pPr>
    </w:p>
    <w:p w14:paraId="02AD9502" w14:textId="77777777" w:rsidR="006F6840" w:rsidRDefault="00F4348B" w:rsidP="00F4348B">
      <w:pPr>
        <w:tabs>
          <w:tab w:val="left" w:pos="722"/>
        </w:tabs>
        <w:jc w:val="center"/>
        <w:rPr>
          <w:sz w:val="24"/>
        </w:rPr>
      </w:pPr>
      <w:r>
        <w:rPr>
          <w:sz w:val="24"/>
        </w:rPr>
        <w:t xml:space="preserve">5. </w:t>
      </w:r>
      <w:r w:rsidR="00F6477F" w:rsidRPr="00F4348B">
        <w:rPr>
          <w:sz w:val="24"/>
        </w:rPr>
        <w:t>Порядок проведения электронного аукциона и определения победителя</w:t>
      </w:r>
      <w:r>
        <w:rPr>
          <w:sz w:val="24"/>
        </w:rPr>
        <w:t xml:space="preserve"> </w:t>
      </w:r>
    </w:p>
    <w:p w14:paraId="2399A772" w14:textId="6EC124CC" w:rsidR="00AB76CF" w:rsidRPr="00F4348B" w:rsidRDefault="00F6477F" w:rsidP="00F4348B">
      <w:pPr>
        <w:tabs>
          <w:tab w:val="left" w:pos="722"/>
        </w:tabs>
        <w:jc w:val="center"/>
        <w:rPr>
          <w:sz w:val="24"/>
        </w:rPr>
      </w:pPr>
      <w:r w:rsidRPr="00F4348B">
        <w:rPr>
          <w:sz w:val="24"/>
        </w:rPr>
        <w:t>электронного</w:t>
      </w:r>
      <w:r w:rsidRPr="00F4348B">
        <w:rPr>
          <w:spacing w:val="-25"/>
          <w:sz w:val="24"/>
        </w:rPr>
        <w:t xml:space="preserve"> </w:t>
      </w:r>
      <w:r w:rsidRPr="00F4348B">
        <w:rPr>
          <w:sz w:val="24"/>
        </w:rPr>
        <w:t>аукциона</w:t>
      </w:r>
    </w:p>
    <w:p w14:paraId="58B992FC" w14:textId="77777777" w:rsidR="00AB76CF" w:rsidRDefault="00AB76CF">
      <w:pPr>
        <w:pStyle w:val="a3"/>
        <w:ind w:left="0"/>
        <w:jc w:val="left"/>
      </w:pPr>
    </w:p>
    <w:p w14:paraId="6248ADD4" w14:textId="77FCFFA1" w:rsidR="00AB76CF" w:rsidRPr="00F4348B" w:rsidRDefault="00F4348B" w:rsidP="00F4348B">
      <w:pPr>
        <w:pStyle w:val="a5"/>
        <w:numPr>
          <w:ilvl w:val="1"/>
          <w:numId w:val="45"/>
        </w:numPr>
        <w:tabs>
          <w:tab w:val="left" w:pos="1134"/>
        </w:tabs>
        <w:ind w:left="0" w:firstLine="709"/>
        <w:rPr>
          <w:sz w:val="24"/>
        </w:rPr>
      </w:pPr>
      <w:r>
        <w:rPr>
          <w:sz w:val="24"/>
        </w:rPr>
        <w:t xml:space="preserve"> </w:t>
      </w:r>
      <w:r w:rsidR="00F6477F" w:rsidRPr="00F4348B">
        <w:rPr>
          <w:sz w:val="24"/>
        </w:rPr>
        <w:t>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w:t>
      </w:r>
      <w:r w:rsidR="00F6477F" w:rsidRPr="00F4348B">
        <w:rPr>
          <w:spacing w:val="-1"/>
          <w:sz w:val="24"/>
        </w:rPr>
        <w:t xml:space="preserve"> </w:t>
      </w:r>
      <w:r w:rsidR="00F6477F" w:rsidRPr="00F4348B">
        <w:rPr>
          <w:sz w:val="24"/>
        </w:rPr>
        <w:t>площадки.</w:t>
      </w:r>
    </w:p>
    <w:p w14:paraId="19418784" w14:textId="77777777" w:rsidR="00AB76CF" w:rsidRDefault="00F6477F" w:rsidP="00F4348B">
      <w:pPr>
        <w:pStyle w:val="a5"/>
        <w:numPr>
          <w:ilvl w:val="1"/>
          <w:numId w:val="45"/>
        </w:numPr>
        <w:tabs>
          <w:tab w:val="left" w:pos="1134"/>
        </w:tabs>
        <w:ind w:left="0" w:firstLine="709"/>
        <w:rPr>
          <w:sz w:val="24"/>
        </w:rPr>
      </w:pPr>
      <w:r>
        <w:rPr>
          <w:sz w:val="24"/>
        </w:rPr>
        <w:t>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w:t>
      </w:r>
      <w:r w:rsidRPr="00F4348B">
        <w:rPr>
          <w:sz w:val="24"/>
        </w:rPr>
        <w:t xml:space="preserve"> </w:t>
      </w:r>
      <w:r>
        <w:rPr>
          <w:sz w:val="24"/>
        </w:rPr>
        <w:t>аукциона.</w:t>
      </w:r>
    </w:p>
    <w:p w14:paraId="38E62542" w14:textId="293A6D4C" w:rsidR="00AB76CF" w:rsidRPr="006B3E0D" w:rsidRDefault="00F6477F" w:rsidP="00F4348B">
      <w:pPr>
        <w:pStyle w:val="a5"/>
        <w:numPr>
          <w:ilvl w:val="1"/>
          <w:numId w:val="45"/>
        </w:numPr>
        <w:tabs>
          <w:tab w:val="left" w:pos="1134"/>
        </w:tabs>
        <w:ind w:left="0" w:firstLine="709"/>
        <w:rPr>
          <w:sz w:val="24"/>
        </w:rPr>
      </w:pPr>
      <w:r>
        <w:rPr>
          <w:sz w:val="24"/>
        </w:rPr>
        <w:t>При</w:t>
      </w:r>
      <w:r w:rsidRPr="006B3E0D">
        <w:rPr>
          <w:sz w:val="24"/>
        </w:rPr>
        <w:t xml:space="preserve"> </w:t>
      </w:r>
      <w:r>
        <w:rPr>
          <w:sz w:val="24"/>
        </w:rPr>
        <w:t>проведении</w:t>
      </w:r>
      <w:r w:rsidRPr="006B3E0D">
        <w:rPr>
          <w:sz w:val="24"/>
        </w:rPr>
        <w:t xml:space="preserve"> </w:t>
      </w:r>
      <w:r>
        <w:rPr>
          <w:sz w:val="24"/>
        </w:rPr>
        <w:t>Электронного</w:t>
      </w:r>
      <w:r w:rsidRPr="006B3E0D">
        <w:rPr>
          <w:sz w:val="24"/>
        </w:rPr>
        <w:t xml:space="preserve"> </w:t>
      </w:r>
      <w:r>
        <w:rPr>
          <w:sz w:val="24"/>
        </w:rPr>
        <w:t>аукциона</w:t>
      </w:r>
      <w:r w:rsidRPr="006B3E0D">
        <w:rPr>
          <w:sz w:val="24"/>
        </w:rPr>
        <w:t xml:space="preserve"> </w:t>
      </w:r>
      <w:r>
        <w:rPr>
          <w:sz w:val="24"/>
        </w:rPr>
        <w:t>любой</w:t>
      </w:r>
      <w:r w:rsidRPr="006B3E0D">
        <w:rPr>
          <w:sz w:val="24"/>
        </w:rPr>
        <w:t xml:space="preserve"> </w:t>
      </w:r>
      <w:r>
        <w:rPr>
          <w:sz w:val="24"/>
        </w:rPr>
        <w:t>его</w:t>
      </w:r>
      <w:r w:rsidRPr="006B3E0D">
        <w:rPr>
          <w:sz w:val="24"/>
        </w:rPr>
        <w:t xml:space="preserve"> </w:t>
      </w:r>
      <w:r>
        <w:rPr>
          <w:sz w:val="24"/>
        </w:rPr>
        <w:t>участник</w:t>
      </w:r>
      <w:r w:rsidRPr="006B3E0D">
        <w:rPr>
          <w:sz w:val="24"/>
        </w:rPr>
        <w:t xml:space="preserve"> </w:t>
      </w:r>
      <w:r>
        <w:rPr>
          <w:sz w:val="24"/>
        </w:rPr>
        <w:t>имеет</w:t>
      </w:r>
      <w:r w:rsidRPr="006B3E0D">
        <w:rPr>
          <w:sz w:val="24"/>
        </w:rPr>
        <w:t xml:space="preserve"> </w:t>
      </w:r>
      <w:r>
        <w:rPr>
          <w:sz w:val="24"/>
        </w:rPr>
        <w:t>право</w:t>
      </w:r>
      <w:r w:rsidRPr="006B3E0D">
        <w:rPr>
          <w:sz w:val="24"/>
        </w:rPr>
        <w:t xml:space="preserve"> </w:t>
      </w:r>
      <w:r>
        <w:rPr>
          <w:sz w:val="24"/>
        </w:rPr>
        <w:t>подать</w:t>
      </w:r>
      <w:r w:rsidR="006B3E0D">
        <w:rPr>
          <w:sz w:val="24"/>
        </w:rPr>
        <w:t xml:space="preserve"> </w:t>
      </w:r>
      <w:r w:rsidRPr="006B3E0D">
        <w:rPr>
          <w:sz w:val="24"/>
        </w:rPr>
        <w:t xml:space="preserve">предложение о цене Лота </w:t>
      </w:r>
      <w:r w:rsidR="006B3E0D">
        <w:rPr>
          <w:sz w:val="24"/>
        </w:rPr>
        <w:t>равное</w:t>
      </w:r>
      <w:r w:rsidRPr="006B3E0D">
        <w:rPr>
          <w:sz w:val="24"/>
        </w:rPr>
        <w:t xml:space="preserve"> «шаг</w:t>
      </w:r>
      <w:r w:rsidR="006B3E0D">
        <w:rPr>
          <w:sz w:val="24"/>
        </w:rPr>
        <w:t>у</w:t>
      </w:r>
      <w:r w:rsidRPr="006B3E0D">
        <w:rPr>
          <w:sz w:val="24"/>
        </w:rPr>
        <w:t>» аукциона при условии соблюдения следующих требований:</w:t>
      </w:r>
    </w:p>
    <w:p w14:paraId="7030309C" w14:textId="77777777" w:rsidR="00AB76CF" w:rsidRPr="00F4348B" w:rsidRDefault="00F6477F" w:rsidP="00F4348B">
      <w:pPr>
        <w:pStyle w:val="a5"/>
        <w:numPr>
          <w:ilvl w:val="1"/>
          <w:numId w:val="45"/>
        </w:numPr>
        <w:tabs>
          <w:tab w:val="left" w:pos="1134"/>
        </w:tabs>
        <w:ind w:left="0" w:firstLine="709"/>
        <w:rPr>
          <w:sz w:val="24"/>
        </w:rPr>
      </w:pPr>
      <w:r w:rsidRPr="00F4348B">
        <w:rPr>
          <w:sz w:val="24"/>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14:paraId="03C5D67F" w14:textId="77777777" w:rsidR="00AB76CF" w:rsidRPr="00F4348B" w:rsidRDefault="00F6477F" w:rsidP="00F4348B">
      <w:pPr>
        <w:pStyle w:val="a5"/>
        <w:numPr>
          <w:ilvl w:val="1"/>
          <w:numId w:val="45"/>
        </w:numPr>
        <w:tabs>
          <w:tab w:val="left" w:pos="1134"/>
        </w:tabs>
        <w:ind w:left="0" w:firstLine="709"/>
        <w:rPr>
          <w:sz w:val="24"/>
        </w:rPr>
      </w:pPr>
      <w:r w:rsidRPr="00F4348B">
        <w:rPr>
          <w:sz w:val="24"/>
        </w:rPr>
        <w:t>предложение о цене Лота не может быть ниже, чем текущее минимальное предложение о цене Лота, увеличенное на «шаг» аукциона;</w:t>
      </w:r>
    </w:p>
    <w:p w14:paraId="57C2897F" w14:textId="77777777" w:rsidR="00AB76CF" w:rsidRPr="00F4348B" w:rsidRDefault="00F6477F" w:rsidP="00F4348B">
      <w:pPr>
        <w:pStyle w:val="a5"/>
        <w:numPr>
          <w:ilvl w:val="1"/>
          <w:numId w:val="45"/>
        </w:numPr>
        <w:tabs>
          <w:tab w:val="left" w:pos="1134"/>
        </w:tabs>
        <w:ind w:left="0" w:firstLine="709"/>
        <w:rPr>
          <w:sz w:val="24"/>
        </w:rPr>
      </w:pPr>
      <w:r w:rsidRPr="00F4348B">
        <w:rPr>
          <w:sz w:val="24"/>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5D21B24A" w14:textId="77777777" w:rsidR="00AB76CF" w:rsidRDefault="00F6477F" w:rsidP="00F4348B">
      <w:pPr>
        <w:pStyle w:val="a5"/>
        <w:numPr>
          <w:ilvl w:val="1"/>
          <w:numId w:val="45"/>
        </w:numPr>
        <w:tabs>
          <w:tab w:val="left" w:pos="1134"/>
        </w:tabs>
        <w:ind w:left="0" w:firstLine="709"/>
        <w:rPr>
          <w:sz w:val="24"/>
        </w:rPr>
      </w:pPr>
      <w:r>
        <w:rPr>
          <w:sz w:val="24"/>
        </w:rPr>
        <w:t>Регламент проведения процедуры электронных аукционов определяется оператором электронной</w:t>
      </w:r>
      <w:r w:rsidRPr="00F4348B">
        <w:rPr>
          <w:sz w:val="24"/>
        </w:rPr>
        <w:t xml:space="preserve"> </w:t>
      </w:r>
      <w:r>
        <w:rPr>
          <w:sz w:val="24"/>
        </w:rPr>
        <w:t>площадки.</w:t>
      </w:r>
    </w:p>
    <w:p w14:paraId="70C1A2F6" w14:textId="77777777" w:rsidR="00AB76CF" w:rsidRDefault="00F6477F" w:rsidP="00F4348B">
      <w:pPr>
        <w:pStyle w:val="a5"/>
        <w:numPr>
          <w:ilvl w:val="1"/>
          <w:numId w:val="45"/>
        </w:numPr>
        <w:tabs>
          <w:tab w:val="left" w:pos="1134"/>
        </w:tabs>
        <w:ind w:left="0" w:firstLine="709"/>
        <w:rPr>
          <w:sz w:val="24"/>
        </w:rPr>
      </w:pPr>
      <w:r>
        <w:rPr>
          <w:sz w:val="24"/>
        </w:rPr>
        <w:t>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w:t>
      </w:r>
      <w:r w:rsidRPr="00F4348B">
        <w:rPr>
          <w:sz w:val="24"/>
        </w:rPr>
        <w:t xml:space="preserve"> </w:t>
      </w:r>
      <w:r>
        <w:rPr>
          <w:sz w:val="24"/>
        </w:rPr>
        <w:t>Извещения.</w:t>
      </w:r>
    </w:p>
    <w:p w14:paraId="4F95AEA7" w14:textId="77777777" w:rsidR="00AB76CF" w:rsidRDefault="00F6477F" w:rsidP="00F4348B">
      <w:pPr>
        <w:pStyle w:val="a5"/>
        <w:numPr>
          <w:ilvl w:val="1"/>
          <w:numId w:val="45"/>
        </w:numPr>
        <w:tabs>
          <w:tab w:val="left" w:pos="1134"/>
        </w:tabs>
        <w:ind w:left="0" w:firstLine="709"/>
        <w:rPr>
          <w:sz w:val="24"/>
        </w:rPr>
      </w:pPr>
      <w:r>
        <w:rPr>
          <w:sz w:val="24"/>
        </w:rPr>
        <w:t>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w:t>
      </w:r>
      <w:r w:rsidRPr="00F4348B">
        <w:rPr>
          <w:sz w:val="24"/>
        </w:rPr>
        <w:t xml:space="preserve"> </w:t>
      </w:r>
      <w:r>
        <w:rPr>
          <w:sz w:val="24"/>
        </w:rPr>
        <w:t>аукциона.</w:t>
      </w:r>
    </w:p>
    <w:p w14:paraId="3C5A1D1A" w14:textId="77777777" w:rsidR="00AB76CF" w:rsidRDefault="00F6477F" w:rsidP="00F4348B">
      <w:pPr>
        <w:pStyle w:val="a5"/>
        <w:numPr>
          <w:ilvl w:val="1"/>
          <w:numId w:val="45"/>
        </w:numPr>
        <w:tabs>
          <w:tab w:val="left" w:pos="1134"/>
        </w:tabs>
        <w:ind w:left="0" w:firstLine="709"/>
        <w:rPr>
          <w:sz w:val="24"/>
        </w:rPr>
      </w:pPr>
      <w:r>
        <w:rPr>
          <w:sz w:val="24"/>
        </w:rPr>
        <w:t>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w:t>
      </w:r>
      <w:r w:rsidRPr="00F4348B">
        <w:rPr>
          <w:sz w:val="24"/>
        </w:rPr>
        <w:t xml:space="preserve"> </w:t>
      </w:r>
      <w:r>
        <w:rPr>
          <w:sz w:val="24"/>
        </w:rPr>
        <w:t>содержать:</w:t>
      </w:r>
    </w:p>
    <w:p w14:paraId="681B3F84" w14:textId="77777777" w:rsidR="00AB76CF" w:rsidRDefault="00F6477F" w:rsidP="002527AF">
      <w:pPr>
        <w:pStyle w:val="a3"/>
        <w:tabs>
          <w:tab w:val="left" w:pos="1134"/>
        </w:tabs>
        <w:ind w:right="224" w:firstLine="540"/>
      </w:pPr>
      <w:r>
        <w:t>адрес электронной площадки;</w:t>
      </w:r>
    </w:p>
    <w:p w14:paraId="6C7754A2" w14:textId="54C48EBB" w:rsidR="002527AF" w:rsidRDefault="002527AF" w:rsidP="002527AF">
      <w:pPr>
        <w:pStyle w:val="a3"/>
        <w:tabs>
          <w:tab w:val="left" w:pos="1134"/>
        </w:tabs>
        <w:ind w:right="224" w:firstLine="540"/>
      </w:pPr>
      <w:r>
        <w:t xml:space="preserve">дату, время начала и окончания </w:t>
      </w:r>
      <w:r w:rsidR="00F6477F">
        <w:t xml:space="preserve">электронного аукциона; </w:t>
      </w:r>
    </w:p>
    <w:p w14:paraId="78609952" w14:textId="2AA73A61" w:rsidR="00AB76CF" w:rsidRDefault="00F6477F" w:rsidP="002527AF">
      <w:pPr>
        <w:pStyle w:val="a3"/>
        <w:tabs>
          <w:tab w:val="left" w:pos="1134"/>
        </w:tabs>
        <w:ind w:right="224" w:firstLine="540"/>
      </w:pPr>
      <w:r>
        <w:t>начальную минимальную цену Лота;</w:t>
      </w:r>
    </w:p>
    <w:p w14:paraId="2CE6CDFC" w14:textId="77777777" w:rsidR="00AB76CF" w:rsidRDefault="00F6477F" w:rsidP="00F4348B">
      <w:pPr>
        <w:pStyle w:val="a3"/>
        <w:tabs>
          <w:tab w:val="left" w:pos="1134"/>
        </w:tabs>
        <w:ind w:right="224" w:firstLine="540"/>
      </w:pPr>
      <w: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2D79054E" w14:textId="77777777" w:rsidR="00AB76CF" w:rsidRDefault="00F6477F" w:rsidP="00F4348B">
      <w:pPr>
        <w:pStyle w:val="a5"/>
        <w:numPr>
          <w:ilvl w:val="1"/>
          <w:numId w:val="45"/>
        </w:numPr>
        <w:tabs>
          <w:tab w:val="left" w:pos="1134"/>
        </w:tabs>
        <w:ind w:left="0" w:firstLine="709"/>
        <w:rPr>
          <w:sz w:val="24"/>
        </w:rPr>
      </w:pPr>
      <w:r>
        <w:rPr>
          <w:sz w:val="24"/>
        </w:rPr>
        <w:t>Протокол проведения аукциона размещается оператором электронной площадки на электронной площадке в течение 30 минут после окончания электронного</w:t>
      </w:r>
      <w:r w:rsidRPr="00F4348B">
        <w:rPr>
          <w:sz w:val="24"/>
        </w:rPr>
        <w:t xml:space="preserve"> </w:t>
      </w:r>
      <w:r>
        <w:rPr>
          <w:sz w:val="24"/>
        </w:rPr>
        <w:t>аукциона.</w:t>
      </w:r>
    </w:p>
    <w:p w14:paraId="16CD4320" w14:textId="77777777" w:rsidR="00AB76CF" w:rsidRDefault="00F6477F" w:rsidP="00F4348B">
      <w:pPr>
        <w:pStyle w:val="a5"/>
        <w:numPr>
          <w:ilvl w:val="1"/>
          <w:numId w:val="45"/>
        </w:numPr>
        <w:tabs>
          <w:tab w:val="left" w:pos="1134"/>
        </w:tabs>
        <w:ind w:left="0" w:firstLine="709"/>
        <w:rPr>
          <w:sz w:val="24"/>
        </w:rPr>
      </w:pPr>
      <w:r>
        <w:rPr>
          <w:sz w:val="24"/>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 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w:t>
      </w:r>
      <w:r w:rsidRPr="00F4348B">
        <w:rPr>
          <w:sz w:val="24"/>
        </w:rPr>
        <w:t xml:space="preserve"> </w:t>
      </w:r>
      <w:r>
        <w:rPr>
          <w:sz w:val="24"/>
        </w:rPr>
        <w:t>заявке.</w:t>
      </w:r>
    </w:p>
    <w:p w14:paraId="5B94E888" w14:textId="77777777" w:rsidR="00AB76CF" w:rsidRDefault="00F6477F" w:rsidP="00F4348B">
      <w:pPr>
        <w:pStyle w:val="a5"/>
        <w:numPr>
          <w:ilvl w:val="1"/>
          <w:numId w:val="45"/>
        </w:numPr>
        <w:tabs>
          <w:tab w:val="left" w:pos="1134"/>
        </w:tabs>
        <w:ind w:left="0" w:firstLine="709"/>
        <w:rPr>
          <w:sz w:val="24"/>
        </w:rPr>
      </w:pPr>
      <w:r>
        <w:rPr>
          <w:sz w:val="24"/>
        </w:rPr>
        <w:t>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w:t>
      </w:r>
      <w:r w:rsidRPr="00F4348B">
        <w:rPr>
          <w:sz w:val="24"/>
        </w:rPr>
        <w:t xml:space="preserve"> </w:t>
      </w:r>
      <w:r>
        <w:rPr>
          <w:sz w:val="24"/>
        </w:rPr>
        <w:t>электронного.</w:t>
      </w:r>
    </w:p>
    <w:p w14:paraId="7AA9954D" w14:textId="661FD3A2" w:rsidR="002527AF" w:rsidRDefault="00F6477F" w:rsidP="00F4348B">
      <w:pPr>
        <w:pStyle w:val="a5"/>
        <w:numPr>
          <w:ilvl w:val="1"/>
          <w:numId w:val="45"/>
        </w:numPr>
        <w:tabs>
          <w:tab w:val="left" w:pos="1134"/>
        </w:tabs>
        <w:ind w:left="0" w:firstLine="709"/>
        <w:rPr>
          <w:sz w:val="24"/>
        </w:rPr>
      </w:pPr>
      <w:r>
        <w:rPr>
          <w:sz w:val="24"/>
        </w:rPr>
        <w:t>Протокол о результатах электронного аукциона подлежит хранению организатором электронного аукциона не менее трех лет по окончании срока действия</w:t>
      </w:r>
      <w:r w:rsidRPr="00F4348B">
        <w:rPr>
          <w:sz w:val="24"/>
        </w:rPr>
        <w:t xml:space="preserve"> </w:t>
      </w:r>
      <w:r>
        <w:rPr>
          <w:sz w:val="24"/>
        </w:rPr>
        <w:t>договора.</w:t>
      </w:r>
    </w:p>
    <w:p w14:paraId="421CCC10" w14:textId="255659D0" w:rsidR="00AB76CF" w:rsidRPr="002527AF" w:rsidRDefault="00F6477F" w:rsidP="002527AF">
      <w:pPr>
        <w:pStyle w:val="a5"/>
        <w:numPr>
          <w:ilvl w:val="0"/>
          <w:numId w:val="45"/>
        </w:numPr>
        <w:tabs>
          <w:tab w:val="left" w:pos="2762"/>
        </w:tabs>
        <w:jc w:val="center"/>
        <w:rPr>
          <w:sz w:val="24"/>
        </w:rPr>
      </w:pPr>
      <w:r w:rsidRPr="002527AF">
        <w:rPr>
          <w:sz w:val="24"/>
        </w:rPr>
        <w:t>Заключение договора по результатам электронного</w:t>
      </w:r>
      <w:r w:rsidRPr="002527AF">
        <w:rPr>
          <w:spacing w:val="-7"/>
          <w:sz w:val="24"/>
        </w:rPr>
        <w:t xml:space="preserve"> </w:t>
      </w:r>
      <w:r w:rsidRPr="002527AF">
        <w:rPr>
          <w:sz w:val="24"/>
        </w:rPr>
        <w:t>аукциона</w:t>
      </w:r>
    </w:p>
    <w:p w14:paraId="65CD6491" w14:textId="77777777" w:rsidR="00AB76CF" w:rsidRDefault="00AB76CF">
      <w:pPr>
        <w:pStyle w:val="a3"/>
        <w:ind w:left="0"/>
        <w:jc w:val="left"/>
      </w:pPr>
    </w:p>
    <w:p w14:paraId="1397F7F4" w14:textId="77777777" w:rsidR="00AB76CF" w:rsidRDefault="00F6477F" w:rsidP="008F1138">
      <w:pPr>
        <w:pStyle w:val="a5"/>
        <w:numPr>
          <w:ilvl w:val="1"/>
          <w:numId w:val="45"/>
        </w:numPr>
        <w:tabs>
          <w:tab w:val="left" w:pos="1134"/>
        </w:tabs>
        <w:ind w:left="0" w:firstLine="709"/>
        <w:rPr>
          <w:sz w:val="24"/>
        </w:rPr>
      </w:pPr>
      <w:r>
        <w:rPr>
          <w:sz w:val="24"/>
        </w:rPr>
        <w:t>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w:t>
      </w:r>
      <w:r w:rsidRPr="008F1138">
        <w:rPr>
          <w:sz w:val="24"/>
        </w:rPr>
        <w:t xml:space="preserve"> </w:t>
      </w:r>
      <w:r>
        <w:rPr>
          <w:sz w:val="24"/>
        </w:rPr>
        <w:t>аукциона.</w:t>
      </w:r>
    </w:p>
    <w:p w14:paraId="481006FC" w14:textId="77777777" w:rsidR="00AB76CF" w:rsidRDefault="00F6477F" w:rsidP="008F1138">
      <w:pPr>
        <w:pStyle w:val="a5"/>
        <w:numPr>
          <w:ilvl w:val="1"/>
          <w:numId w:val="45"/>
        </w:numPr>
        <w:tabs>
          <w:tab w:val="left" w:pos="1134"/>
        </w:tabs>
        <w:ind w:left="0" w:firstLine="709"/>
        <w:rPr>
          <w:sz w:val="24"/>
        </w:rPr>
      </w:pPr>
      <w:r>
        <w:rPr>
          <w:sz w:val="24"/>
        </w:rPr>
        <w:t>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14:paraId="62006FF2" w14:textId="2939C265" w:rsidR="00AB76CF" w:rsidRDefault="00F6477F" w:rsidP="008F1138">
      <w:pPr>
        <w:pStyle w:val="a5"/>
        <w:numPr>
          <w:ilvl w:val="1"/>
          <w:numId w:val="45"/>
        </w:numPr>
        <w:tabs>
          <w:tab w:val="left" w:pos="1134"/>
        </w:tabs>
        <w:ind w:left="0" w:firstLine="709"/>
        <w:rPr>
          <w:sz w:val="24"/>
        </w:rPr>
      </w:pPr>
      <w:r>
        <w:rPr>
          <w:sz w:val="24"/>
        </w:rPr>
        <w:t xml:space="preserve">В течение </w:t>
      </w:r>
      <w:r w:rsidR="00AA5740">
        <w:rPr>
          <w:sz w:val="24"/>
        </w:rPr>
        <w:t>10 (</w:t>
      </w:r>
      <w:r>
        <w:rPr>
          <w:sz w:val="24"/>
        </w:rPr>
        <w:t>десяти</w:t>
      </w:r>
      <w:r w:rsidR="00AA5740">
        <w:rPr>
          <w:sz w:val="24"/>
        </w:rPr>
        <w:t>)</w:t>
      </w:r>
      <w:r>
        <w:rPr>
          <w:sz w:val="24"/>
        </w:rPr>
        <w:t xml:space="preserve"> дней со дня размещения организатором электронного аукциона на электронной площадке проекта договора победитель электронного аукциона </w:t>
      </w:r>
      <w:r w:rsidR="00AA5740">
        <w:rPr>
          <w:sz w:val="24"/>
        </w:rPr>
        <w:t>подписывает электронно-цифровой подписью лица, имеющего право действовать от имени победителя такого аукциона, указанный проект договора на электронной площадке</w:t>
      </w:r>
      <w:r>
        <w:rPr>
          <w:sz w:val="24"/>
        </w:rPr>
        <w:t>.</w:t>
      </w:r>
    </w:p>
    <w:p w14:paraId="45D38C7A" w14:textId="5150881A" w:rsidR="00AB76CF" w:rsidRDefault="00F6477F" w:rsidP="008F1138">
      <w:pPr>
        <w:pStyle w:val="a5"/>
        <w:numPr>
          <w:ilvl w:val="1"/>
          <w:numId w:val="45"/>
        </w:numPr>
        <w:tabs>
          <w:tab w:val="left" w:pos="1134"/>
        </w:tabs>
        <w:ind w:left="0" w:firstLine="709"/>
        <w:rPr>
          <w:sz w:val="24"/>
        </w:rPr>
      </w:pPr>
      <w:r>
        <w:rPr>
          <w:sz w:val="24"/>
        </w:rPr>
        <w:t xml:space="preserve">В течение </w:t>
      </w:r>
      <w:r w:rsidR="00AA5740">
        <w:rPr>
          <w:sz w:val="24"/>
        </w:rPr>
        <w:t>3 (</w:t>
      </w:r>
      <w:r>
        <w:rPr>
          <w:sz w:val="24"/>
        </w:rPr>
        <w:t>трех</w:t>
      </w:r>
      <w:r w:rsidR="00AA5740">
        <w:rPr>
          <w:sz w:val="24"/>
        </w:rPr>
        <w:t>)</w:t>
      </w:r>
      <w:r>
        <w:rPr>
          <w:sz w:val="24"/>
        </w:rPr>
        <w:t xml:space="preserve"> рабочих дней с даты</w:t>
      </w:r>
      <w:r w:rsidR="00AA5740">
        <w:rPr>
          <w:sz w:val="24"/>
        </w:rPr>
        <w:t xml:space="preserve"> подписания</w:t>
      </w:r>
      <w:r>
        <w:rPr>
          <w:sz w:val="24"/>
        </w:rPr>
        <w:t xml:space="preserve"> </w:t>
      </w:r>
      <w:r w:rsidR="00AA5740">
        <w:rPr>
          <w:sz w:val="24"/>
        </w:rPr>
        <w:t xml:space="preserve">победителем электронного аукциона на </w:t>
      </w:r>
      <w:r>
        <w:rPr>
          <w:sz w:val="24"/>
        </w:rPr>
        <w:t>электронной площадке проекта договора,</w:t>
      </w:r>
      <w:r w:rsidR="00AA5740">
        <w:rPr>
          <w:sz w:val="24"/>
        </w:rPr>
        <w:t xml:space="preserve"> организатор электронного аукциона</w:t>
      </w:r>
      <w:r>
        <w:rPr>
          <w:sz w:val="24"/>
        </w:rPr>
        <w:t xml:space="preserve"> подпис</w:t>
      </w:r>
      <w:r w:rsidR="00AA5740">
        <w:rPr>
          <w:sz w:val="24"/>
        </w:rPr>
        <w:t>ывает электронно-цифровой</w:t>
      </w:r>
      <w:r w:rsidR="00C36755">
        <w:rPr>
          <w:sz w:val="24"/>
        </w:rPr>
        <w:t xml:space="preserve"> подписью проект договора</w:t>
      </w:r>
      <w:r>
        <w:rPr>
          <w:sz w:val="24"/>
        </w:rPr>
        <w:t xml:space="preserve"> на электронной</w:t>
      </w:r>
      <w:r w:rsidRPr="008F1138">
        <w:rPr>
          <w:sz w:val="24"/>
        </w:rPr>
        <w:t xml:space="preserve"> </w:t>
      </w:r>
      <w:r>
        <w:rPr>
          <w:sz w:val="24"/>
        </w:rPr>
        <w:t>площадке.</w:t>
      </w:r>
    </w:p>
    <w:p w14:paraId="5FC0FDEF" w14:textId="0D799FB3" w:rsidR="00AB76CF" w:rsidRDefault="00F6477F" w:rsidP="008F1138">
      <w:pPr>
        <w:pStyle w:val="a5"/>
        <w:numPr>
          <w:ilvl w:val="1"/>
          <w:numId w:val="45"/>
        </w:numPr>
        <w:tabs>
          <w:tab w:val="left" w:pos="1134"/>
        </w:tabs>
        <w:ind w:left="0" w:firstLine="709"/>
        <w:rPr>
          <w:sz w:val="24"/>
        </w:rPr>
      </w:pPr>
      <w:r>
        <w:rPr>
          <w:sz w:val="24"/>
        </w:rPr>
        <w:t>Договор может быть заключен не ранее чем через 10</w:t>
      </w:r>
      <w:r w:rsidR="00441D2A">
        <w:rPr>
          <w:sz w:val="24"/>
        </w:rPr>
        <w:t xml:space="preserve"> (десять)</w:t>
      </w:r>
      <w:r>
        <w:rPr>
          <w:sz w:val="24"/>
        </w:rPr>
        <w:t xml:space="preserve"> дней и в срок не позднее 20</w:t>
      </w:r>
      <w:r w:rsidR="00441D2A">
        <w:rPr>
          <w:sz w:val="24"/>
        </w:rPr>
        <w:t xml:space="preserve"> (двадцати)</w:t>
      </w:r>
      <w:r>
        <w:rPr>
          <w:sz w:val="24"/>
        </w:rPr>
        <w:t xml:space="preserve"> дней с даты размещения на электронной площадке протокола о результатах электронного</w:t>
      </w:r>
      <w:r w:rsidRPr="008F1138">
        <w:rPr>
          <w:sz w:val="24"/>
        </w:rPr>
        <w:t xml:space="preserve"> </w:t>
      </w:r>
      <w:r>
        <w:rPr>
          <w:sz w:val="24"/>
        </w:rPr>
        <w:t>аукциона.</w:t>
      </w:r>
    </w:p>
    <w:p w14:paraId="09DA9CF5" w14:textId="77777777" w:rsidR="00AB76CF" w:rsidRDefault="00F6477F" w:rsidP="008F1138">
      <w:pPr>
        <w:pStyle w:val="a5"/>
        <w:numPr>
          <w:ilvl w:val="1"/>
          <w:numId w:val="45"/>
        </w:numPr>
        <w:tabs>
          <w:tab w:val="left" w:pos="1134"/>
        </w:tabs>
        <w:ind w:left="0" w:firstLine="709"/>
        <w:rPr>
          <w:sz w:val="24"/>
        </w:rPr>
      </w:pPr>
      <w:r>
        <w:rPr>
          <w:sz w:val="24"/>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w:t>
      </w:r>
      <w:r w:rsidRPr="008F1138">
        <w:rPr>
          <w:sz w:val="24"/>
        </w:rPr>
        <w:t xml:space="preserve"> </w:t>
      </w:r>
      <w:r>
        <w:rPr>
          <w:sz w:val="24"/>
        </w:rPr>
        <w:t>аукциона.</w:t>
      </w:r>
    </w:p>
    <w:p w14:paraId="22C42265" w14:textId="47AC2152" w:rsidR="00AB76CF" w:rsidRDefault="00F6477F" w:rsidP="008F1138">
      <w:pPr>
        <w:pStyle w:val="a5"/>
        <w:numPr>
          <w:ilvl w:val="1"/>
          <w:numId w:val="45"/>
        </w:numPr>
        <w:tabs>
          <w:tab w:val="left" w:pos="1134"/>
        </w:tabs>
        <w:ind w:left="0" w:firstLine="709"/>
        <w:rPr>
          <w:sz w:val="24"/>
        </w:rPr>
      </w:pPr>
      <w:r>
        <w:rPr>
          <w:sz w:val="24"/>
        </w:rPr>
        <w:t xml:space="preserve">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2D3B23">
        <w:rPr>
          <w:sz w:val="24"/>
        </w:rPr>
        <w:t>6</w:t>
      </w:r>
      <w:r>
        <w:rPr>
          <w:sz w:val="24"/>
        </w:rPr>
        <w:t xml:space="preserve">.3 пункта </w:t>
      </w:r>
      <w:r w:rsidR="002D3B23">
        <w:rPr>
          <w:sz w:val="24"/>
        </w:rPr>
        <w:t>6</w:t>
      </w:r>
      <w:r>
        <w:rPr>
          <w:sz w:val="24"/>
        </w:rPr>
        <w:t xml:space="preserve"> настоящего </w:t>
      </w:r>
      <w:r w:rsidR="002D3B23">
        <w:rPr>
          <w:sz w:val="24"/>
        </w:rPr>
        <w:t>Извещения</w:t>
      </w:r>
      <w:r>
        <w:rPr>
          <w:sz w:val="24"/>
        </w:rPr>
        <w:t xml:space="preserve">, он не </w:t>
      </w:r>
      <w:r w:rsidR="002D3B23">
        <w:rPr>
          <w:sz w:val="24"/>
        </w:rPr>
        <w:t xml:space="preserve">подписал электронно-цифровой подписью лица, имеющего право действовать </w:t>
      </w:r>
      <w:r>
        <w:rPr>
          <w:sz w:val="24"/>
        </w:rPr>
        <w:t>от имени победителя такого</w:t>
      </w:r>
      <w:r w:rsidRPr="008F1138">
        <w:rPr>
          <w:sz w:val="24"/>
        </w:rPr>
        <w:t xml:space="preserve"> </w:t>
      </w:r>
      <w:r>
        <w:rPr>
          <w:sz w:val="24"/>
        </w:rPr>
        <w:t>аукциона</w:t>
      </w:r>
      <w:r w:rsidR="002D3B23">
        <w:rPr>
          <w:sz w:val="24"/>
        </w:rPr>
        <w:t>, проект договора на электронной площадке</w:t>
      </w:r>
      <w:r>
        <w:rPr>
          <w:sz w:val="24"/>
        </w:rPr>
        <w:t>.</w:t>
      </w:r>
    </w:p>
    <w:p w14:paraId="596849CB" w14:textId="77777777" w:rsidR="00AB76CF" w:rsidRDefault="00F6477F" w:rsidP="008F1138">
      <w:pPr>
        <w:pStyle w:val="a5"/>
        <w:numPr>
          <w:ilvl w:val="1"/>
          <w:numId w:val="45"/>
        </w:numPr>
        <w:tabs>
          <w:tab w:val="left" w:pos="1134"/>
        </w:tabs>
        <w:ind w:left="0" w:firstLine="709"/>
        <w:rPr>
          <w:sz w:val="24"/>
        </w:rPr>
      </w:pPr>
      <w:r>
        <w:rPr>
          <w:sz w:val="24"/>
        </w:rPr>
        <w:t>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w:t>
      </w:r>
      <w:r w:rsidRPr="008F1138">
        <w:rPr>
          <w:sz w:val="24"/>
        </w:rPr>
        <w:t xml:space="preserve"> </w:t>
      </w:r>
      <w:r>
        <w:rPr>
          <w:sz w:val="24"/>
        </w:rPr>
        <w:t>аукционе.</w:t>
      </w:r>
    </w:p>
    <w:p w14:paraId="10E3C711" w14:textId="35142A71" w:rsidR="00AB76CF" w:rsidRDefault="00F6477F" w:rsidP="008F1138">
      <w:pPr>
        <w:pStyle w:val="a5"/>
        <w:numPr>
          <w:ilvl w:val="1"/>
          <w:numId w:val="45"/>
        </w:numPr>
        <w:tabs>
          <w:tab w:val="left" w:pos="1134"/>
        </w:tabs>
        <w:ind w:left="0" w:firstLine="709"/>
        <w:rPr>
          <w:sz w:val="24"/>
        </w:rPr>
      </w:pPr>
      <w:r>
        <w:rPr>
          <w:sz w:val="24"/>
        </w:rPr>
        <w:t>Участник электронного аукциона, признанный победителем электронного аукциона, вправе подписать договор</w:t>
      </w:r>
      <w:r w:rsidR="0066436F">
        <w:rPr>
          <w:sz w:val="24"/>
        </w:rPr>
        <w:t xml:space="preserve"> в порядке и в сроки, которые предусмотрены подпунктом 6.3 пункта 6 настоящего Извещения о проведении электронного аукциона</w:t>
      </w:r>
      <w:r>
        <w:rPr>
          <w:sz w:val="24"/>
        </w:rPr>
        <w:t xml:space="preserve">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w:t>
      </w:r>
      <w:r w:rsidR="0066436F">
        <w:rPr>
          <w:sz w:val="24"/>
        </w:rPr>
        <w:t xml:space="preserve"> то право на з</w:t>
      </w:r>
      <w:r w:rsidR="008F1138">
        <w:rPr>
          <w:sz w:val="24"/>
        </w:rPr>
        <w:t xml:space="preserve">аключение договора переходит на </w:t>
      </w:r>
      <w:r w:rsidR="0066436F">
        <w:rPr>
          <w:sz w:val="24"/>
        </w:rPr>
        <w:t>участника занявшего второе место на основании протокола.</w:t>
      </w:r>
      <w:r>
        <w:rPr>
          <w:sz w:val="24"/>
        </w:rPr>
        <w:t xml:space="preserve"> </w:t>
      </w:r>
      <w:r w:rsidR="0066436F">
        <w:rPr>
          <w:sz w:val="24"/>
        </w:rPr>
        <w:t>Если участник, занявший второе место, уклоняется от заключения договора, то аукцион признается несостоявшимся.</w:t>
      </w:r>
    </w:p>
    <w:p w14:paraId="13215F6B" w14:textId="0DDA7ACE" w:rsidR="0066436F" w:rsidRPr="0066436F" w:rsidRDefault="0066436F" w:rsidP="008F1138">
      <w:pPr>
        <w:pStyle w:val="a3"/>
        <w:ind w:left="0" w:firstLine="709"/>
      </w:pPr>
      <w:r>
        <w:t xml:space="preserve">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требованием, установленным Положением и Извещением, участнику аукциона предлагается в срок не более 3 (трех)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w:t>
      </w:r>
      <w:r w:rsidR="003C721E">
        <w:t>несоответствии</w:t>
      </w:r>
      <w:r>
        <w:t xml:space="preserve"> требовани</w:t>
      </w:r>
      <w:r w:rsidR="003C721E">
        <w:t>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14:paraId="0D58943F" w14:textId="77777777" w:rsidR="00AB76CF" w:rsidRDefault="00F6477F" w:rsidP="008F1138">
      <w:pPr>
        <w:pStyle w:val="a5"/>
        <w:numPr>
          <w:ilvl w:val="1"/>
          <w:numId w:val="45"/>
        </w:numPr>
        <w:tabs>
          <w:tab w:val="left" w:pos="1134"/>
        </w:tabs>
        <w:ind w:left="0" w:firstLine="709"/>
        <w:rPr>
          <w:sz w:val="24"/>
        </w:rPr>
      </w:pPr>
      <w:r>
        <w:rPr>
          <w:sz w:val="24"/>
        </w:rPr>
        <w:t>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w:t>
      </w:r>
      <w:r w:rsidRPr="008F1138">
        <w:rPr>
          <w:sz w:val="24"/>
        </w:rPr>
        <w:t xml:space="preserve"> </w:t>
      </w:r>
      <w:r>
        <w:rPr>
          <w:sz w:val="24"/>
        </w:rPr>
        <w:t>аукциона.</w:t>
      </w:r>
    </w:p>
    <w:p w14:paraId="1A3BE9CA" w14:textId="77777777" w:rsidR="00AB76CF" w:rsidRDefault="00AB76CF">
      <w:pPr>
        <w:jc w:val="both"/>
        <w:rPr>
          <w:sz w:val="24"/>
        </w:rPr>
        <w:sectPr w:rsidR="00AB76CF" w:rsidSect="002C258A">
          <w:headerReference w:type="default" r:id="rId13"/>
          <w:footerReference w:type="default" r:id="rId14"/>
          <w:pgSz w:w="11910" w:h="16840"/>
          <w:pgMar w:top="1134" w:right="850" w:bottom="1134" w:left="1701" w:header="0" w:footer="922" w:gutter="0"/>
          <w:cols w:space="720"/>
        </w:sectPr>
      </w:pPr>
    </w:p>
    <w:p w14:paraId="0784A701" w14:textId="77777777" w:rsidR="00AB76CF" w:rsidRDefault="00F6477F" w:rsidP="006F6840">
      <w:pPr>
        <w:pStyle w:val="a3"/>
        <w:ind w:left="0"/>
        <w:jc w:val="right"/>
      </w:pPr>
      <w:r>
        <w:t>Приложение 1</w:t>
      </w:r>
    </w:p>
    <w:p w14:paraId="03D4DC94" w14:textId="233EA0EE" w:rsidR="001E128C" w:rsidRDefault="00F6477F" w:rsidP="006F6840">
      <w:pPr>
        <w:pStyle w:val="a3"/>
        <w:ind w:left="0"/>
        <w:jc w:val="right"/>
      </w:pPr>
      <w:r>
        <w:t>к Извещению о проведении</w:t>
      </w:r>
    </w:p>
    <w:p w14:paraId="070782D2" w14:textId="784ED882" w:rsidR="00AB76CF" w:rsidRDefault="00F6477F" w:rsidP="006F6840">
      <w:pPr>
        <w:pStyle w:val="a3"/>
        <w:ind w:left="0"/>
        <w:jc w:val="right"/>
      </w:pPr>
      <w:r>
        <w:t>открытого аукциона</w:t>
      </w:r>
    </w:p>
    <w:p w14:paraId="46326145" w14:textId="77777777" w:rsidR="00AB76CF" w:rsidRDefault="00F6477F" w:rsidP="006F6840">
      <w:pPr>
        <w:pStyle w:val="a3"/>
        <w:ind w:left="0"/>
        <w:jc w:val="right"/>
      </w:pPr>
      <w:r>
        <w:rPr>
          <w:smallCaps/>
          <w:w w:val="88"/>
        </w:rPr>
        <w:t>в</w:t>
      </w:r>
      <w:r>
        <w:rPr>
          <w:spacing w:val="-1"/>
        </w:rPr>
        <w:t xml:space="preserve"> эле</w:t>
      </w:r>
      <w:r>
        <w:t>ктронн</w:t>
      </w:r>
      <w:r>
        <w:rPr>
          <w:spacing w:val="-3"/>
        </w:rPr>
        <w:t>о</w:t>
      </w:r>
      <w:r>
        <w:t>й форме</w:t>
      </w:r>
    </w:p>
    <w:p w14:paraId="512F1F4F" w14:textId="34B09551" w:rsidR="001E128C" w:rsidRDefault="00F6477F" w:rsidP="006F6840">
      <w:pPr>
        <w:pStyle w:val="a3"/>
        <w:ind w:left="0"/>
        <w:jc w:val="right"/>
      </w:pPr>
      <w:r>
        <w:t>на право заключения договоров на</w:t>
      </w:r>
    </w:p>
    <w:p w14:paraId="12FFD26F" w14:textId="755D0982" w:rsidR="001E128C" w:rsidRDefault="00F6477F" w:rsidP="006F6840">
      <w:pPr>
        <w:pStyle w:val="a3"/>
        <w:ind w:left="0"/>
        <w:jc w:val="right"/>
      </w:pPr>
      <w:r>
        <w:t>установку и эксплуатацию</w:t>
      </w:r>
    </w:p>
    <w:p w14:paraId="15CA69A3" w14:textId="5D4DF6BF" w:rsidR="00AB76CF" w:rsidRDefault="00F6477F" w:rsidP="006F6840">
      <w:pPr>
        <w:pStyle w:val="a3"/>
        <w:ind w:left="0"/>
        <w:jc w:val="right"/>
      </w:pPr>
      <w:r>
        <w:t>рекламных конструкций</w:t>
      </w:r>
    </w:p>
    <w:p w14:paraId="11435654" w14:textId="77777777" w:rsidR="00AB76CF" w:rsidRDefault="00AB76CF">
      <w:pPr>
        <w:pStyle w:val="a3"/>
        <w:spacing w:before="3"/>
        <w:ind w:left="0"/>
        <w:jc w:val="left"/>
        <w:rPr>
          <w:sz w:val="31"/>
        </w:rPr>
      </w:pPr>
    </w:p>
    <w:p w14:paraId="5F538C43" w14:textId="77777777" w:rsidR="00AB76CF" w:rsidRDefault="00F6477F">
      <w:pPr>
        <w:pStyle w:val="a3"/>
        <w:ind w:left="6850"/>
        <w:jc w:val="left"/>
      </w:pPr>
      <w:r>
        <w:t>ФОРМА ПЕРВОЙ ЧАСТИ ЗАЯВКИ</w:t>
      </w:r>
    </w:p>
    <w:p w14:paraId="2338C593" w14:textId="77777777" w:rsidR="00AB76CF" w:rsidRDefault="00AB76CF">
      <w:pPr>
        <w:pStyle w:val="a3"/>
        <w:spacing w:before="3"/>
        <w:ind w:left="0"/>
        <w:jc w:val="left"/>
        <w:rPr>
          <w:sz w:val="31"/>
        </w:rPr>
      </w:pPr>
    </w:p>
    <w:p w14:paraId="54006D12" w14:textId="77777777" w:rsidR="00AB76CF" w:rsidRDefault="00F6477F" w:rsidP="006F6840">
      <w:pPr>
        <w:pStyle w:val="a3"/>
        <w:ind w:left="5097"/>
        <w:jc w:val="left"/>
      </w:pPr>
      <w:r>
        <w:t>Организатору</w:t>
      </w:r>
      <w:r>
        <w:rPr>
          <w:spacing w:val="-15"/>
        </w:rPr>
        <w:t xml:space="preserve"> </w:t>
      </w:r>
      <w:r>
        <w:t>аукциона</w:t>
      </w:r>
    </w:p>
    <w:p w14:paraId="2F652F1F" w14:textId="77777777" w:rsidR="00AB76CF" w:rsidRDefault="006C0D39">
      <w:pPr>
        <w:pStyle w:val="a3"/>
        <w:spacing w:before="4"/>
        <w:ind w:left="0"/>
        <w:jc w:val="left"/>
        <w:rPr>
          <w:sz w:val="21"/>
        </w:rPr>
      </w:pPr>
      <w:r>
        <w:pict w14:anchorId="1623BF9B">
          <v:shape id="_x0000_s1045" style="position:absolute;margin-left:285.05pt;margin-top:14.45pt;width:275.85pt;height:.1pt;z-index:-251650048;mso-wrap-distance-left:0;mso-wrap-distance-right:0;mso-position-horizontal-relative:page" coordorigin="5701,289" coordsize="5517,0" path="m5701,289r5516,e" filled="f" strokeweight=".48pt">
            <v:path arrowok="t"/>
            <w10:wrap type="topAndBottom" anchorx="page"/>
          </v:shape>
        </w:pict>
      </w:r>
    </w:p>
    <w:p w14:paraId="57CD7B19" w14:textId="77777777" w:rsidR="00AB76CF" w:rsidRDefault="00AB76CF">
      <w:pPr>
        <w:pStyle w:val="a3"/>
        <w:spacing w:before="9"/>
        <w:ind w:left="0"/>
        <w:jc w:val="left"/>
        <w:rPr>
          <w:sz w:val="14"/>
        </w:rPr>
      </w:pPr>
    </w:p>
    <w:p w14:paraId="00F848D3" w14:textId="77777777" w:rsidR="00AB76CF" w:rsidRDefault="00F6477F" w:rsidP="006F6840">
      <w:pPr>
        <w:pStyle w:val="a3"/>
        <w:ind w:left="0"/>
        <w:jc w:val="right"/>
      </w:pPr>
      <w:r>
        <w:t>Наименование оператора электронной</w:t>
      </w:r>
      <w:r>
        <w:rPr>
          <w:spacing w:val="-3"/>
        </w:rPr>
        <w:t xml:space="preserve"> </w:t>
      </w:r>
      <w:r>
        <w:t>площадки</w:t>
      </w:r>
    </w:p>
    <w:p w14:paraId="500E78DB" w14:textId="77777777" w:rsidR="00AB76CF" w:rsidRDefault="006C0D39">
      <w:pPr>
        <w:pStyle w:val="a3"/>
        <w:spacing w:before="9"/>
        <w:ind w:left="0"/>
        <w:jc w:val="left"/>
        <w:rPr>
          <w:sz w:val="19"/>
        </w:rPr>
      </w:pPr>
      <w:r>
        <w:pict w14:anchorId="747A4D8F">
          <v:shape id="_x0000_s1044" style="position:absolute;margin-left:289pt;margin-top:13.6pt;width:246.05pt;height:.1pt;z-index:-251649024;mso-wrap-distance-left:0;mso-wrap-distance-right:0;mso-position-horizontal-relative:page" coordorigin="5780,272" coordsize="4921,0" path="m5780,272r4921,e" filled="f" strokeweight=".48pt">
            <v:path arrowok="t"/>
            <w10:wrap type="topAndBottom" anchorx="page"/>
          </v:shape>
        </w:pict>
      </w:r>
    </w:p>
    <w:p w14:paraId="563F37DC" w14:textId="77777777" w:rsidR="00AB76CF" w:rsidRDefault="00AB76CF">
      <w:pPr>
        <w:pStyle w:val="a3"/>
        <w:ind w:left="0"/>
        <w:jc w:val="left"/>
        <w:rPr>
          <w:sz w:val="20"/>
        </w:rPr>
      </w:pPr>
    </w:p>
    <w:p w14:paraId="524ED11B" w14:textId="411A6EBF" w:rsidR="00AB76CF" w:rsidRDefault="00AB76CF">
      <w:pPr>
        <w:pStyle w:val="a3"/>
        <w:spacing w:before="7"/>
        <w:ind w:left="0"/>
        <w:jc w:val="left"/>
        <w:rPr>
          <w:sz w:val="17"/>
        </w:rPr>
      </w:pPr>
    </w:p>
    <w:p w14:paraId="2E17651D" w14:textId="77777777" w:rsidR="006F6840" w:rsidRDefault="006F6840">
      <w:pPr>
        <w:pStyle w:val="a3"/>
        <w:spacing w:before="7"/>
        <w:ind w:left="0"/>
        <w:jc w:val="left"/>
        <w:rPr>
          <w:sz w:val="17"/>
        </w:rPr>
      </w:pPr>
    </w:p>
    <w:p w14:paraId="34B8DF03" w14:textId="77777777" w:rsidR="00AB76CF" w:rsidRDefault="00F6477F" w:rsidP="006F6840">
      <w:pPr>
        <w:pStyle w:val="a3"/>
        <w:ind w:left="0"/>
        <w:jc w:val="center"/>
      </w:pPr>
      <w:r>
        <w:t>ЗАЯВКА</w:t>
      </w:r>
    </w:p>
    <w:p w14:paraId="08CD7933" w14:textId="77777777" w:rsidR="006F6840" w:rsidRDefault="00F6477F" w:rsidP="006F6840">
      <w:pPr>
        <w:pStyle w:val="a3"/>
        <w:ind w:left="0"/>
        <w:jc w:val="center"/>
      </w:pPr>
      <w:r>
        <w:t>на участие в открытом аукционе в электронной форме на право</w:t>
      </w:r>
      <w:r>
        <w:rPr>
          <w:spacing w:val="-32"/>
        </w:rPr>
        <w:t xml:space="preserve"> </w:t>
      </w:r>
      <w:r>
        <w:t xml:space="preserve">заключения </w:t>
      </w:r>
    </w:p>
    <w:p w14:paraId="335046A4" w14:textId="2EEB028C" w:rsidR="00AB76CF" w:rsidRDefault="00F6477F" w:rsidP="006F6840">
      <w:pPr>
        <w:pStyle w:val="a3"/>
        <w:ind w:left="0"/>
        <w:jc w:val="center"/>
      </w:pPr>
      <w:r>
        <w:t>договоров на установку и эксплуатацию рекламных</w:t>
      </w:r>
      <w:r>
        <w:rPr>
          <w:spacing w:val="-13"/>
        </w:rPr>
        <w:t xml:space="preserve"> </w:t>
      </w:r>
      <w:r>
        <w:t>конструкций</w:t>
      </w:r>
    </w:p>
    <w:p w14:paraId="4FACB00F" w14:textId="77777777" w:rsidR="006F6840" w:rsidRDefault="00F6477F" w:rsidP="006F6840">
      <w:pPr>
        <w:pStyle w:val="a3"/>
        <w:ind w:left="0"/>
        <w:jc w:val="center"/>
      </w:pPr>
      <w:r>
        <w:t>на земельных участках, зданиях или ином недвижимом имуществе, находящихся в</w:t>
      </w:r>
      <w:r>
        <w:rPr>
          <w:spacing w:val="-41"/>
        </w:rPr>
        <w:t xml:space="preserve"> </w:t>
      </w:r>
      <w:r>
        <w:t xml:space="preserve">муниципальной собственности, а также земельном участке, государственная собственность на который не разграничена на территории </w:t>
      </w:r>
    </w:p>
    <w:p w14:paraId="29B2BF2C" w14:textId="643B3D54" w:rsidR="00AB76CF" w:rsidRDefault="00F6477F" w:rsidP="006F6840">
      <w:pPr>
        <w:pStyle w:val="a3"/>
        <w:ind w:left="0"/>
        <w:jc w:val="center"/>
      </w:pPr>
      <w:r>
        <w:t xml:space="preserve">Ленинского </w:t>
      </w:r>
      <w:r w:rsidR="0035537A">
        <w:t>городского округа</w:t>
      </w:r>
    </w:p>
    <w:p w14:paraId="495CBA4C" w14:textId="77777777" w:rsidR="00AB76CF" w:rsidRDefault="00AB76CF">
      <w:pPr>
        <w:pStyle w:val="a3"/>
        <w:ind w:left="0"/>
        <w:jc w:val="left"/>
        <w:rPr>
          <w:sz w:val="26"/>
        </w:rPr>
      </w:pPr>
    </w:p>
    <w:p w14:paraId="0563E21C" w14:textId="77777777" w:rsidR="00AB76CF" w:rsidRDefault="00AB76CF">
      <w:pPr>
        <w:pStyle w:val="a3"/>
        <w:spacing w:before="1"/>
        <w:ind w:left="0"/>
        <w:jc w:val="left"/>
        <w:rPr>
          <w:sz w:val="22"/>
        </w:rPr>
      </w:pPr>
    </w:p>
    <w:p w14:paraId="63E6003F" w14:textId="77777777" w:rsidR="00AB76CF" w:rsidRDefault="00F6477F" w:rsidP="006F6840">
      <w:pPr>
        <w:pStyle w:val="a3"/>
        <w:spacing w:line="275" w:lineRule="exact"/>
        <w:jc w:val="left"/>
      </w:pPr>
      <w:r>
        <w:t>Заявитель.</w:t>
      </w:r>
    </w:p>
    <w:p w14:paraId="09A453F2" w14:textId="77777777" w:rsidR="00AB76CF" w:rsidRDefault="00F6477F" w:rsidP="006F6840">
      <w:pPr>
        <w:pStyle w:val="a3"/>
        <w:ind w:right="218"/>
        <w:jc w:val="left"/>
      </w:pPr>
      <w:r>
        <w:t>Извещает о своём согласии с условиями, указанными в Извещении о проведении открытого аукциона в электронной форме.</w:t>
      </w:r>
    </w:p>
    <w:p w14:paraId="00352357" w14:textId="77777777" w:rsidR="00AB76CF" w:rsidRDefault="00AB76CF" w:rsidP="006F6840">
      <w:pPr>
        <w:pStyle w:val="a3"/>
        <w:ind w:left="0"/>
        <w:jc w:val="left"/>
        <w:rPr>
          <w:sz w:val="23"/>
        </w:rPr>
      </w:pPr>
    </w:p>
    <w:p w14:paraId="11996B78" w14:textId="77777777" w:rsidR="00AB76CF" w:rsidRDefault="00F6477F" w:rsidP="006F6840">
      <w:pPr>
        <w:pStyle w:val="a3"/>
        <w:ind w:right="301"/>
        <w:jc w:val="left"/>
      </w:pPr>
      <w: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45BC8A2D" w14:textId="77777777" w:rsidR="00AB76CF" w:rsidRDefault="00AB76CF">
      <w:pPr>
        <w:pStyle w:val="a3"/>
        <w:ind w:left="0"/>
        <w:jc w:val="left"/>
        <w:rPr>
          <w:sz w:val="20"/>
        </w:rPr>
      </w:pPr>
    </w:p>
    <w:p w14:paraId="6D0DAF4D" w14:textId="77777777" w:rsidR="00AB76CF" w:rsidRDefault="00AB76CF">
      <w:pPr>
        <w:pStyle w:val="a3"/>
        <w:spacing w:before="8"/>
        <w:ind w:left="0"/>
        <w:jc w:val="left"/>
        <w:rPr>
          <w:sz w:val="28"/>
        </w:rPr>
      </w:pPr>
    </w:p>
    <w:p w14:paraId="0DE2BF19" w14:textId="77777777" w:rsidR="00AB76CF" w:rsidRDefault="00AB76CF">
      <w:pPr>
        <w:rPr>
          <w:sz w:val="24"/>
        </w:rPr>
        <w:sectPr w:rsidR="00AB76CF" w:rsidSect="002C258A">
          <w:pgSz w:w="11910" w:h="16840"/>
          <w:pgMar w:top="1134" w:right="850" w:bottom="1134" w:left="1701" w:header="0" w:footer="922" w:gutter="0"/>
          <w:cols w:space="720"/>
        </w:sectPr>
      </w:pPr>
    </w:p>
    <w:p w14:paraId="4EC9D628" w14:textId="77777777" w:rsidR="00AB76CF" w:rsidRDefault="00F6477F" w:rsidP="00726318">
      <w:pPr>
        <w:pStyle w:val="a3"/>
        <w:ind w:left="0"/>
        <w:jc w:val="right"/>
      </w:pPr>
      <w:r>
        <w:t>Приложение 2</w:t>
      </w:r>
    </w:p>
    <w:p w14:paraId="5A8E5BB7" w14:textId="236A6C83" w:rsidR="00726318" w:rsidRDefault="00F6477F" w:rsidP="00726318">
      <w:pPr>
        <w:pStyle w:val="a3"/>
        <w:ind w:left="0"/>
        <w:jc w:val="right"/>
      </w:pPr>
      <w:r>
        <w:t>к Извещению о проведении</w:t>
      </w:r>
    </w:p>
    <w:p w14:paraId="30299F96" w14:textId="36970457" w:rsidR="00AB76CF" w:rsidRDefault="00F6477F" w:rsidP="00726318">
      <w:pPr>
        <w:pStyle w:val="a3"/>
        <w:ind w:left="0"/>
        <w:jc w:val="right"/>
      </w:pPr>
      <w:r>
        <w:t>открытого аукциона</w:t>
      </w:r>
    </w:p>
    <w:p w14:paraId="47DC1C47" w14:textId="77777777" w:rsidR="00AB76CF" w:rsidRDefault="00F6477F" w:rsidP="00726318">
      <w:pPr>
        <w:pStyle w:val="a3"/>
        <w:ind w:left="0"/>
        <w:jc w:val="right"/>
      </w:pPr>
      <w:r>
        <w:t>в электронной форме</w:t>
      </w:r>
    </w:p>
    <w:p w14:paraId="4FD16E6D" w14:textId="44D1A7C5" w:rsidR="00726318" w:rsidRDefault="00F6477F" w:rsidP="00726318">
      <w:pPr>
        <w:pStyle w:val="a3"/>
        <w:ind w:left="0"/>
        <w:jc w:val="right"/>
      </w:pPr>
      <w:r>
        <w:t>на право заключения договоров на</w:t>
      </w:r>
    </w:p>
    <w:p w14:paraId="3EE012E3" w14:textId="3A1E03AA" w:rsidR="00726318" w:rsidRDefault="00F6477F" w:rsidP="00726318">
      <w:pPr>
        <w:pStyle w:val="a3"/>
        <w:ind w:left="0"/>
        <w:jc w:val="right"/>
      </w:pPr>
      <w:r>
        <w:t>установку и эксплуатацию</w:t>
      </w:r>
    </w:p>
    <w:p w14:paraId="5D9471CE" w14:textId="72298BAB" w:rsidR="00726318" w:rsidRDefault="00F6477F" w:rsidP="00726318">
      <w:pPr>
        <w:pStyle w:val="a3"/>
        <w:ind w:left="0"/>
        <w:jc w:val="right"/>
      </w:pPr>
      <w:r>
        <w:t>рекламных конструкций</w:t>
      </w:r>
    </w:p>
    <w:p w14:paraId="7772764E" w14:textId="77777777" w:rsidR="00726318" w:rsidRDefault="00726318" w:rsidP="00726318">
      <w:pPr>
        <w:pStyle w:val="a3"/>
        <w:ind w:right="828"/>
        <w:jc w:val="left"/>
      </w:pPr>
    </w:p>
    <w:p w14:paraId="406FC5A5" w14:textId="06954F46" w:rsidR="00AB76CF" w:rsidRDefault="00F6477F" w:rsidP="00726318">
      <w:pPr>
        <w:pStyle w:val="a3"/>
        <w:ind w:right="828"/>
        <w:jc w:val="right"/>
      </w:pPr>
      <w:r>
        <w:t>ФОРМА ВТОРОЙ ЧАСТИ ЗАЯВКИ</w:t>
      </w:r>
    </w:p>
    <w:p w14:paraId="1AFE1473" w14:textId="77777777" w:rsidR="00AB76CF" w:rsidRDefault="00AB76CF">
      <w:pPr>
        <w:pStyle w:val="a3"/>
        <w:spacing w:before="3"/>
        <w:ind w:left="0"/>
        <w:jc w:val="left"/>
        <w:rPr>
          <w:sz w:val="31"/>
        </w:rPr>
      </w:pPr>
    </w:p>
    <w:p w14:paraId="20633A86" w14:textId="77777777" w:rsidR="00AB76CF" w:rsidRDefault="00F6477F">
      <w:pPr>
        <w:pStyle w:val="a3"/>
        <w:ind w:left="5100"/>
        <w:jc w:val="left"/>
      </w:pPr>
      <w:r>
        <w:t>Организатору</w:t>
      </w:r>
      <w:r>
        <w:rPr>
          <w:spacing w:val="-15"/>
        </w:rPr>
        <w:t xml:space="preserve"> </w:t>
      </w:r>
      <w:r>
        <w:t>аукциона</w:t>
      </w:r>
    </w:p>
    <w:p w14:paraId="19C8E9BE" w14:textId="77777777" w:rsidR="00AB76CF" w:rsidRDefault="006C0D39">
      <w:pPr>
        <w:pStyle w:val="a3"/>
        <w:spacing w:before="4"/>
        <w:ind w:left="0"/>
        <w:jc w:val="left"/>
        <w:rPr>
          <w:sz w:val="21"/>
        </w:rPr>
      </w:pPr>
      <w:r>
        <w:pict w14:anchorId="12FE6641">
          <v:shape id="_x0000_s1043" style="position:absolute;margin-left:285.05pt;margin-top:14.45pt;width:275.85pt;height:.1pt;z-index:-251648000;mso-wrap-distance-left:0;mso-wrap-distance-right:0;mso-position-horizontal-relative:page" coordorigin="5701,289" coordsize="5517,0" path="m5701,289r5516,e" filled="f" strokeweight=".48pt">
            <v:path arrowok="t"/>
            <w10:wrap type="topAndBottom" anchorx="page"/>
          </v:shape>
        </w:pict>
      </w:r>
    </w:p>
    <w:p w14:paraId="4BBBE74E" w14:textId="77777777" w:rsidR="00AB76CF" w:rsidRDefault="00AB76CF">
      <w:pPr>
        <w:pStyle w:val="a3"/>
        <w:spacing w:before="10"/>
        <w:ind w:left="0"/>
        <w:jc w:val="left"/>
        <w:rPr>
          <w:sz w:val="14"/>
        </w:rPr>
      </w:pPr>
    </w:p>
    <w:p w14:paraId="02A5678B" w14:textId="77777777" w:rsidR="00AB76CF" w:rsidRDefault="00F6477F" w:rsidP="001A66ED">
      <w:pPr>
        <w:pStyle w:val="a3"/>
        <w:ind w:left="0"/>
        <w:jc w:val="right"/>
      </w:pPr>
      <w:r>
        <w:t>Наименование оператора электронной</w:t>
      </w:r>
      <w:r w:rsidRPr="00076E92">
        <w:t xml:space="preserve"> </w:t>
      </w:r>
      <w:r>
        <w:t>площадки</w:t>
      </w:r>
    </w:p>
    <w:p w14:paraId="1E81E88F" w14:textId="77777777" w:rsidR="00AB76CF" w:rsidRDefault="006C0D39">
      <w:pPr>
        <w:pStyle w:val="a3"/>
        <w:spacing w:before="8"/>
        <w:ind w:left="0"/>
        <w:jc w:val="left"/>
        <w:rPr>
          <w:sz w:val="19"/>
        </w:rPr>
      </w:pPr>
      <w:r>
        <w:pict w14:anchorId="44A59677">
          <v:shape id="_x0000_s1042" style="position:absolute;margin-left:289pt;margin-top:13.55pt;width:246.05pt;height:.1pt;z-index:-251646976;mso-wrap-distance-left:0;mso-wrap-distance-right:0;mso-position-horizontal-relative:page" coordorigin="5780,271" coordsize="4921,0" path="m5780,271r4921,e" filled="f" strokeweight=".48pt">
            <v:path arrowok="t"/>
            <w10:wrap type="topAndBottom" anchorx="page"/>
          </v:shape>
        </w:pict>
      </w:r>
    </w:p>
    <w:p w14:paraId="78C37E1B" w14:textId="77777777" w:rsidR="00AB76CF" w:rsidRDefault="00AB76CF">
      <w:pPr>
        <w:pStyle w:val="a3"/>
        <w:spacing w:before="7"/>
        <w:ind w:left="0"/>
        <w:jc w:val="left"/>
        <w:rPr>
          <w:sz w:val="13"/>
        </w:rPr>
      </w:pPr>
    </w:p>
    <w:p w14:paraId="7EC9BF93" w14:textId="77777777" w:rsidR="00AB76CF" w:rsidRDefault="00F6477F">
      <w:pPr>
        <w:pStyle w:val="a3"/>
        <w:spacing w:before="90"/>
        <w:ind w:left="409" w:right="225"/>
        <w:jc w:val="center"/>
      </w:pPr>
      <w:r>
        <w:t>ЗАЯВКА</w:t>
      </w:r>
    </w:p>
    <w:p w14:paraId="77AEB45D" w14:textId="77777777" w:rsidR="00726318" w:rsidRDefault="00F6477F" w:rsidP="00726318">
      <w:pPr>
        <w:pStyle w:val="a3"/>
        <w:ind w:left="0"/>
        <w:jc w:val="center"/>
      </w:pPr>
      <w:r>
        <w:t>на участие в открытом аукционе в электронной форме на право</w:t>
      </w:r>
      <w:r>
        <w:rPr>
          <w:spacing w:val="-32"/>
        </w:rPr>
        <w:t xml:space="preserve"> </w:t>
      </w:r>
      <w:r>
        <w:t xml:space="preserve">заключения </w:t>
      </w:r>
    </w:p>
    <w:p w14:paraId="1CC76EA7" w14:textId="2DE2FA72" w:rsidR="00AB76CF" w:rsidRDefault="00F6477F" w:rsidP="00726318">
      <w:pPr>
        <w:pStyle w:val="a3"/>
        <w:ind w:left="0"/>
        <w:jc w:val="center"/>
      </w:pPr>
      <w:r>
        <w:t>договоров на установку и эксплуатацию рекламных</w:t>
      </w:r>
      <w:r>
        <w:rPr>
          <w:spacing w:val="-13"/>
        </w:rPr>
        <w:t xml:space="preserve"> </w:t>
      </w:r>
      <w:r>
        <w:t>конструкций</w:t>
      </w:r>
    </w:p>
    <w:p w14:paraId="1BB429D4" w14:textId="77777777" w:rsidR="00726318" w:rsidRDefault="00F6477F" w:rsidP="00726318">
      <w:pPr>
        <w:pStyle w:val="a3"/>
        <w:ind w:left="0"/>
        <w:jc w:val="center"/>
        <w:rPr>
          <w:spacing w:val="-41"/>
        </w:rPr>
      </w:pPr>
      <w:r>
        <w:t>на земельных участках, зданиях или ином недвижимом имуществе, находящихся в</w:t>
      </w:r>
      <w:r>
        <w:rPr>
          <w:spacing w:val="-41"/>
        </w:rPr>
        <w:t xml:space="preserve"> </w:t>
      </w:r>
    </w:p>
    <w:p w14:paraId="1460FB3A" w14:textId="77777777" w:rsidR="00726318" w:rsidRDefault="00F6477F" w:rsidP="00726318">
      <w:pPr>
        <w:pStyle w:val="a3"/>
        <w:ind w:left="0"/>
        <w:jc w:val="center"/>
      </w:pPr>
      <w:r>
        <w:t xml:space="preserve">муниципальной собственности, а также земельном участке, государственная </w:t>
      </w:r>
    </w:p>
    <w:p w14:paraId="104B429C" w14:textId="77777777" w:rsidR="00726318" w:rsidRDefault="00F6477F" w:rsidP="00726318">
      <w:pPr>
        <w:pStyle w:val="a3"/>
        <w:ind w:left="0"/>
        <w:jc w:val="center"/>
      </w:pPr>
      <w:r>
        <w:t xml:space="preserve">собственность на который не разграничена на территории </w:t>
      </w:r>
    </w:p>
    <w:p w14:paraId="29ECC713" w14:textId="4A3938F7" w:rsidR="00AB76CF" w:rsidRDefault="00F6477F" w:rsidP="00726318">
      <w:pPr>
        <w:pStyle w:val="a3"/>
        <w:ind w:left="0"/>
        <w:jc w:val="center"/>
      </w:pPr>
      <w:r>
        <w:t xml:space="preserve">Ленинского </w:t>
      </w:r>
      <w:r w:rsidR="00526AB3">
        <w:t>городского округа</w:t>
      </w:r>
    </w:p>
    <w:p w14:paraId="7B9DE589" w14:textId="77777777" w:rsidR="00AB76CF" w:rsidRDefault="00AB76CF">
      <w:pPr>
        <w:pStyle w:val="a3"/>
        <w:ind w:left="0"/>
        <w:jc w:val="left"/>
      </w:pPr>
    </w:p>
    <w:p w14:paraId="737BBD77" w14:textId="77777777" w:rsidR="00AB76CF" w:rsidRDefault="00F6477F" w:rsidP="001A66ED">
      <w:pPr>
        <w:pStyle w:val="a3"/>
        <w:ind w:left="0" w:firstLine="709"/>
      </w:pPr>
      <w:r>
        <w:t>Заявитель:</w:t>
      </w:r>
    </w:p>
    <w:p w14:paraId="6D207271" w14:textId="7EBB5D18" w:rsidR="00AB76CF" w:rsidRDefault="00F6477F" w:rsidP="001A66ED">
      <w:pPr>
        <w:pStyle w:val="a3"/>
        <w:tabs>
          <w:tab w:val="left" w:pos="3117"/>
          <w:tab w:val="left" w:pos="5762"/>
          <w:tab w:val="left" w:pos="8538"/>
          <w:tab w:val="left" w:pos="9872"/>
        </w:tabs>
        <w:ind w:left="0" w:firstLine="709"/>
      </w:pPr>
      <w:r>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w:t>
      </w:r>
      <w:r w:rsidR="001F39BE">
        <w:t xml:space="preserve">ли муниципальной </w:t>
      </w:r>
      <w:r w:rsidR="00E21E22">
        <w:t xml:space="preserve">собственности, </w:t>
      </w:r>
      <w:r>
        <w:t>расположенног</w:t>
      </w:r>
      <w:r w:rsidR="001F39BE">
        <w:t xml:space="preserve">о по </w:t>
      </w:r>
      <w:r>
        <w:rPr>
          <w:spacing w:val="-3"/>
        </w:rPr>
        <w:t>адресу:</w:t>
      </w:r>
    </w:p>
    <w:p w14:paraId="3038B49D" w14:textId="07D1C782" w:rsidR="001F39BE" w:rsidRDefault="00E21E22" w:rsidP="001A66ED">
      <w:pPr>
        <w:pStyle w:val="a3"/>
        <w:tabs>
          <w:tab w:val="left" w:pos="7124"/>
          <w:tab w:val="left" w:pos="10377"/>
        </w:tabs>
        <w:ind w:left="0" w:firstLine="709"/>
        <w:rPr>
          <w:u w:val="single"/>
        </w:rPr>
      </w:pPr>
      <w:r>
        <w:rPr>
          <w:u w:val="single"/>
        </w:rPr>
        <w:t xml:space="preserve">                    </w:t>
      </w:r>
      <w:r w:rsidR="001F39BE">
        <w:rPr>
          <w:u w:val="single"/>
        </w:rPr>
        <w:t xml:space="preserve">                                                                          </w:t>
      </w:r>
      <w:r w:rsidR="00F6477F">
        <w:t>, указанного в</w:t>
      </w:r>
      <w:r w:rsidR="00F6477F">
        <w:rPr>
          <w:spacing w:val="-3"/>
        </w:rPr>
        <w:t xml:space="preserve"> </w:t>
      </w:r>
      <w:r w:rsidR="00F6477F">
        <w:t>лоте</w:t>
      </w:r>
      <w:r w:rsidR="00F6477F">
        <w:rPr>
          <w:spacing w:val="-3"/>
        </w:rPr>
        <w:t xml:space="preserve"> </w:t>
      </w:r>
      <w:r w:rsidR="00F6477F">
        <w:t>№</w:t>
      </w:r>
      <w:r w:rsidR="001F39BE">
        <w:rPr>
          <w:u w:val="single"/>
        </w:rPr>
        <w:t xml:space="preserve">            </w:t>
      </w:r>
      <w:r w:rsidR="00F6477F">
        <w:t>,</w:t>
      </w:r>
      <w:r w:rsidR="007F16C5">
        <w:t xml:space="preserve"> </w:t>
      </w:r>
      <w:r w:rsidR="00F6477F">
        <w:t>который</w:t>
      </w:r>
      <w:r w:rsidR="00726318">
        <w:t xml:space="preserve"> </w:t>
      </w:r>
      <w:r w:rsidR="00F6477F">
        <w:t>состоится</w:t>
      </w:r>
      <w:r w:rsidR="00726318">
        <w:t xml:space="preserve"> </w:t>
      </w:r>
      <w:r w:rsidR="00726318">
        <w:rPr>
          <w:spacing w:val="-8"/>
        </w:rPr>
        <w:t xml:space="preserve"> </w:t>
      </w:r>
      <w:r w:rsidR="00F6477F">
        <w:rPr>
          <w:spacing w:val="-8"/>
        </w:rPr>
        <w:t>«</w:t>
      </w:r>
      <w:r w:rsidR="001F39BE">
        <w:rPr>
          <w:spacing w:val="-8"/>
          <w:u w:val="single"/>
        </w:rPr>
        <w:t xml:space="preserve">           </w:t>
      </w:r>
      <w:r w:rsidR="001F39BE">
        <w:t>»</w:t>
      </w:r>
      <w:r w:rsidR="001F39BE">
        <w:rPr>
          <w:u w:val="single"/>
        </w:rPr>
        <w:t xml:space="preserve">                       </w:t>
      </w:r>
      <w:r w:rsidR="00F6477F">
        <w:t>20</w:t>
      </w:r>
      <w:r w:rsidR="001F39BE">
        <w:rPr>
          <w:u w:val="single"/>
        </w:rPr>
        <w:t xml:space="preserve">            </w:t>
      </w:r>
      <w:r w:rsidR="001F39BE">
        <w:t xml:space="preserve">г. </w:t>
      </w:r>
      <w:r w:rsidR="00726318">
        <w:t>н</w:t>
      </w:r>
      <w:r w:rsidR="00F6477F">
        <w:t>а</w:t>
      </w:r>
      <w:r w:rsidR="00726318">
        <w:t xml:space="preserve"> электронной </w:t>
      </w:r>
      <w:r w:rsidR="00F6477F">
        <w:t>площадке</w:t>
      </w:r>
      <w:r w:rsidR="001F39BE">
        <w:t xml:space="preserve"> </w:t>
      </w:r>
      <w:r w:rsidR="001F39BE">
        <w:rPr>
          <w:u w:val="single"/>
        </w:rPr>
        <w:t xml:space="preserve">                  </w:t>
      </w:r>
    </w:p>
    <w:p w14:paraId="29BFDC4F" w14:textId="23EBC23C" w:rsidR="00AB76CF" w:rsidRPr="001F39BE" w:rsidRDefault="001F39BE" w:rsidP="00CF308F">
      <w:pPr>
        <w:pStyle w:val="a3"/>
        <w:tabs>
          <w:tab w:val="left" w:pos="7124"/>
          <w:tab w:val="left" w:pos="10377"/>
        </w:tabs>
        <w:ind w:left="0"/>
        <w:rPr>
          <w:spacing w:val="-3"/>
        </w:rPr>
      </w:pPr>
      <w:r>
        <w:rPr>
          <w:u w:val="single"/>
        </w:rPr>
        <w:t xml:space="preserve">                                                                            </w:t>
      </w:r>
      <w:r>
        <w:rPr>
          <w:spacing w:val="-3"/>
        </w:rPr>
        <w:t xml:space="preserve"> </w:t>
      </w:r>
      <w:r w:rsidR="00F6477F">
        <w:t>на условиях, указанных в Извещении о проведении открытого аукциона в электронной форме.</w:t>
      </w:r>
    </w:p>
    <w:p w14:paraId="407392A6" w14:textId="77777777" w:rsidR="00AB76CF" w:rsidRDefault="00F6477F" w:rsidP="001A66ED">
      <w:pPr>
        <w:pStyle w:val="a3"/>
        <w:tabs>
          <w:tab w:val="left" w:pos="3117"/>
          <w:tab w:val="left" w:pos="5762"/>
          <w:tab w:val="left" w:pos="8538"/>
          <w:tab w:val="left" w:pos="9872"/>
        </w:tabs>
        <w:ind w:left="0" w:firstLine="709"/>
      </w:pPr>
      <w:r>
        <w:t>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w:t>
      </w:r>
    </w:p>
    <w:p w14:paraId="2CCDBCE1" w14:textId="77777777" w:rsidR="00AB76CF" w:rsidRDefault="00F6477F" w:rsidP="001A66ED">
      <w:pPr>
        <w:pStyle w:val="a3"/>
        <w:tabs>
          <w:tab w:val="left" w:pos="3117"/>
          <w:tab w:val="left" w:pos="5762"/>
          <w:tab w:val="left" w:pos="8538"/>
          <w:tab w:val="left" w:pos="9872"/>
        </w:tabs>
        <w:ind w:left="0" w:firstLine="709"/>
      </w:pPr>
      <w: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6BD3BDA8" w14:textId="77777777" w:rsidR="00AB76CF" w:rsidRDefault="00F6477F" w:rsidP="001A66ED">
      <w:pPr>
        <w:pStyle w:val="a3"/>
        <w:tabs>
          <w:tab w:val="left" w:pos="3117"/>
          <w:tab w:val="left" w:pos="5762"/>
          <w:tab w:val="left" w:pos="8538"/>
          <w:tab w:val="left" w:pos="9872"/>
        </w:tabs>
        <w:ind w:left="0" w:firstLine="709"/>
      </w:pPr>
      <w:r>
        <w:t>Подтверждает достоверность представленной информации.</w:t>
      </w:r>
    </w:p>
    <w:p w14:paraId="351FBF88" w14:textId="77777777" w:rsidR="00AB76CF" w:rsidRDefault="00AB76CF">
      <w:pPr>
        <w:pStyle w:val="a3"/>
        <w:ind w:left="0"/>
        <w:jc w:val="left"/>
      </w:pPr>
    </w:p>
    <w:p w14:paraId="0A6AB91E" w14:textId="4FE7A17C" w:rsidR="00AB76CF" w:rsidRDefault="006C0D39" w:rsidP="009900C0">
      <w:pPr>
        <w:pStyle w:val="a3"/>
        <w:tabs>
          <w:tab w:val="left" w:pos="3117"/>
          <w:tab w:val="left" w:pos="5762"/>
          <w:tab w:val="left" w:pos="8538"/>
          <w:tab w:val="left" w:pos="9872"/>
        </w:tabs>
        <w:ind w:left="0" w:firstLine="709"/>
      </w:pPr>
      <w:r>
        <w:pict w14:anchorId="15935ED2">
          <v:shape id="_x0000_s1040" style="position:absolute;left:0;text-align:left;margin-left:86.75pt;margin-top:27.05pt;width:432.1pt;height:.1pt;z-index:-251644928;mso-wrap-distance-left:0;mso-wrap-distance-right:0;mso-position-horizontal-relative:page" coordorigin="965,271" coordsize="8642,0" path="m965,271r8641,e" filled="f" strokeweight=".48pt">
            <v:path arrowok="t"/>
            <w10:wrap type="topAndBottom" anchorx="page"/>
          </v:shape>
        </w:pict>
      </w:r>
      <w:r w:rsidR="00F6477F">
        <w:t>Перечень прилагаемых</w:t>
      </w:r>
      <w:r w:rsidR="00526AB3">
        <w:t xml:space="preserve"> </w:t>
      </w:r>
      <w:r w:rsidR="00F6477F">
        <w:t>документов</w:t>
      </w:r>
      <w:r w:rsidR="007F16C5">
        <w:t xml:space="preserve"> </w:t>
      </w:r>
      <w:r w:rsidR="00526AB3" w:rsidRPr="007F16C5">
        <w:t xml:space="preserve">         </w:t>
      </w:r>
    </w:p>
    <w:p w14:paraId="7BA570E0" w14:textId="7E54AD60" w:rsidR="00AB76CF" w:rsidRDefault="006C0D39" w:rsidP="00A56312">
      <w:pPr>
        <w:pStyle w:val="a3"/>
        <w:tabs>
          <w:tab w:val="left" w:pos="3117"/>
          <w:tab w:val="left" w:pos="5762"/>
          <w:tab w:val="left" w:pos="8538"/>
          <w:tab w:val="left" w:pos="9872"/>
        </w:tabs>
        <w:ind w:left="0" w:right="-455"/>
      </w:pPr>
      <w:r>
        <w:pict w14:anchorId="51A96E50">
          <v:shape id="_x0000_s1039" style="position:absolute;left:0;text-align:left;margin-left:86.75pt;margin-top:33.15pt;width:432.1pt;height:.1pt;z-index:-251643904;mso-wrap-distance-left:0;mso-wrap-distance-right:0;mso-position-horizontal-relative:page" coordorigin="965,667" coordsize="8642,0" path="m965,667r8641,e" filled="f" strokeweight=".48pt">
            <v:path arrowok="t"/>
            <w10:wrap type="topAndBottom" anchorx="page"/>
          </v:shape>
        </w:pict>
      </w:r>
      <w:r w:rsidR="00526AB3" w:rsidRPr="007F16C5">
        <w:t xml:space="preserve">  </w:t>
      </w:r>
    </w:p>
    <w:p w14:paraId="299C4562" w14:textId="77777777" w:rsidR="00AB76CF" w:rsidRDefault="00AB76CF">
      <w:pPr>
        <w:pStyle w:val="a3"/>
        <w:spacing w:before="2"/>
        <w:ind w:left="0"/>
        <w:jc w:val="left"/>
        <w:rPr>
          <w:sz w:val="26"/>
        </w:rPr>
      </w:pPr>
    </w:p>
    <w:tbl>
      <w:tblPr>
        <w:tblStyle w:val="TableNormal"/>
        <w:tblW w:w="0" w:type="auto"/>
        <w:jc w:val="center"/>
        <w:tblLayout w:type="fixed"/>
        <w:tblLook w:val="01E0" w:firstRow="1" w:lastRow="1" w:firstColumn="1" w:lastColumn="1" w:noHBand="0" w:noVBand="0"/>
      </w:tblPr>
      <w:tblGrid>
        <w:gridCol w:w="2701"/>
        <w:gridCol w:w="129"/>
        <w:gridCol w:w="2293"/>
        <w:gridCol w:w="127"/>
        <w:gridCol w:w="1527"/>
        <w:gridCol w:w="385"/>
        <w:gridCol w:w="1784"/>
      </w:tblGrid>
      <w:tr w:rsidR="00AB76CF" w:rsidRPr="00526AB3" w14:paraId="1F7CC66B" w14:textId="77777777" w:rsidTr="00A56312">
        <w:trPr>
          <w:trHeight w:val="526"/>
          <w:jc w:val="center"/>
        </w:trPr>
        <w:tc>
          <w:tcPr>
            <w:tcW w:w="2701" w:type="dxa"/>
            <w:tcBorders>
              <w:top w:val="single" w:sz="4" w:space="0" w:color="000000"/>
            </w:tcBorders>
          </w:tcPr>
          <w:p w14:paraId="197CA438" w14:textId="77777777" w:rsidR="00526AB3" w:rsidRDefault="00F6477F" w:rsidP="009900C0">
            <w:pPr>
              <w:pStyle w:val="TableParagraph"/>
              <w:spacing w:line="268" w:lineRule="exact"/>
              <w:rPr>
                <w:sz w:val="18"/>
                <w:szCs w:val="18"/>
              </w:rPr>
            </w:pPr>
            <w:r w:rsidRPr="00526AB3">
              <w:rPr>
                <w:sz w:val="18"/>
                <w:szCs w:val="16"/>
              </w:rPr>
              <w:t>(Ф.И.О. заявителя)</w:t>
            </w:r>
            <w:r w:rsidR="00526AB3" w:rsidRPr="00526AB3">
              <w:rPr>
                <w:sz w:val="18"/>
                <w:szCs w:val="18"/>
              </w:rPr>
              <w:t xml:space="preserve"> </w:t>
            </w:r>
          </w:p>
          <w:p w14:paraId="6B1E787F" w14:textId="4FCD7E8C" w:rsidR="00AB76CF" w:rsidRPr="00526AB3" w:rsidRDefault="00526AB3" w:rsidP="009900C0">
            <w:pPr>
              <w:pStyle w:val="TableParagraph"/>
              <w:spacing w:line="268" w:lineRule="exact"/>
              <w:rPr>
                <w:sz w:val="18"/>
                <w:szCs w:val="16"/>
              </w:rPr>
            </w:pPr>
            <w:r w:rsidRPr="00526AB3">
              <w:rPr>
                <w:sz w:val="18"/>
                <w:szCs w:val="18"/>
              </w:rPr>
              <w:t>(дата, печать (при наличии печати)</w:t>
            </w:r>
          </w:p>
        </w:tc>
        <w:tc>
          <w:tcPr>
            <w:tcW w:w="129" w:type="dxa"/>
          </w:tcPr>
          <w:p w14:paraId="0B018D50" w14:textId="77777777" w:rsidR="00AB76CF" w:rsidRPr="00526AB3" w:rsidRDefault="00AB76CF" w:rsidP="009900C0">
            <w:pPr>
              <w:pStyle w:val="TableParagraph"/>
              <w:rPr>
                <w:sz w:val="16"/>
                <w:szCs w:val="16"/>
              </w:rPr>
            </w:pPr>
          </w:p>
        </w:tc>
        <w:tc>
          <w:tcPr>
            <w:tcW w:w="2293" w:type="dxa"/>
            <w:tcBorders>
              <w:top w:val="single" w:sz="4" w:space="0" w:color="000000"/>
            </w:tcBorders>
          </w:tcPr>
          <w:p w14:paraId="5596DC33" w14:textId="77777777" w:rsidR="00AB76CF" w:rsidRPr="00526AB3" w:rsidRDefault="00F6477F" w:rsidP="009900C0">
            <w:pPr>
              <w:pStyle w:val="TableParagraph"/>
              <w:spacing w:line="268" w:lineRule="exact"/>
              <w:jc w:val="center"/>
              <w:rPr>
                <w:sz w:val="18"/>
                <w:szCs w:val="16"/>
              </w:rPr>
            </w:pPr>
            <w:r w:rsidRPr="00526AB3">
              <w:rPr>
                <w:sz w:val="18"/>
                <w:szCs w:val="16"/>
              </w:rPr>
              <w:t>(должность (при</w:t>
            </w:r>
          </w:p>
          <w:p w14:paraId="178A7BD4" w14:textId="77777777" w:rsidR="00AB76CF" w:rsidRPr="00526AB3" w:rsidRDefault="00F6477F" w:rsidP="009900C0">
            <w:pPr>
              <w:pStyle w:val="TableParagraph"/>
              <w:spacing w:line="256" w:lineRule="exact"/>
              <w:jc w:val="center"/>
              <w:rPr>
                <w:sz w:val="18"/>
                <w:szCs w:val="16"/>
              </w:rPr>
            </w:pPr>
            <w:r w:rsidRPr="00526AB3">
              <w:rPr>
                <w:sz w:val="18"/>
                <w:szCs w:val="16"/>
              </w:rPr>
              <w:t>наличии)</w:t>
            </w:r>
          </w:p>
        </w:tc>
        <w:tc>
          <w:tcPr>
            <w:tcW w:w="127" w:type="dxa"/>
          </w:tcPr>
          <w:p w14:paraId="36BD2BB0" w14:textId="77777777" w:rsidR="00AB76CF" w:rsidRPr="00526AB3" w:rsidRDefault="00AB76CF" w:rsidP="009900C0">
            <w:pPr>
              <w:pStyle w:val="TableParagraph"/>
              <w:rPr>
                <w:sz w:val="16"/>
                <w:szCs w:val="16"/>
              </w:rPr>
            </w:pPr>
          </w:p>
        </w:tc>
        <w:tc>
          <w:tcPr>
            <w:tcW w:w="1527" w:type="dxa"/>
            <w:tcBorders>
              <w:top w:val="single" w:sz="4" w:space="0" w:color="000000"/>
            </w:tcBorders>
          </w:tcPr>
          <w:p w14:paraId="1241D735" w14:textId="77777777" w:rsidR="00AB76CF" w:rsidRPr="00526AB3" w:rsidRDefault="00F6477F" w:rsidP="009900C0">
            <w:pPr>
              <w:pStyle w:val="TableParagraph"/>
              <w:spacing w:line="268" w:lineRule="exact"/>
              <w:rPr>
                <w:sz w:val="18"/>
                <w:szCs w:val="16"/>
              </w:rPr>
            </w:pPr>
            <w:r w:rsidRPr="00526AB3">
              <w:rPr>
                <w:sz w:val="18"/>
                <w:szCs w:val="16"/>
              </w:rPr>
              <w:t>(подпись)</w:t>
            </w:r>
          </w:p>
        </w:tc>
        <w:tc>
          <w:tcPr>
            <w:tcW w:w="385" w:type="dxa"/>
          </w:tcPr>
          <w:p w14:paraId="02E9BEAF" w14:textId="77777777" w:rsidR="00AB76CF" w:rsidRPr="00526AB3" w:rsidRDefault="00AB76CF" w:rsidP="009900C0">
            <w:pPr>
              <w:pStyle w:val="TableParagraph"/>
              <w:rPr>
                <w:sz w:val="16"/>
                <w:szCs w:val="16"/>
              </w:rPr>
            </w:pPr>
          </w:p>
        </w:tc>
        <w:tc>
          <w:tcPr>
            <w:tcW w:w="1784" w:type="dxa"/>
            <w:tcBorders>
              <w:top w:val="single" w:sz="4" w:space="0" w:color="000000"/>
            </w:tcBorders>
          </w:tcPr>
          <w:p w14:paraId="5C44FC6A" w14:textId="77777777" w:rsidR="00AB76CF" w:rsidRPr="00526AB3" w:rsidRDefault="00F6477F" w:rsidP="009900C0">
            <w:pPr>
              <w:pStyle w:val="TableParagraph"/>
              <w:spacing w:line="268" w:lineRule="exact"/>
              <w:jc w:val="center"/>
              <w:rPr>
                <w:sz w:val="18"/>
                <w:szCs w:val="16"/>
              </w:rPr>
            </w:pPr>
            <w:r w:rsidRPr="00526AB3">
              <w:rPr>
                <w:sz w:val="18"/>
                <w:szCs w:val="16"/>
              </w:rPr>
              <w:t>(расшифровка</w:t>
            </w:r>
          </w:p>
          <w:p w14:paraId="032823D9" w14:textId="77777777" w:rsidR="00526AB3" w:rsidRDefault="00F6477F" w:rsidP="009900C0">
            <w:pPr>
              <w:pStyle w:val="TableParagraph"/>
              <w:spacing w:line="256" w:lineRule="exact"/>
              <w:jc w:val="center"/>
              <w:rPr>
                <w:sz w:val="18"/>
                <w:szCs w:val="18"/>
              </w:rPr>
            </w:pPr>
            <w:r w:rsidRPr="00526AB3">
              <w:rPr>
                <w:sz w:val="18"/>
                <w:szCs w:val="16"/>
              </w:rPr>
              <w:t>подписи)</w:t>
            </w:r>
            <w:r w:rsidR="00526AB3" w:rsidRPr="00526AB3">
              <w:rPr>
                <w:sz w:val="18"/>
                <w:szCs w:val="18"/>
              </w:rPr>
              <w:t xml:space="preserve"> </w:t>
            </w:r>
          </w:p>
          <w:p w14:paraId="5D945B3B" w14:textId="53443F71" w:rsidR="00AB76CF" w:rsidRPr="00526AB3" w:rsidRDefault="00AB76CF" w:rsidP="009900C0">
            <w:pPr>
              <w:pStyle w:val="TableParagraph"/>
              <w:spacing w:line="256" w:lineRule="exact"/>
              <w:rPr>
                <w:sz w:val="18"/>
                <w:szCs w:val="16"/>
              </w:rPr>
            </w:pPr>
          </w:p>
        </w:tc>
      </w:tr>
    </w:tbl>
    <w:p w14:paraId="09A5CD57" w14:textId="77777777" w:rsidR="007A51E2" w:rsidRDefault="007A51E2" w:rsidP="009900C0">
      <w:pPr>
        <w:pStyle w:val="a3"/>
        <w:tabs>
          <w:tab w:val="left" w:pos="10681"/>
        </w:tabs>
        <w:ind w:left="0"/>
        <w:jc w:val="right"/>
      </w:pPr>
    </w:p>
    <w:p w14:paraId="576B7FDB" w14:textId="384351CC" w:rsidR="00FD4042" w:rsidRPr="00FD4042" w:rsidRDefault="00FD4042" w:rsidP="009900C0">
      <w:pPr>
        <w:pStyle w:val="a3"/>
        <w:tabs>
          <w:tab w:val="left" w:pos="10681"/>
        </w:tabs>
        <w:ind w:left="0"/>
        <w:jc w:val="right"/>
      </w:pPr>
      <w:r w:rsidRPr="00FD4042">
        <w:t>Приложение</w:t>
      </w:r>
      <w:r w:rsidR="009900C0">
        <w:t xml:space="preserve"> </w:t>
      </w:r>
      <w:r w:rsidRPr="00FD4042">
        <w:t>2</w:t>
      </w:r>
    </w:p>
    <w:p w14:paraId="5C577D3C" w14:textId="22D65903" w:rsidR="00FD4042" w:rsidRDefault="00FD4042" w:rsidP="009900C0">
      <w:pPr>
        <w:pStyle w:val="a3"/>
        <w:tabs>
          <w:tab w:val="left" w:pos="10681"/>
        </w:tabs>
        <w:ind w:left="0"/>
        <w:jc w:val="right"/>
      </w:pPr>
      <w:r w:rsidRPr="00FD4042">
        <w:t>к Положению о проведении</w:t>
      </w:r>
      <w:r>
        <w:t xml:space="preserve"> </w:t>
      </w:r>
      <w:r w:rsidRPr="00FD4042">
        <w:t>электронного</w:t>
      </w:r>
    </w:p>
    <w:p w14:paraId="0C8AECC9" w14:textId="77777777" w:rsidR="00FD4042" w:rsidRDefault="00FD4042" w:rsidP="009900C0">
      <w:pPr>
        <w:pStyle w:val="a3"/>
        <w:tabs>
          <w:tab w:val="left" w:pos="10681"/>
        </w:tabs>
        <w:ind w:left="0"/>
        <w:jc w:val="right"/>
      </w:pPr>
      <w:r w:rsidRPr="00FD4042">
        <w:t>аукциона на право заключения договоров</w:t>
      </w:r>
    </w:p>
    <w:p w14:paraId="51DEB32C" w14:textId="68CF7ED2" w:rsidR="00FD4042" w:rsidRDefault="00FD4042" w:rsidP="009900C0">
      <w:pPr>
        <w:pStyle w:val="a3"/>
        <w:tabs>
          <w:tab w:val="left" w:pos="10681"/>
        </w:tabs>
        <w:ind w:left="0"/>
        <w:jc w:val="right"/>
      </w:pPr>
      <w:r w:rsidRPr="00FD4042">
        <w:t>на установку и эксплуатацию рекламных</w:t>
      </w:r>
    </w:p>
    <w:p w14:paraId="4762CC23" w14:textId="5DF1DDC9" w:rsidR="00AB76CF" w:rsidRDefault="00FD4042" w:rsidP="009900C0">
      <w:pPr>
        <w:pStyle w:val="a3"/>
        <w:tabs>
          <w:tab w:val="left" w:pos="10681"/>
        </w:tabs>
        <w:ind w:left="0"/>
        <w:jc w:val="right"/>
      </w:pPr>
      <w:r w:rsidRPr="00FD4042">
        <w:t>конструкций</w:t>
      </w:r>
    </w:p>
    <w:p w14:paraId="343E3BBF" w14:textId="77777777" w:rsidR="00AB76CF" w:rsidRDefault="00AB76CF">
      <w:pPr>
        <w:pStyle w:val="a3"/>
        <w:ind w:left="0"/>
        <w:jc w:val="left"/>
        <w:rPr>
          <w:sz w:val="20"/>
        </w:rPr>
      </w:pPr>
    </w:p>
    <w:p w14:paraId="5286F0D7" w14:textId="77777777" w:rsidR="00AB76CF" w:rsidRDefault="00AB76CF">
      <w:pPr>
        <w:pStyle w:val="a3"/>
        <w:spacing w:before="7"/>
        <w:ind w:left="0"/>
        <w:jc w:val="left"/>
        <w:rPr>
          <w:sz w:val="20"/>
        </w:rPr>
      </w:pPr>
    </w:p>
    <w:p w14:paraId="1DD25BDF" w14:textId="7C8250C6" w:rsidR="00AB76CF" w:rsidRDefault="00457F9F">
      <w:pPr>
        <w:pStyle w:val="2"/>
        <w:spacing w:before="90"/>
        <w:ind w:right="225" w:firstLine="0"/>
        <w:jc w:val="center"/>
      </w:pPr>
      <w:r>
        <w:t>Типовая форма договора</w:t>
      </w:r>
    </w:p>
    <w:p w14:paraId="2A1B45D7" w14:textId="77777777" w:rsidR="00AB76CF" w:rsidRDefault="00F6477F" w:rsidP="009900C0">
      <w:pPr>
        <w:spacing w:line="274" w:lineRule="exact"/>
        <w:jc w:val="center"/>
        <w:rPr>
          <w:b/>
          <w:sz w:val="24"/>
        </w:rPr>
      </w:pPr>
      <w:r>
        <w:rPr>
          <w:b/>
          <w:sz w:val="24"/>
        </w:rPr>
        <w:t>на установку и эксплуатацию рекламной конструкции</w:t>
      </w:r>
    </w:p>
    <w:p w14:paraId="7BE77294" w14:textId="77777777" w:rsidR="00C3115B" w:rsidRDefault="00F6477F" w:rsidP="009900C0">
      <w:pPr>
        <w:pStyle w:val="a3"/>
        <w:ind w:left="0"/>
        <w:jc w:val="center"/>
      </w:pPr>
      <w:r>
        <w:t xml:space="preserve">на земельных участках, зданиях или ином недвижимом имуществе, находящихся в </w:t>
      </w:r>
    </w:p>
    <w:p w14:paraId="6AF796C6" w14:textId="376013E1" w:rsidR="00C3115B" w:rsidRDefault="00F6477F" w:rsidP="009900C0">
      <w:pPr>
        <w:pStyle w:val="a3"/>
        <w:ind w:left="0"/>
        <w:jc w:val="center"/>
      </w:pPr>
      <w:r>
        <w:t xml:space="preserve">муниципальной собственности, а также земельных участках, государственная </w:t>
      </w:r>
    </w:p>
    <w:p w14:paraId="73531C0C" w14:textId="2CE51230" w:rsidR="00AB76CF" w:rsidRDefault="00F6477F" w:rsidP="009900C0">
      <w:pPr>
        <w:pStyle w:val="a3"/>
        <w:ind w:left="0"/>
        <w:jc w:val="center"/>
      </w:pPr>
      <w:r>
        <w:t>собственность на которые не разграничена на территории</w:t>
      </w:r>
    </w:p>
    <w:p w14:paraId="6E279917" w14:textId="55EE2A99" w:rsidR="00AB76CF" w:rsidRDefault="00F6477F" w:rsidP="009900C0">
      <w:pPr>
        <w:pStyle w:val="a3"/>
        <w:ind w:left="0"/>
        <w:jc w:val="center"/>
      </w:pPr>
      <w:r>
        <w:t>Ленинск</w:t>
      </w:r>
      <w:r w:rsidR="00C3115B">
        <w:t>ого</w:t>
      </w:r>
      <w:r>
        <w:t xml:space="preserve"> </w:t>
      </w:r>
      <w:r w:rsidR="005A515C">
        <w:t>городско</w:t>
      </w:r>
      <w:r w:rsidR="00C3115B">
        <w:t>го</w:t>
      </w:r>
      <w:r w:rsidR="005A515C">
        <w:t xml:space="preserve"> округ</w:t>
      </w:r>
      <w:r w:rsidR="00C3115B">
        <w:t>а</w:t>
      </w:r>
      <w:r>
        <w:t xml:space="preserve"> Московской области</w:t>
      </w:r>
    </w:p>
    <w:p w14:paraId="0028E76B" w14:textId="77777777" w:rsidR="00AB76CF" w:rsidRDefault="00AB76CF">
      <w:pPr>
        <w:pStyle w:val="a3"/>
        <w:spacing w:before="2"/>
        <w:ind w:left="0"/>
        <w:jc w:val="left"/>
        <w:rPr>
          <w:sz w:val="16"/>
        </w:rPr>
      </w:pPr>
    </w:p>
    <w:p w14:paraId="3C42A241" w14:textId="77777777" w:rsidR="00AB76CF" w:rsidRDefault="00F6477F">
      <w:pPr>
        <w:pStyle w:val="a3"/>
        <w:tabs>
          <w:tab w:val="left" w:pos="1031"/>
          <w:tab w:val="left" w:pos="1633"/>
        </w:tabs>
        <w:spacing w:before="90"/>
        <w:ind w:left="0" w:right="319"/>
        <w:jc w:val="right"/>
      </w:pPr>
      <w:r>
        <w:t>"</w:t>
      </w:r>
      <w:r>
        <w:rPr>
          <w:u w:val="single"/>
        </w:rPr>
        <w:t xml:space="preserve">   </w:t>
      </w:r>
      <w:r>
        <w:rPr>
          <w:spacing w:val="2"/>
          <w:u w:val="single"/>
        </w:rPr>
        <w:t xml:space="preserve"> </w:t>
      </w:r>
      <w:r>
        <w:t>"</w:t>
      </w:r>
      <w:r>
        <w:rPr>
          <w:u w:val="single"/>
        </w:rPr>
        <w:t xml:space="preserve"> </w:t>
      </w:r>
      <w:r>
        <w:rPr>
          <w:u w:val="single"/>
        </w:rPr>
        <w:tab/>
      </w:r>
      <w:r>
        <w:t>20</w:t>
      </w:r>
      <w:r>
        <w:rPr>
          <w:u w:val="single"/>
        </w:rPr>
        <w:t xml:space="preserve"> </w:t>
      </w:r>
      <w:r>
        <w:rPr>
          <w:u w:val="single"/>
        </w:rPr>
        <w:tab/>
      </w:r>
      <w:r>
        <w:rPr>
          <w:spacing w:val="-1"/>
        </w:rPr>
        <w:t>г.</w:t>
      </w:r>
    </w:p>
    <w:p w14:paraId="63575BCC" w14:textId="77777777" w:rsidR="00AB76CF" w:rsidRDefault="006C0D39">
      <w:pPr>
        <w:pStyle w:val="a3"/>
        <w:spacing w:line="20" w:lineRule="exact"/>
        <w:ind w:left="503"/>
        <w:jc w:val="left"/>
        <w:rPr>
          <w:sz w:val="2"/>
        </w:rPr>
      </w:pPr>
      <w:r>
        <w:rPr>
          <w:sz w:val="2"/>
        </w:rPr>
      </w:r>
      <w:r>
        <w:rPr>
          <w:sz w:val="2"/>
        </w:rPr>
        <w:pict w14:anchorId="692B0C1B">
          <v:group id="_x0000_s1037" style="width:90pt;height:.5pt;mso-position-horizontal-relative:char;mso-position-vertical-relative:line" coordsize="1800,10">
            <v:line id="_x0000_s1038" style="position:absolute" from="0,5" to="1800,5" strokeweight=".48pt"/>
            <w10:anchorlock/>
          </v:group>
        </w:pict>
      </w:r>
    </w:p>
    <w:p w14:paraId="29699493" w14:textId="77777777" w:rsidR="00AB76CF" w:rsidRDefault="00AB76CF">
      <w:pPr>
        <w:pStyle w:val="a3"/>
        <w:spacing w:before="4"/>
        <w:ind w:left="0"/>
        <w:jc w:val="left"/>
        <w:rPr>
          <w:sz w:val="22"/>
        </w:rPr>
      </w:pPr>
    </w:p>
    <w:p w14:paraId="05C9F347" w14:textId="66AF26A7" w:rsidR="00AB76CF" w:rsidRDefault="00F6477F" w:rsidP="009900C0">
      <w:pPr>
        <w:pStyle w:val="a3"/>
        <w:tabs>
          <w:tab w:val="left" w:pos="7364"/>
          <w:tab w:val="left" w:pos="8947"/>
        </w:tabs>
        <w:ind w:left="0" w:firstLine="709"/>
      </w:pPr>
      <w:r>
        <w:t xml:space="preserve">Администрация Ленинского </w:t>
      </w:r>
      <w:r w:rsidR="005A515C">
        <w:t>городского округа</w:t>
      </w:r>
      <w:r>
        <w:t xml:space="preserve"> Московской области, в дальнейшем именуемая "Администрация", в лице Главы Ленинского </w:t>
      </w:r>
      <w:r w:rsidR="005A515C">
        <w:t>городского округа</w:t>
      </w:r>
      <w:r w:rsidR="00076E92">
        <w:t xml:space="preserve">, действующего на основании </w:t>
      </w:r>
      <w:r>
        <w:t>Устава, с одной</w:t>
      </w:r>
      <w:r>
        <w:rPr>
          <w:spacing w:val="54"/>
        </w:rPr>
        <w:t xml:space="preserve"> </w:t>
      </w:r>
      <w:r>
        <w:t>стороны,</w:t>
      </w:r>
      <w:r>
        <w:rPr>
          <w:spacing w:val="55"/>
        </w:rPr>
        <w:t xml:space="preserve"> </w:t>
      </w:r>
      <w:r>
        <w:t>и</w:t>
      </w:r>
      <w:r>
        <w:rPr>
          <w:u w:val="single"/>
        </w:rPr>
        <w:t xml:space="preserve"> </w:t>
      </w:r>
      <w:r>
        <w:rPr>
          <w:u w:val="single"/>
        </w:rPr>
        <w:tab/>
      </w:r>
      <w:r>
        <w:rPr>
          <w:u w:val="single"/>
        </w:rPr>
        <w:tab/>
      </w:r>
      <w:r>
        <w:t xml:space="preserve">, в </w:t>
      </w:r>
      <w:r>
        <w:rPr>
          <w:spacing w:val="-3"/>
        </w:rPr>
        <w:t xml:space="preserve">дальнейшем </w:t>
      </w:r>
      <w:r>
        <w:t>именуемое "Рекламораспространитель",</w:t>
      </w:r>
      <w:r>
        <w:rPr>
          <w:spacing w:val="35"/>
        </w:rPr>
        <w:t xml:space="preserve"> </w:t>
      </w:r>
      <w:r>
        <w:t>в</w:t>
      </w:r>
      <w:r>
        <w:rPr>
          <w:spacing w:val="47"/>
        </w:rPr>
        <w:t xml:space="preserve"> </w:t>
      </w:r>
      <w:r>
        <w:t>лице</w:t>
      </w:r>
      <w:r>
        <w:rPr>
          <w:u w:val="single"/>
        </w:rPr>
        <w:t xml:space="preserve"> </w:t>
      </w:r>
      <w:r>
        <w:rPr>
          <w:u w:val="single"/>
        </w:rPr>
        <w:tab/>
      </w:r>
      <w:r>
        <w:t>, действующего на</w:t>
      </w:r>
      <w:r>
        <w:rPr>
          <w:spacing w:val="23"/>
        </w:rPr>
        <w:t xml:space="preserve"> </w:t>
      </w:r>
      <w:r>
        <w:t>основании</w:t>
      </w:r>
      <w:r w:rsidR="009900C0">
        <w:t xml:space="preserve"> </w:t>
      </w:r>
      <w:r>
        <w:rPr>
          <w:u w:val="single"/>
        </w:rPr>
        <w:t xml:space="preserve"> </w:t>
      </w:r>
      <w:r>
        <w:rPr>
          <w:u w:val="single"/>
        </w:rPr>
        <w:tab/>
      </w:r>
      <w:r>
        <w:t xml:space="preserve"> </w:t>
      </w:r>
      <w:r>
        <w:rPr>
          <w:spacing w:val="-3"/>
        </w:rPr>
        <w:t xml:space="preserve"> </w:t>
      </w:r>
      <w:r>
        <w:t>с другой стороны, именуемые в дальнейшем Стороны, на основании протокола Аукционной комиссии от "</w:t>
      </w:r>
      <w:r>
        <w:rPr>
          <w:u w:val="single"/>
        </w:rPr>
        <w:t xml:space="preserve">    </w:t>
      </w:r>
      <w:r>
        <w:t>"</w:t>
      </w:r>
      <w:r>
        <w:rPr>
          <w:u w:val="single"/>
        </w:rPr>
        <w:t xml:space="preserve">   </w:t>
      </w:r>
      <w:r>
        <w:t xml:space="preserve"> 20</w:t>
      </w:r>
      <w:r>
        <w:rPr>
          <w:u w:val="single"/>
        </w:rPr>
        <w:t xml:space="preserve">   </w:t>
      </w:r>
      <w:r>
        <w:t xml:space="preserve"> г.  №</w:t>
      </w:r>
      <w:r>
        <w:rPr>
          <w:u w:val="single"/>
        </w:rPr>
        <w:t xml:space="preserve">    </w:t>
      </w:r>
      <w:r>
        <w:t>, заключили настоящий договор (далее - Договор) о</w:t>
      </w:r>
      <w:r>
        <w:rPr>
          <w:spacing w:val="-2"/>
        </w:rPr>
        <w:t xml:space="preserve"> </w:t>
      </w:r>
      <w:r>
        <w:t>нижеследующем:</w:t>
      </w:r>
    </w:p>
    <w:p w14:paraId="2F869FB2" w14:textId="77777777" w:rsidR="00AB76CF" w:rsidRDefault="00AB76CF">
      <w:pPr>
        <w:pStyle w:val="a3"/>
        <w:spacing w:before="5"/>
        <w:ind w:left="0"/>
        <w:jc w:val="left"/>
      </w:pPr>
    </w:p>
    <w:p w14:paraId="5AA92C48" w14:textId="77777777" w:rsidR="00AB76CF" w:rsidRDefault="00F6477F" w:rsidP="009900C0">
      <w:pPr>
        <w:pStyle w:val="2"/>
        <w:numPr>
          <w:ilvl w:val="2"/>
          <w:numId w:val="14"/>
        </w:numPr>
        <w:tabs>
          <w:tab w:val="left" w:pos="4652"/>
        </w:tabs>
        <w:ind w:left="238" w:hanging="238"/>
        <w:jc w:val="center"/>
      </w:pPr>
      <w:r>
        <w:t>Предмет договора</w:t>
      </w:r>
    </w:p>
    <w:p w14:paraId="27149DF9" w14:textId="77777777" w:rsidR="00AB76CF" w:rsidRDefault="00AB76CF">
      <w:pPr>
        <w:pStyle w:val="a3"/>
        <w:spacing w:before="6"/>
        <w:ind w:left="0"/>
        <w:jc w:val="left"/>
        <w:rPr>
          <w:b/>
          <w:sz w:val="23"/>
        </w:rPr>
      </w:pPr>
    </w:p>
    <w:p w14:paraId="5CFD2ECD" w14:textId="180D12E1" w:rsidR="00AB76CF" w:rsidRDefault="00F6477F" w:rsidP="009900C0">
      <w:pPr>
        <w:pStyle w:val="a5"/>
        <w:numPr>
          <w:ilvl w:val="1"/>
          <w:numId w:val="13"/>
        </w:numPr>
        <w:tabs>
          <w:tab w:val="left" w:pos="1134"/>
        </w:tabs>
        <w:ind w:left="0" w:firstLine="709"/>
        <w:rPr>
          <w:sz w:val="24"/>
        </w:rPr>
      </w:pPr>
      <w:r>
        <w:rPr>
          <w:sz w:val="24"/>
        </w:rPr>
        <w:t xml:space="preserve">В соответствии с настоящим Договором Рекламораспространитель устанавливает рекламную конструкцию на территории Ленинского </w:t>
      </w:r>
      <w:r w:rsidR="005A515C">
        <w:rPr>
          <w:sz w:val="24"/>
        </w:rPr>
        <w:t>городского округа</w:t>
      </w:r>
      <w:r>
        <w:rPr>
          <w:sz w:val="24"/>
        </w:rPr>
        <w:t xml:space="preserve"> Московской области и осуществляет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w:t>
      </w:r>
      <w:r>
        <w:rPr>
          <w:spacing w:val="-1"/>
          <w:sz w:val="24"/>
        </w:rPr>
        <w:t xml:space="preserve"> </w:t>
      </w:r>
      <w:r>
        <w:rPr>
          <w:sz w:val="24"/>
        </w:rPr>
        <w:t>возможности.</w:t>
      </w:r>
    </w:p>
    <w:p w14:paraId="79D93340" w14:textId="77777777" w:rsidR="00A57C0D" w:rsidRDefault="00233BE7" w:rsidP="00A57C0D">
      <w:pPr>
        <w:pStyle w:val="a5"/>
        <w:numPr>
          <w:ilvl w:val="1"/>
          <w:numId w:val="13"/>
        </w:numPr>
        <w:tabs>
          <w:tab w:val="left" w:pos="1134"/>
        </w:tabs>
        <w:ind w:left="0" w:firstLine="709"/>
        <w:rPr>
          <w:sz w:val="24"/>
        </w:rPr>
      </w:pPr>
      <w:r>
        <w:rPr>
          <w:sz w:val="24"/>
        </w:rPr>
        <w:t xml:space="preserve">  </w:t>
      </w:r>
      <w:r w:rsidR="00130128">
        <w:rPr>
          <w:sz w:val="24"/>
        </w:rPr>
        <w:t xml:space="preserve">В целях установки рекламной конструкции и распространения наружной рекламы Администрация определила место для размещения рекламной конструкции: </w:t>
      </w:r>
    </w:p>
    <w:p w14:paraId="489A0866" w14:textId="666054B1" w:rsidR="00130128" w:rsidRPr="00A57C0D" w:rsidRDefault="00130128" w:rsidP="00696F36">
      <w:pPr>
        <w:tabs>
          <w:tab w:val="left" w:pos="1134"/>
        </w:tabs>
        <w:jc w:val="both"/>
        <w:rPr>
          <w:sz w:val="24"/>
        </w:rPr>
      </w:pPr>
      <w:r w:rsidRPr="00A57C0D">
        <w:rPr>
          <w:sz w:val="24"/>
        </w:rPr>
        <w:t>вид</w:t>
      </w:r>
      <w:r w:rsidR="00A57C0D" w:rsidRPr="00A57C0D">
        <w:rPr>
          <w:sz w:val="24"/>
        </w:rPr>
        <w:t xml:space="preserve"> </w:t>
      </w:r>
      <w:r w:rsidRPr="00A57C0D">
        <w:rPr>
          <w:sz w:val="24"/>
        </w:rPr>
        <w:t xml:space="preserve"> </w:t>
      </w:r>
      <w:r w:rsidRPr="00A57C0D">
        <w:rPr>
          <w:sz w:val="24"/>
          <w:u w:val="single"/>
        </w:rPr>
        <w:t xml:space="preserve">                              </w:t>
      </w:r>
      <w:r w:rsidR="00041F8E" w:rsidRPr="00A57C0D">
        <w:rPr>
          <w:sz w:val="24"/>
          <w:u w:val="single"/>
        </w:rPr>
        <w:t xml:space="preserve"> </w:t>
      </w:r>
      <w:r w:rsidRPr="00A57C0D">
        <w:rPr>
          <w:sz w:val="24"/>
          <w:u w:val="single"/>
        </w:rPr>
        <w:t xml:space="preserve"> </w:t>
      </w:r>
      <w:r w:rsidR="00041F8E" w:rsidRPr="00A57C0D">
        <w:rPr>
          <w:sz w:val="24"/>
          <w:u w:val="single"/>
        </w:rPr>
        <w:t>,</w:t>
      </w:r>
      <w:r w:rsidR="00A57C0D">
        <w:rPr>
          <w:sz w:val="24"/>
          <w:u w:val="single"/>
        </w:rPr>
        <w:t xml:space="preserve"> </w:t>
      </w:r>
      <w:r w:rsidRPr="00A57C0D">
        <w:rPr>
          <w:sz w:val="24"/>
        </w:rPr>
        <w:t xml:space="preserve">тип </w:t>
      </w:r>
      <w:r w:rsidRPr="00A57C0D">
        <w:rPr>
          <w:sz w:val="24"/>
          <w:u w:val="single"/>
        </w:rPr>
        <w:t xml:space="preserve">                              ,</w:t>
      </w:r>
      <w:r w:rsidRPr="00A57C0D">
        <w:rPr>
          <w:sz w:val="24"/>
        </w:rPr>
        <w:t xml:space="preserve"> размер одной стороны </w:t>
      </w:r>
      <w:r w:rsidRPr="00A57C0D">
        <w:rPr>
          <w:sz w:val="24"/>
          <w:u w:val="single"/>
        </w:rPr>
        <w:t xml:space="preserve">                              </w:t>
      </w:r>
      <w:r w:rsidRPr="00A57C0D">
        <w:rPr>
          <w:sz w:val="24"/>
        </w:rPr>
        <w:t xml:space="preserve"> (ширина х высота, м./объем, куб.м.), количество сторон </w:t>
      </w:r>
      <w:r w:rsidRPr="00A57C0D">
        <w:rPr>
          <w:sz w:val="24"/>
          <w:u w:val="single"/>
        </w:rPr>
        <w:t xml:space="preserve">                     ,</w:t>
      </w:r>
      <w:r w:rsidRPr="00A57C0D">
        <w:rPr>
          <w:sz w:val="24"/>
        </w:rPr>
        <w:t xml:space="preserve"> общая площадь </w:t>
      </w:r>
      <w:r w:rsidRPr="00A57C0D">
        <w:rPr>
          <w:sz w:val="24"/>
          <w:u w:val="single"/>
        </w:rPr>
        <w:t xml:space="preserve">                   </w:t>
      </w:r>
      <w:r w:rsidRPr="00A57C0D">
        <w:rPr>
          <w:sz w:val="24"/>
        </w:rPr>
        <w:t xml:space="preserve"> кв.м., подсвет </w:t>
      </w:r>
      <w:r w:rsidRPr="00A57C0D">
        <w:rPr>
          <w:sz w:val="24"/>
          <w:u w:val="single"/>
        </w:rPr>
        <w:tab/>
      </w:r>
      <w:r w:rsidRPr="00A57C0D">
        <w:rPr>
          <w:sz w:val="24"/>
          <w:u w:val="single"/>
        </w:rPr>
        <w:tab/>
      </w:r>
      <w:r w:rsidRPr="00A57C0D">
        <w:rPr>
          <w:sz w:val="24"/>
        </w:rPr>
        <w:t xml:space="preserve">, тип подсвета </w:t>
      </w:r>
      <w:r w:rsidRPr="00A57C0D">
        <w:rPr>
          <w:sz w:val="24"/>
          <w:u w:val="single"/>
        </w:rPr>
        <w:tab/>
      </w:r>
      <w:r w:rsidRPr="00A57C0D">
        <w:rPr>
          <w:sz w:val="24"/>
          <w:u w:val="single"/>
        </w:rPr>
        <w:tab/>
      </w:r>
      <w:r w:rsidRPr="00A57C0D">
        <w:rPr>
          <w:sz w:val="24"/>
          <w:u w:val="single"/>
        </w:rPr>
        <w:tab/>
      </w:r>
      <w:r w:rsidR="00233BE7" w:rsidRPr="00A57C0D">
        <w:rPr>
          <w:sz w:val="24"/>
        </w:rPr>
        <w:t xml:space="preserve">, автоматическая смена экспозиции </w:t>
      </w:r>
      <w:r w:rsidR="00233BE7" w:rsidRPr="00A57C0D">
        <w:rPr>
          <w:sz w:val="24"/>
          <w:u w:val="single"/>
        </w:rPr>
        <w:tab/>
      </w:r>
      <w:r w:rsidR="00233BE7" w:rsidRPr="00A57C0D">
        <w:rPr>
          <w:sz w:val="24"/>
          <w:u w:val="single"/>
        </w:rPr>
        <w:tab/>
      </w:r>
      <w:r w:rsidR="00233BE7" w:rsidRPr="00A57C0D">
        <w:rPr>
          <w:sz w:val="24"/>
          <w:u w:val="single"/>
        </w:rPr>
        <w:tab/>
      </w:r>
      <w:r w:rsidR="00233BE7" w:rsidRPr="00A57C0D">
        <w:rPr>
          <w:sz w:val="24"/>
        </w:rPr>
        <w:t xml:space="preserve">, тарифная категория </w:t>
      </w:r>
      <w:r w:rsidR="00233BE7" w:rsidRPr="00A57C0D">
        <w:rPr>
          <w:sz w:val="24"/>
          <w:u w:val="single"/>
        </w:rPr>
        <w:tab/>
      </w:r>
      <w:r w:rsidR="00233BE7" w:rsidRPr="00A57C0D">
        <w:rPr>
          <w:sz w:val="24"/>
          <w:u w:val="single"/>
        </w:rPr>
        <w:tab/>
      </w:r>
      <w:r w:rsidR="00233BE7" w:rsidRPr="00A57C0D">
        <w:rPr>
          <w:sz w:val="24"/>
          <w:u w:val="single"/>
        </w:rPr>
        <w:tab/>
      </w:r>
      <w:r w:rsidR="005C2148">
        <w:rPr>
          <w:sz w:val="24"/>
        </w:rPr>
        <w:t xml:space="preserve"> (Кт</w:t>
      </w:r>
      <w:r w:rsidR="00233BE7" w:rsidRPr="00A57C0D">
        <w:rPr>
          <w:sz w:val="24"/>
        </w:rPr>
        <w:t>=</w:t>
      </w:r>
      <w:r w:rsidR="00233BE7" w:rsidRPr="00A57C0D">
        <w:rPr>
          <w:sz w:val="24"/>
          <w:u w:val="single"/>
        </w:rPr>
        <w:tab/>
      </w:r>
      <w:r w:rsidR="00233BE7" w:rsidRPr="00A57C0D">
        <w:rPr>
          <w:sz w:val="24"/>
        </w:rPr>
        <w:t xml:space="preserve">), базовая ставка </w:t>
      </w:r>
      <w:r w:rsidR="00233BE7" w:rsidRPr="00A57C0D">
        <w:rPr>
          <w:sz w:val="24"/>
          <w:u w:val="single"/>
        </w:rPr>
        <w:tab/>
      </w:r>
      <w:r w:rsidR="00233BE7" w:rsidRPr="00A57C0D">
        <w:rPr>
          <w:sz w:val="24"/>
          <w:u w:val="single"/>
        </w:rPr>
        <w:tab/>
      </w:r>
      <w:r w:rsidR="00233BE7" w:rsidRPr="00A57C0D">
        <w:rPr>
          <w:sz w:val="24"/>
        </w:rPr>
        <w:t xml:space="preserve"> (указывается в соответствии </w:t>
      </w:r>
      <w:r w:rsidR="005C2148">
        <w:rPr>
          <w:sz w:val="24"/>
        </w:rPr>
        <w:t xml:space="preserve">с утверждённым </w:t>
      </w:r>
      <w:r w:rsidR="005C2148" w:rsidRPr="00AC6C34">
        <w:rPr>
          <w:sz w:val="24"/>
        </w:rPr>
        <w:t xml:space="preserve">Порядком </w:t>
      </w:r>
      <w:r w:rsidR="00196AD5" w:rsidRPr="00196AD5">
        <w:rPr>
          <w:sz w:val="24"/>
        </w:rPr>
        <w:t xml:space="preserve">расчета размера платы по договору на установку и эксплуатацию рекламной конструкции </w:t>
      </w:r>
      <w:r w:rsidR="00696F36" w:rsidRPr="00696F36">
        <w:rPr>
          <w:sz w:val="24"/>
        </w:rPr>
        <w:t>на земельном участке, здании или ином недвижимом имуществе, находящемся в муниципальной собственности Ленинского городского округа Московской области, а также земельном участке, государственная собственность на который не разгранич</w:t>
      </w:r>
      <w:r w:rsidR="00696F36">
        <w:rPr>
          <w:sz w:val="24"/>
        </w:rPr>
        <w:t xml:space="preserve">ена, находящихся на территории </w:t>
      </w:r>
      <w:r w:rsidR="00696F36" w:rsidRPr="00696F36">
        <w:rPr>
          <w:sz w:val="24"/>
        </w:rPr>
        <w:t>Ленинского городского округа Московской области</w:t>
      </w:r>
      <w:r w:rsidR="005C2148" w:rsidRPr="00196AD5">
        <w:rPr>
          <w:sz w:val="24"/>
        </w:rPr>
        <w:t>)</w:t>
      </w:r>
      <w:r w:rsidR="005C2148" w:rsidRPr="005C2148">
        <w:rPr>
          <w:color w:val="000000" w:themeColor="text1"/>
          <w:sz w:val="24"/>
        </w:rPr>
        <w:t>.</w:t>
      </w:r>
    </w:p>
    <w:p w14:paraId="30B41E1B" w14:textId="645A4969" w:rsidR="00AB76CF" w:rsidRPr="00233BE7" w:rsidRDefault="00233BE7" w:rsidP="009900C0">
      <w:pPr>
        <w:pStyle w:val="a5"/>
        <w:numPr>
          <w:ilvl w:val="1"/>
          <w:numId w:val="13"/>
        </w:numPr>
        <w:tabs>
          <w:tab w:val="left" w:pos="1134"/>
        </w:tabs>
        <w:ind w:left="0" w:firstLine="709"/>
      </w:pPr>
      <w:r>
        <w:rPr>
          <w:sz w:val="24"/>
        </w:rPr>
        <w:t xml:space="preserve">  </w:t>
      </w:r>
      <w:r w:rsidR="00F6477F">
        <w:rPr>
          <w:sz w:val="24"/>
        </w:rPr>
        <w:t>Место размещения рекламной конструкции</w:t>
      </w:r>
      <w:r>
        <w:rPr>
          <w:sz w:val="24"/>
        </w:rPr>
        <w:t xml:space="preserve"> (далее – Рекламное место) согласно Схеме размещения рекламных конструкций, утвержденной </w:t>
      </w:r>
      <w:r w:rsidRPr="00233BE7">
        <w:rPr>
          <w:sz w:val="24"/>
          <w:u w:val="single"/>
        </w:rPr>
        <w:tab/>
      </w:r>
      <w:r w:rsidRPr="00233BE7">
        <w:rPr>
          <w:sz w:val="24"/>
          <w:u w:val="single"/>
        </w:rPr>
        <w:tab/>
      </w:r>
      <w:r w:rsidRPr="00233BE7">
        <w:rPr>
          <w:sz w:val="24"/>
          <w:u w:val="single"/>
        </w:rPr>
        <w:tab/>
      </w:r>
      <w:r w:rsidRPr="00233BE7">
        <w:rPr>
          <w:sz w:val="24"/>
          <w:u w:val="single"/>
        </w:rPr>
        <w:tab/>
      </w:r>
      <w:r w:rsidRPr="00233BE7">
        <w:rPr>
          <w:sz w:val="24"/>
          <w:u w:val="single"/>
        </w:rPr>
        <w:tab/>
        <w:t xml:space="preserve">     </w:t>
      </w:r>
      <w:r>
        <w:rPr>
          <w:sz w:val="24"/>
          <w:u w:val="single"/>
        </w:rPr>
        <w:t xml:space="preserve">            </w:t>
      </w:r>
      <w:r w:rsidRPr="00233BE7">
        <w:rPr>
          <w:sz w:val="24"/>
          <w:u w:val="single"/>
        </w:rPr>
        <w:t xml:space="preserve">   </w:t>
      </w:r>
      <w:r w:rsidR="00F6477F" w:rsidRPr="00233BE7">
        <w:rPr>
          <w:sz w:val="24"/>
        </w:rPr>
        <w:t xml:space="preserve">, </w:t>
      </w:r>
      <w:r>
        <w:rPr>
          <w:sz w:val="24"/>
        </w:rPr>
        <w:t>размещенной на официальном с</w:t>
      </w:r>
      <w:r w:rsidR="00F6477F" w:rsidRPr="00233BE7">
        <w:rPr>
          <w:sz w:val="24"/>
        </w:rPr>
        <w:t>а</w:t>
      </w:r>
      <w:r>
        <w:rPr>
          <w:sz w:val="24"/>
        </w:rPr>
        <w:t xml:space="preserve">йте </w:t>
      </w:r>
      <w:r w:rsidRPr="00764E80">
        <w:rPr>
          <w:sz w:val="24"/>
        </w:rPr>
        <w:t>администрации муниципального образования</w:t>
      </w:r>
      <w:r>
        <w:rPr>
          <w:sz w:val="24"/>
        </w:rPr>
        <w:t xml:space="preserve"> </w:t>
      </w:r>
      <w:r w:rsidRPr="00233BE7">
        <w:rPr>
          <w:sz w:val="24"/>
          <w:lang w:val="en-US"/>
        </w:rPr>
        <w:t>www</w:t>
      </w:r>
      <w:r w:rsidRPr="00233BE7">
        <w:rPr>
          <w:sz w:val="24"/>
        </w:rPr>
        <w:t>.</w:t>
      </w:r>
      <w:r>
        <w:rPr>
          <w:sz w:val="24"/>
          <w:u w:val="single"/>
        </w:rPr>
        <w:t xml:space="preserve">                 </w:t>
      </w:r>
      <w:r>
        <w:rPr>
          <w:sz w:val="24"/>
        </w:rPr>
        <w:t xml:space="preserve">, опубликованной </w:t>
      </w:r>
      <w:r w:rsidRPr="00233BE7">
        <w:rPr>
          <w:sz w:val="24"/>
          <w:u w:val="single"/>
        </w:rPr>
        <w:tab/>
      </w:r>
      <w:r w:rsidRPr="00233BE7">
        <w:rPr>
          <w:sz w:val="24"/>
          <w:u w:val="single"/>
        </w:rPr>
        <w:tab/>
      </w:r>
      <w:r>
        <w:rPr>
          <w:sz w:val="24"/>
        </w:rPr>
        <w:t xml:space="preserve">, находится по адресу: </w:t>
      </w:r>
      <w:r w:rsidRPr="00233BE7">
        <w:rPr>
          <w:sz w:val="24"/>
          <w:u w:val="single"/>
        </w:rPr>
        <w:tab/>
      </w:r>
      <w:r w:rsidRPr="00233BE7">
        <w:rPr>
          <w:sz w:val="24"/>
          <w:u w:val="single"/>
        </w:rPr>
        <w:tab/>
      </w:r>
      <w:r w:rsidRPr="00233BE7">
        <w:rPr>
          <w:sz w:val="24"/>
          <w:u w:val="single"/>
        </w:rPr>
        <w:tab/>
      </w:r>
      <w:r w:rsidRPr="00233BE7">
        <w:rPr>
          <w:sz w:val="24"/>
          <w:u w:val="single"/>
        </w:rPr>
        <w:tab/>
      </w:r>
      <w:r w:rsidRPr="00233BE7">
        <w:rPr>
          <w:sz w:val="24"/>
          <w:u w:val="single"/>
        </w:rPr>
        <w:tab/>
      </w:r>
      <w:r w:rsidRPr="00233BE7">
        <w:rPr>
          <w:sz w:val="24"/>
          <w:u w:val="single"/>
        </w:rPr>
        <w:tab/>
      </w:r>
      <w:r>
        <w:rPr>
          <w:sz w:val="24"/>
          <w:u w:val="single"/>
        </w:rPr>
        <w:t xml:space="preserve">         </w:t>
      </w:r>
      <w:r w:rsidRPr="00233BE7">
        <w:rPr>
          <w:sz w:val="24"/>
          <w:u w:val="single"/>
        </w:rPr>
        <w:tab/>
      </w:r>
      <w:r>
        <w:rPr>
          <w:sz w:val="24"/>
          <w:u w:val="single"/>
        </w:rPr>
        <w:t xml:space="preserve">                      </w:t>
      </w:r>
      <w:r w:rsidRPr="00233BE7">
        <w:rPr>
          <w:sz w:val="24"/>
          <w:u w:val="single"/>
        </w:rPr>
        <w:tab/>
      </w:r>
      <w:r w:rsidRPr="00233BE7">
        <w:rPr>
          <w:sz w:val="24"/>
          <w:u w:val="single"/>
        </w:rPr>
        <w:tab/>
      </w:r>
      <w:r>
        <w:rPr>
          <w:sz w:val="24"/>
        </w:rPr>
        <w:t>.</w:t>
      </w:r>
      <w:r w:rsidR="00F6477F" w:rsidRPr="00233BE7">
        <w:rPr>
          <w:sz w:val="24"/>
        </w:rPr>
        <w:t xml:space="preserve"> </w:t>
      </w:r>
    </w:p>
    <w:p w14:paraId="10B050FA" w14:textId="02D7E6F9" w:rsidR="00233BE7" w:rsidRDefault="00233BE7" w:rsidP="00A57C0D">
      <w:pPr>
        <w:pStyle w:val="a5"/>
        <w:numPr>
          <w:ilvl w:val="1"/>
          <w:numId w:val="13"/>
        </w:numPr>
        <w:tabs>
          <w:tab w:val="left" w:pos="1134"/>
        </w:tabs>
        <w:ind w:left="0" w:firstLine="709"/>
      </w:pPr>
      <w:r>
        <w:rPr>
          <w:sz w:val="24"/>
        </w:rPr>
        <w:t xml:space="preserve">  Номер рекламной конструкции в Схеме размещения рекламных конструкций: </w:t>
      </w:r>
      <w:r>
        <w:rPr>
          <w:sz w:val="24"/>
          <w:u w:val="single"/>
        </w:rPr>
        <w:tab/>
        <w:t xml:space="preserve">        </w:t>
      </w:r>
      <w:r>
        <w:rPr>
          <w:sz w:val="24"/>
        </w:rPr>
        <w:t>.</w:t>
      </w:r>
    </w:p>
    <w:p w14:paraId="63785A0D" w14:textId="77A7B6BB" w:rsidR="00233BE7" w:rsidRDefault="00233BE7" w:rsidP="00233BE7">
      <w:pPr>
        <w:spacing w:before="5"/>
        <w:ind w:right="222"/>
      </w:pPr>
    </w:p>
    <w:p w14:paraId="781A2123" w14:textId="77777777" w:rsidR="00196AD5" w:rsidRDefault="00196AD5" w:rsidP="00233BE7">
      <w:pPr>
        <w:spacing w:before="5"/>
        <w:ind w:right="222"/>
      </w:pPr>
    </w:p>
    <w:p w14:paraId="08F3CFFF" w14:textId="77777777" w:rsidR="00AB76CF" w:rsidRDefault="00F6477F" w:rsidP="000A75E0">
      <w:pPr>
        <w:pStyle w:val="2"/>
        <w:numPr>
          <w:ilvl w:val="2"/>
          <w:numId w:val="14"/>
        </w:numPr>
        <w:tabs>
          <w:tab w:val="left" w:pos="4837"/>
        </w:tabs>
        <w:ind w:left="238" w:hanging="238"/>
        <w:jc w:val="center"/>
      </w:pPr>
      <w:r>
        <w:t>Срок договора</w:t>
      </w:r>
    </w:p>
    <w:p w14:paraId="0C7F297B" w14:textId="77777777" w:rsidR="00AB76CF" w:rsidRDefault="00AB76CF">
      <w:pPr>
        <w:pStyle w:val="a3"/>
        <w:spacing w:before="7"/>
        <w:ind w:left="0"/>
        <w:jc w:val="left"/>
        <w:rPr>
          <w:b/>
          <w:sz w:val="23"/>
        </w:rPr>
      </w:pPr>
    </w:p>
    <w:p w14:paraId="0566FDDF" w14:textId="21958138" w:rsidR="00AB76CF" w:rsidRDefault="00FC1E28" w:rsidP="000A75E0">
      <w:pPr>
        <w:pStyle w:val="a5"/>
        <w:numPr>
          <w:ilvl w:val="1"/>
          <w:numId w:val="12"/>
        </w:numPr>
        <w:tabs>
          <w:tab w:val="left" w:pos="1134"/>
        </w:tabs>
        <w:ind w:left="0" w:firstLine="709"/>
        <w:rPr>
          <w:sz w:val="24"/>
        </w:rPr>
      </w:pPr>
      <w:r>
        <w:rPr>
          <w:sz w:val="24"/>
        </w:rPr>
        <w:t xml:space="preserve"> </w:t>
      </w:r>
      <w:r w:rsidR="00F6477F">
        <w:rPr>
          <w:sz w:val="24"/>
        </w:rPr>
        <w:t xml:space="preserve">Настоящий Договор вступает в силу с </w:t>
      </w:r>
      <w:r>
        <w:rPr>
          <w:sz w:val="24"/>
        </w:rPr>
        <w:t>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в</w:t>
      </w:r>
      <w:r w:rsidR="00A57C0D">
        <w:rPr>
          <w:sz w:val="24"/>
        </w:rPr>
        <w:t xml:space="preserve"> </w:t>
      </w:r>
      <w:r>
        <w:rPr>
          <w:sz w:val="24"/>
        </w:rPr>
        <w:t>течении</w:t>
      </w:r>
      <w:r>
        <w:rPr>
          <w:sz w:val="24"/>
          <w:u w:val="single"/>
        </w:rPr>
        <w:tab/>
      </w:r>
      <w:r>
        <w:rPr>
          <w:sz w:val="24"/>
          <w:u w:val="single"/>
        </w:rPr>
        <w:tab/>
      </w:r>
      <w:r>
        <w:rPr>
          <w:sz w:val="24"/>
        </w:rPr>
        <w:t xml:space="preserve"> лет до полного исполнения сторонами своих обязательств по Договору.</w:t>
      </w:r>
    </w:p>
    <w:p w14:paraId="5E7E269F" w14:textId="77777777" w:rsidR="00AB76CF" w:rsidRDefault="00F6477F" w:rsidP="000A75E0">
      <w:pPr>
        <w:pStyle w:val="a5"/>
        <w:numPr>
          <w:ilvl w:val="1"/>
          <w:numId w:val="12"/>
        </w:numPr>
        <w:tabs>
          <w:tab w:val="left" w:pos="1134"/>
          <w:tab w:val="left" w:pos="1459"/>
        </w:tabs>
        <w:ind w:left="0" w:firstLine="709"/>
        <w:rPr>
          <w:sz w:val="24"/>
        </w:rPr>
      </w:pPr>
      <w:r>
        <w:rPr>
          <w:sz w:val="24"/>
        </w:rPr>
        <w:t>По окончании срока действия настоящего Договора все обязательства Сторон по Договору</w:t>
      </w:r>
      <w:r>
        <w:rPr>
          <w:spacing w:val="-6"/>
          <w:sz w:val="24"/>
        </w:rPr>
        <w:t xml:space="preserve"> </w:t>
      </w:r>
      <w:r>
        <w:rPr>
          <w:sz w:val="24"/>
        </w:rPr>
        <w:t>прекращаются.</w:t>
      </w:r>
    </w:p>
    <w:p w14:paraId="289C8E42" w14:textId="77777777" w:rsidR="00AB76CF" w:rsidRDefault="00AB76CF">
      <w:pPr>
        <w:pStyle w:val="a3"/>
        <w:spacing w:before="5"/>
        <w:ind w:left="0"/>
        <w:jc w:val="left"/>
      </w:pPr>
    </w:p>
    <w:p w14:paraId="3C554990" w14:textId="595DB6DF" w:rsidR="00AB76CF" w:rsidRPr="005C5F71" w:rsidRDefault="00F6477F" w:rsidP="005C5F71">
      <w:pPr>
        <w:pStyle w:val="2"/>
        <w:numPr>
          <w:ilvl w:val="2"/>
          <w:numId w:val="14"/>
        </w:numPr>
        <w:tabs>
          <w:tab w:val="left" w:pos="3867"/>
        </w:tabs>
        <w:ind w:left="238" w:hanging="238"/>
        <w:jc w:val="center"/>
      </w:pPr>
      <w:r>
        <w:t>Платежи и расчеты по</w:t>
      </w:r>
      <w:r>
        <w:rPr>
          <w:spacing w:val="-1"/>
        </w:rPr>
        <w:t xml:space="preserve"> </w:t>
      </w:r>
      <w:r>
        <w:t>Договору</w:t>
      </w:r>
    </w:p>
    <w:p w14:paraId="7FD95A76" w14:textId="1BA48E6C" w:rsidR="00F84554" w:rsidRPr="00F84554" w:rsidRDefault="00F84554" w:rsidP="00F84554">
      <w:pPr>
        <w:pStyle w:val="a5"/>
        <w:ind w:right="222" w:firstLine="0"/>
        <w:rPr>
          <w:sz w:val="24"/>
          <w:u w:val="single"/>
        </w:rPr>
      </w:pPr>
    </w:p>
    <w:p w14:paraId="42CFFF1A" w14:textId="4BAB0F8A" w:rsidR="00F84554" w:rsidRPr="00F84554" w:rsidRDefault="005C5F71" w:rsidP="000250CB">
      <w:pPr>
        <w:pStyle w:val="a5"/>
        <w:numPr>
          <w:ilvl w:val="1"/>
          <w:numId w:val="11"/>
        </w:numPr>
        <w:tabs>
          <w:tab w:val="left" w:pos="1134"/>
        </w:tabs>
        <w:ind w:left="0" w:firstLine="709"/>
        <w:rPr>
          <w:sz w:val="24"/>
        </w:rPr>
      </w:pPr>
      <w:r>
        <w:rPr>
          <w:sz w:val="24"/>
        </w:rPr>
        <w:t xml:space="preserve"> </w:t>
      </w:r>
      <w:r w:rsidR="00F84554" w:rsidRPr="00F84554">
        <w:rPr>
          <w:sz w:val="24"/>
        </w:rPr>
        <w:t xml:space="preserve">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комиссии         </w:t>
      </w:r>
      <w:r w:rsidR="00F84554">
        <w:rPr>
          <w:sz w:val="24"/>
        </w:rPr>
        <w:t xml:space="preserve">   </w:t>
      </w:r>
      <w:r w:rsidR="00F84554" w:rsidRPr="00F84554">
        <w:rPr>
          <w:sz w:val="24"/>
        </w:rPr>
        <w:t xml:space="preserve">от "    " </w:t>
      </w:r>
      <w:r w:rsidR="00F84554" w:rsidRPr="00F84554">
        <w:rPr>
          <w:sz w:val="24"/>
        </w:rPr>
        <w:tab/>
        <w:t xml:space="preserve">20 </w:t>
      </w:r>
      <w:r w:rsidR="00F84554" w:rsidRPr="00F84554">
        <w:rPr>
          <w:sz w:val="24"/>
        </w:rPr>
        <w:tab/>
        <w:t xml:space="preserve">г. № </w:t>
      </w:r>
      <w:r w:rsidR="00F84554" w:rsidRPr="00F84554">
        <w:rPr>
          <w:sz w:val="24"/>
        </w:rPr>
        <w:tab/>
        <w:t xml:space="preserve"> в течение 10 (десяти) банковских дней с даты подписания настоящего Договора.</w:t>
      </w:r>
    </w:p>
    <w:p w14:paraId="407A5133" w14:textId="56F9D0D2" w:rsidR="00F84554" w:rsidRDefault="00F84554" w:rsidP="000250CB">
      <w:pPr>
        <w:pStyle w:val="a3"/>
        <w:tabs>
          <w:tab w:val="left" w:pos="1134"/>
          <w:tab w:val="left" w:pos="3724"/>
          <w:tab w:val="left" w:pos="7569"/>
        </w:tabs>
        <w:ind w:left="0" w:firstLine="709"/>
      </w:pPr>
      <w:r>
        <w:t>Плата за право заключения настоящего Договора на установку и размещение рекламной конструкции</w:t>
      </w:r>
      <w:r>
        <w:rPr>
          <w:spacing w:val="-4"/>
        </w:rPr>
        <w:t xml:space="preserve"> </w:t>
      </w:r>
      <w:r>
        <w:t>составляет</w:t>
      </w:r>
      <w:r w:rsidR="00A57C0D">
        <w:rPr>
          <w:i/>
          <w:u w:val="single"/>
        </w:rPr>
        <w:t xml:space="preserve"> </w:t>
      </w:r>
      <w:r>
        <w:rPr>
          <w:i/>
          <w:u w:val="single"/>
        </w:rPr>
        <w:t xml:space="preserve">               сумма прописью</w:t>
      </w:r>
      <w:r>
        <w:rPr>
          <w:i/>
          <w:u w:val="single"/>
        </w:rPr>
        <w:tab/>
      </w:r>
      <w:r>
        <w:rPr>
          <w:i/>
          <w:u w:val="single"/>
        </w:rPr>
        <w:tab/>
      </w:r>
      <w:r w:rsidR="00A57C0D">
        <w:rPr>
          <w:i/>
          <w:u w:val="single"/>
        </w:rPr>
        <w:t xml:space="preserve">         </w:t>
      </w:r>
      <w:r w:rsidR="00196AD5">
        <w:rPr>
          <w:i/>
          <w:u w:val="single"/>
        </w:rPr>
        <w:t xml:space="preserve">            </w:t>
      </w:r>
      <w:r w:rsidR="00A57C0D">
        <w:rPr>
          <w:i/>
          <w:u w:val="single"/>
        </w:rPr>
        <w:t xml:space="preserve"> ,</w:t>
      </w:r>
    </w:p>
    <w:p w14:paraId="2F89F9AE" w14:textId="25F7F400" w:rsidR="00F84554" w:rsidRPr="00F84554" w:rsidRDefault="00F84554" w:rsidP="000250CB">
      <w:pPr>
        <w:pStyle w:val="a5"/>
        <w:tabs>
          <w:tab w:val="left" w:pos="1134"/>
          <w:tab w:val="left" w:pos="7519"/>
        </w:tabs>
        <w:ind w:left="0" w:firstLine="0"/>
        <w:rPr>
          <w:sz w:val="24"/>
        </w:rPr>
      </w:pPr>
      <w:r w:rsidRPr="00F84554">
        <w:rPr>
          <w:sz w:val="24"/>
        </w:rPr>
        <w:t>в том числе НДС 20%</w:t>
      </w:r>
      <w:r w:rsidRPr="00F84554">
        <w:rPr>
          <w:sz w:val="24"/>
          <w:u w:val="single"/>
        </w:rPr>
        <w:t xml:space="preserve">       </w:t>
      </w:r>
      <w:r w:rsidRPr="00F84554">
        <w:rPr>
          <w:i/>
          <w:sz w:val="24"/>
          <w:u w:val="single"/>
        </w:rPr>
        <w:t>сумма прописью</w:t>
      </w:r>
      <w:r>
        <w:rPr>
          <w:i/>
          <w:sz w:val="24"/>
          <w:u w:val="single"/>
        </w:rPr>
        <w:t xml:space="preserve">                                           </w:t>
      </w:r>
      <w:r w:rsidRPr="00F84554">
        <w:rPr>
          <w:i/>
          <w:sz w:val="24"/>
          <w:u w:val="single"/>
        </w:rPr>
        <w:tab/>
      </w:r>
      <w:r>
        <w:rPr>
          <w:i/>
          <w:sz w:val="24"/>
          <w:u w:val="single"/>
        </w:rPr>
        <w:t xml:space="preserve">        </w:t>
      </w:r>
      <w:r w:rsidR="000250CB">
        <w:rPr>
          <w:i/>
          <w:sz w:val="24"/>
          <w:u w:val="single"/>
        </w:rPr>
        <w:t xml:space="preserve">                     </w:t>
      </w:r>
      <w:r w:rsidRPr="00F84554">
        <w:rPr>
          <w:sz w:val="24"/>
        </w:rPr>
        <w:t>.</w:t>
      </w:r>
    </w:p>
    <w:p w14:paraId="5B3C4E1E" w14:textId="1F5ACC01" w:rsidR="00F84554" w:rsidRPr="00F84554" w:rsidRDefault="00F84554" w:rsidP="000250CB">
      <w:pPr>
        <w:pStyle w:val="a5"/>
        <w:tabs>
          <w:tab w:val="left" w:pos="1134"/>
        </w:tabs>
        <w:ind w:left="0" w:firstLine="709"/>
        <w:rPr>
          <w:i/>
          <w:sz w:val="24"/>
          <w:u w:val="single"/>
        </w:rPr>
      </w:pPr>
      <w:r w:rsidRPr="00F84554">
        <w:rPr>
          <w:sz w:val="24"/>
        </w:rPr>
        <w:t>С учетом внесенного задатка</w:t>
      </w:r>
      <w:r w:rsidRPr="00F84554">
        <w:rPr>
          <w:spacing w:val="-7"/>
          <w:sz w:val="24"/>
        </w:rPr>
        <w:t xml:space="preserve"> </w:t>
      </w:r>
      <w:r w:rsidRPr="00F84554">
        <w:rPr>
          <w:sz w:val="24"/>
        </w:rPr>
        <w:t>в</w:t>
      </w:r>
      <w:r w:rsidRPr="00F84554">
        <w:rPr>
          <w:spacing w:val="-3"/>
          <w:sz w:val="24"/>
        </w:rPr>
        <w:t xml:space="preserve"> </w:t>
      </w:r>
      <w:r w:rsidRPr="00F84554">
        <w:rPr>
          <w:sz w:val="24"/>
        </w:rPr>
        <w:t>размере</w:t>
      </w:r>
      <w:r w:rsidRPr="00F84554">
        <w:rPr>
          <w:sz w:val="24"/>
          <w:u w:val="single"/>
        </w:rPr>
        <w:t xml:space="preserve"> </w:t>
      </w:r>
      <w:r w:rsidRPr="00F84554">
        <w:rPr>
          <w:sz w:val="24"/>
          <w:u w:val="single"/>
        </w:rPr>
        <w:tab/>
        <w:t xml:space="preserve">   </w:t>
      </w:r>
      <w:r w:rsidRPr="00F84554">
        <w:rPr>
          <w:sz w:val="24"/>
          <w:u w:val="single"/>
        </w:rPr>
        <w:tab/>
        <w:t xml:space="preserve">           </w:t>
      </w:r>
      <w:r w:rsidRPr="00F84554">
        <w:rPr>
          <w:i/>
          <w:sz w:val="24"/>
          <w:u w:val="single"/>
        </w:rPr>
        <w:t>сумма</w:t>
      </w:r>
      <w:r w:rsidRPr="00F84554">
        <w:rPr>
          <w:i/>
          <w:spacing w:val="-4"/>
          <w:sz w:val="24"/>
          <w:u w:val="single"/>
        </w:rPr>
        <w:t xml:space="preserve"> </w:t>
      </w:r>
      <w:r w:rsidRPr="00F84554">
        <w:rPr>
          <w:i/>
          <w:sz w:val="24"/>
          <w:u w:val="single"/>
        </w:rPr>
        <w:t xml:space="preserve">прописью         </w:t>
      </w:r>
      <w:r>
        <w:rPr>
          <w:i/>
          <w:sz w:val="24"/>
          <w:u w:val="single"/>
        </w:rPr>
        <w:t xml:space="preserve">         </w:t>
      </w:r>
      <w:r w:rsidRPr="00F84554">
        <w:rPr>
          <w:i/>
          <w:sz w:val="24"/>
          <w:u w:val="single"/>
        </w:rPr>
        <w:t xml:space="preserve">            </w:t>
      </w:r>
    </w:p>
    <w:p w14:paraId="2613CB6D" w14:textId="27C2F462" w:rsidR="00F84554" w:rsidRPr="00F84554" w:rsidRDefault="00F84554" w:rsidP="000250CB">
      <w:pPr>
        <w:tabs>
          <w:tab w:val="left" w:pos="1134"/>
        </w:tabs>
        <w:jc w:val="both"/>
        <w:rPr>
          <w:sz w:val="24"/>
        </w:rPr>
      </w:pPr>
      <w:r w:rsidRPr="00F84554">
        <w:rPr>
          <w:sz w:val="24"/>
        </w:rPr>
        <w:t>при проведении торгов,</w:t>
      </w:r>
      <w:r w:rsidRPr="00F84554">
        <w:rPr>
          <w:spacing w:val="-11"/>
          <w:sz w:val="24"/>
        </w:rPr>
        <w:t xml:space="preserve"> </w:t>
      </w:r>
      <w:r w:rsidRPr="00F84554">
        <w:rPr>
          <w:sz w:val="24"/>
        </w:rPr>
        <w:t>платеж</w:t>
      </w:r>
      <w:r w:rsidRPr="00F84554">
        <w:rPr>
          <w:spacing w:val="-3"/>
          <w:sz w:val="24"/>
        </w:rPr>
        <w:t xml:space="preserve"> </w:t>
      </w:r>
      <w:r w:rsidRPr="00F84554">
        <w:rPr>
          <w:sz w:val="24"/>
        </w:rPr>
        <w:t>составляет</w:t>
      </w:r>
      <w:r w:rsidRPr="00F84554">
        <w:rPr>
          <w:sz w:val="24"/>
          <w:u w:val="single"/>
        </w:rPr>
        <w:t xml:space="preserve"> </w:t>
      </w:r>
      <w:r w:rsidRPr="00F84554">
        <w:rPr>
          <w:sz w:val="24"/>
          <w:u w:val="single"/>
        </w:rPr>
        <w:tab/>
        <w:t xml:space="preserve">                   </w:t>
      </w:r>
      <w:r w:rsidRPr="00F84554">
        <w:rPr>
          <w:i/>
          <w:sz w:val="24"/>
          <w:u w:val="single"/>
        </w:rPr>
        <w:t>сумма</w:t>
      </w:r>
      <w:r w:rsidRPr="00F84554">
        <w:rPr>
          <w:i/>
          <w:spacing w:val="-1"/>
          <w:sz w:val="24"/>
          <w:u w:val="single"/>
        </w:rPr>
        <w:t xml:space="preserve"> </w:t>
      </w:r>
      <w:r w:rsidRPr="00F84554">
        <w:rPr>
          <w:i/>
          <w:sz w:val="24"/>
          <w:u w:val="single"/>
        </w:rPr>
        <w:t>прописью</w:t>
      </w:r>
      <w:r w:rsidRPr="00F84554">
        <w:rPr>
          <w:i/>
          <w:sz w:val="24"/>
          <w:u w:val="single"/>
        </w:rPr>
        <w:tab/>
        <w:t xml:space="preserve">       </w:t>
      </w:r>
      <w:r w:rsidR="001F39BE">
        <w:rPr>
          <w:i/>
          <w:sz w:val="24"/>
          <w:u w:val="single"/>
        </w:rPr>
        <w:t xml:space="preserve">   </w:t>
      </w:r>
      <w:r w:rsidR="00A57C0D">
        <w:rPr>
          <w:i/>
          <w:sz w:val="24"/>
          <w:u w:val="single"/>
        </w:rPr>
        <w:t xml:space="preserve">            </w:t>
      </w:r>
      <w:r w:rsidRPr="00F84554">
        <w:rPr>
          <w:sz w:val="24"/>
        </w:rPr>
        <w:t>,</w:t>
      </w:r>
      <w:r>
        <w:rPr>
          <w:sz w:val="24"/>
        </w:rPr>
        <w:t xml:space="preserve">    </w:t>
      </w:r>
      <w:r w:rsidRPr="00F84554">
        <w:rPr>
          <w:sz w:val="24"/>
        </w:rPr>
        <w:t xml:space="preserve">в том числе НДС 20% </w:t>
      </w:r>
      <w:r w:rsidRPr="00F84554">
        <w:rPr>
          <w:sz w:val="24"/>
          <w:u w:val="single"/>
        </w:rPr>
        <w:tab/>
      </w:r>
      <w:r w:rsidRPr="00F84554">
        <w:rPr>
          <w:sz w:val="24"/>
          <w:u w:val="single"/>
        </w:rPr>
        <w:tab/>
      </w:r>
      <w:r w:rsidRPr="00F84554">
        <w:rPr>
          <w:sz w:val="24"/>
          <w:u w:val="single"/>
        </w:rPr>
        <w:tab/>
        <w:t xml:space="preserve">           </w:t>
      </w:r>
      <w:r w:rsidRPr="00F84554">
        <w:rPr>
          <w:sz w:val="24"/>
          <w:u w:val="single"/>
        </w:rPr>
        <w:tab/>
        <w:t xml:space="preserve">       </w:t>
      </w:r>
      <w:r w:rsidRPr="00F84554">
        <w:rPr>
          <w:i/>
          <w:iCs/>
          <w:sz w:val="24"/>
          <w:u w:val="single"/>
        </w:rPr>
        <w:t>сумма прописью</w:t>
      </w:r>
      <w:r w:rsidRPr="00F84554">
        <w:rPr>
          <w:sz w:val="24"/>
          <w:u w:val="single"/>
        </w:rPr>
        <w:t xml:space="preserve">                       </w:t>
      </w:r>
      <w:r w:rsidR="000250CB">
        <w:rPr>
          <w:sz w:val="24"/>
          <w:u w:val="single"/>
        </w:rPr>
        <w:t xml:space="preserve">            </w:t>
      </w:r>
      <w:r w:rsidRPr="00F84554">
        <w:rPr>
          <w:sz w:val="24"/>
        </w:rPr>
        <w:t>.</w:t>
      </w:r>
    </w:p>
    <w:p w14:paraId="58EC1783" w14:textId="64CD3C27" w:rsidR="00AB76CF" w:rsidRPr="00696F36" w:rsidRDefault="005C5F71" w:rsidP="00696F36">
      <w:pPr>
        <w:pStyle w:val="a5"/>
        <w:numPr>
          <w:ilvl w:val="1"/>
          <w:numId w:val="11"/>
        </w:numPr>
        <w:tabs>
          <w:tab w:val="left" w:pos="1134"/>
        </w:tabs>
        <w:ind w:left="0" w:firstLine="709"/>
        <w:rPr>
          <w:sz w:val="24"/>
        </w:rPr>
      </w:pPr>
      <w:r>
        <w:rPr>
          <w:sz w:val="24"/>
        </w:rPr>
        <w:t xml:space="preserve"> </w:t>
      </w:r>
      <w:r w:rsidR="00AC6C34" w:rsidRPr="00AC6C34">
        <w:rPr>
          <w:sz w:val="24"/>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w:t>
      </w:r>
      <w:r w:rsidR="00F52106">
        <w:rPr>
          <w:sz w:val="24"/>
        </w:rPr>
        <w:t xml:space="preserve"> </w:t>
      </w:r>
      <w:r w:rsidR="00F52106" w:rsidRPr="00AC6C34">
        <w:rPr>
          <w:sz w:val="24"/>
        </w:rPr>
        <w:t>утвержденным</w:t>
      </w:r>
      <w:r w:rsidR="00AC6C34" w:rsidRPr="00AC6C34">
        <w:rPr>
          <w:sz w:val="24"/>
        </w:rPr>
        <w:t xml:space="preserve"> Порядком </w:t>
      </w:r>
      <w:r w:rsidR="00196AD5" w:rsidRPr="00196AD5">
        <w:rPr>
          <w:sz w:val="24"/>
        </w:rPr>
        <w:t xml:space="preserve">расчета размера платы по договору на установку и эксплуатацию рекламной конструкции </w:t>
      </w:r>
      <w:r w:rsidR="00696F36" w:rsidRPr="00696F36">
        <w:rPr>
          <w:sz w:val="24"/>
        </w:rPr>
        <w:t>на земельном участке, здании или ином недвижимом имуществе, находящемся в муниципальной собственности Ленинского городского округа Московской области, а также земельном участке, государственная собственность на который не разграничена, находящихся на территории Ленинского городского округа Московской области</w:t>
      </w:r>
      <w:r w:rsidR="00F52106" w:rsidRPr="00696F36">
        <w:rPr>
          <w:sz w:val="24"/>
        </w:rPr>
        <w:t>,</w:t>
      </w:r>
      <w:r w:rsidR="00764E80" w:rsidRPr="00696F36">
        <w:rPr>
          <w:sz w:val="24"/>
        </w:rPr>
        <w:t xml:space="preserve"> и составляет </w:t>
      </w:r>
      <w:r w:rsidR="00764E80" w:rsidRPr="00696F36">
        <w:rPr>
          <w:sz w:val="24"/>
          <w:u w:val="single"/>
        </w:rPr>
        <w:tab/>
        <w:t xml:space="preserve">        </w:t>
      </w:r>
      <w:r w:rsidR="00764E80" w:rsidRPr="00696F36">
        <w:rPr>
          <w:i/>
          <w:iCs/>
          <w:sz w:val="24"/>
          <w:u w:val="single"/>
        </w:rPr>
        <w:t>сумма прописью</w:t>
      </w:r>
      <w:r w:rsidR="00764E80" w:rsidRPr="00696F36">
        <w:rPr>
          <w:sz w:val="24"/>
          <w:u w:val="single"/>
        </w:rPr>
        <w:tab/>
        <w:t xml:space="preserve">        </w:t>
      </w:r>
      <w:r w:rsidR="00764E80" w:rsidRPr="00696F36">
        <w:rPr>
          <w:sz w:val="24"/>
        </w:rPr>
        <w:t xml:space="preserve">, в том числе НДС 20% </w:t>
      </w:r>
      <w:r w:rsidR="00764E80" w:rsidRPr="00696F36">
        <w:rPr>
          <w:sz w:val="24"/>
          <w:u w:val="single"/>
        </w:rPr>
        <w:t xml:space="preserve">   </w:t>
      </w:r>
      <w:r w:rsidR="00764E80" w:rsidRPr="00696F36">
        <w:rPr>
          <w:i/>
          <w:iCs/>
          <w:sz w:val="24"/>
          <w:u w:val="single"/>
        </w:rPr>
        <w:t>сумма прописью</w:t>
      </w:r>
      <w:r w:rsidR="00196AD5" w:rsidRPr="00696F36">
        <w:rPr>
          <w:i/>
          <w:iCs/>
          <w:sz w:val="24"/>
          <w:u w:val="single"/>
        </w:rPr>
        <w:t xml:space="preserve">   </w:t>
      </w:r>
      <w:r w:rsidR="00764E80" w:rsidRPr="00696F36">
        <w:rPr>
          <w:sz w:val="24"/>
        </w:rPr>
        <w:t>.</w:t>
      </w:r>
      <w:r w:rsidR="00F6477F" w:rsidRPr="00696F36">
        <w:rPr>
          <w:sz w:val="24"/>
        </w:rPr>
        <w:t xml:space="preserve"> </w:t>
      </w:r>
    </w:p>
    <w:p w14:paraId="12004F0E" w14:textId="2C048AF3" w:rsidR="00AB76CF" w:rsidRPr="00696F36" w:rsidRDefault="00F84554" w:rsidP="00696F36">
      <w:pPr>
        <w:pStyle w:val="a5"/>
        <w:numPr>
          <w:ilvl w:val="1"/>
          <w:numId w:val="11"/>
        </w:numPr>
        <w:tabs>
          <w:tab w:val="left" w:pos="1134"/>
          <w:tab w:val="left" w:pos="1431"/>
        </w:tabs>
        <w:ind w:left="0" w:firstLine="709"/>
        <w:rPr>
          <w:sz w:val="24"/>
        </w:rPr>
      </w:pPr>
      <w:r>
        <w:rPr>
          <w:sz w:val="24"/>
        </w:rPr>
        <w:t xml:space="preserve">Изменение платы за установку и эксплуатацию рекламной конструкции </w:t>
      </w:r>
      <w:r w:rsidR="00EA3967">
        <w:rPr>
          <w:sz w:val="24"/>
        </w:rPr>
        <w:t xml:space="preserve">осуществляется в соответствии </w:t>
      </w:r>
      <w:r w:rsidR="005C2148">
        <w:rPr>
          <w:sz w:val="24"/>
        </w:rPr>
        <w:t xml:space="preserve">с утвержденным </w:t>
      </w:r>
      <w:r w:rsidR="005C2148" w:rsidRPr="00AC6C34">
        <w:rPr>
          <w:sz w:val="24"/>
        </w:rPr>
        <w:t xml:space="preserve">Порядком </w:t>
      </w:r>
      <w:r w:rsidR="00196AD5" w:rsidRPr="00196AD5">
        <w:rPr>
          <w:sz w:val="24"/>
        </w:rPr>
        <w:t xml:space="preserve">расчета размера платы по договору на установку и эксплуатацию рекламной конструкции </w:t>
      </w:r>
      <w:r w:rsidR="00696F36" w:rsidRPr="00696F36">
        <w:rPr>
          <w:sz w:val="24"/>
        </w:rPr>
        <w:t>на земельном участке, здании или ином недвижимом имуществе, находящемся в муниципальной собственности Ленинского городского округа Московской области, а также земельном участке, государственная собственность на который не разграничена, находящихся на территории Ленинского городского округа Московской области</w:t>
      </w:r>
      <w:r w:rsidR="005C2148" w:rsidRPr="00696F36">
        <w:rPr>
          <w:sz w:val="24"/>
        </w:rPr>
        <w:t>.</w:t>
      </w:r>
    </w:p>
    <w:p w14:paraId="30E58927" w14:textId="34BB103A" w:rsidR="00AB76CF" w:rsidRDefault="00EA3967" w:rsidP="000250CB">
      <w:pPr>
        <w:pStyle w:val="a5"/>
        <w:numPr>
          <w:ilvl w:val="1"/>
          <w:numId w:val="11"/>
        </w:numPr>
        <w:tabs>
          <w:tab w:val="left" w:pos="1134"/>
        </w:tabs>
        <w:ind w:left="0" w:firstLine="709"/>
        <w:rPr>
          <w:sz w:val="24"/>
        </w:rPr>
      </w:pPr>
      <w:r>
        <w:rPr>
          <w:sz w:val="24"/>
        </w:rPr>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076A4DBA" w14:textId="4FA217E1" w:rsidR="00EA3967" w:rsidRDefault="00EA3967" w:rsidP="000250CB">
      <w:pPr>
        <w:pStyle w:val="a5"/>
        <w:numPr>
          <w:ilvl w:val="1"/>
          <w:numId w:val="11"/>
        </w:numPr>
        <w:tabs>
          <w:tab w:val="left" w:pos="1134"/>
        </w:tabs>
        <w:ind w:left="0" w:firstLine="709"/>
        <w:rPr>
          <w:sz w:val="24"/>
        </w:rPr>
      </w:pPr>
      <w:r>
        <w:rPr>
          <w:sz w:val="24"/>
        </w:rPr>
        <w:t>Плата за установку и эксплуатацию рекламной конструкции исчисляется с момента вступления в силу настоящего Договора.</w:t>
      </w:r>
    </w:p>
    <w:p w14:paraId="187AFE30" w14:textId="7A006976" w:rsidR="00EA3967" w:rsidRDefault="00EA3967" w:rsidP="000250CB">
      <w:pPr>
        <w:pStyle w:val="a5"/>
        <w:numPr>
          <w:ilvl w:val="1"/>
          <w:numId w:val="11"/>
        </w:numPr>
        <w:tabs>
          <w:tab w:val="left" w:pos="1134"/>
        </w:tabs>
        <w:ind w:left="0" w:firstLine="709"/>
        <w:rPr>
          <w:sz w:val="24"/>
        </w:rPr>
      </w:pPr>
      <w:r>
        <w:rPr>
          <w:sz w:val="24"/>
        </w:rPr>
        <w:t>Рекламораспространитель обязан предоставить в Администрацию копии документов</w:t>
      </w:r>
      <w:r w:rsidR="00BD28B2">
        <w:rPr>
          <w:sz w:val="24"/>
        </w:rPr>
        <w:t>, подтверждающих перечисление денежных средств, в течение 5 (пяти) рабочих дней с момента платы.</w:t>
      </w:r>
    </w:p>
    <w:p w14:paraId="70CB786E" w14:textId="435B123E" w:rsidR="00AB76CF" w:rsidRDefault="005C5F71" w:rsidP="000250CB">
      <w:pPr>
        <w:pStyle w:val="a5"/>
        <w:numPr>
          <w:ilvl w:val="1"/>
          <w:numId w:val="11"/>
        </w:numPr>
        <w:tabs>
          <w:tab w:val="left" w:pos="1134"/>
          <w:tab w:val="left" w:pos="1459"/>
        </w:tabs>
        <w:ind w:left="0" w:firstLine="709"/>
        <w:rPr>
          <w:sz w:val="24"/>
        </w:rPr>
      </w:pPr>
      <w:r>
        <w:rPr>
          <w:sz w:val="24"/>
        </w:rPr>
        <w:t xml:space="preserve"> </w:t>
      </w:r>
      <w:r w:rsidR="00F6477F">
        <w:rPr>
          <w:sz w:val="24"/>
        </w:rPr>
        <w:t xml:space="preserve">Размер годовой платы по </w:t>
      </w:r>
      <w:r w:rsidR="00BD28B2">
        <w:rPr>
          <w:sz w:val="24"/>
        </w:rPr>
        <w:t>д</w:t>
      </w:r>
      <w:r w:rsidR="00F6477F">
        <w:rPr>
          <w:sz w:val="24"/>
        </w:rPr>
        <w:t>оговору может быть изменен Администрацией в одностороннем порядке в случае изменения базовой ставки</w:t>
      </w:r>
      <w:r w:rsidR="00BD28B2">
        <w:rPr>
          <w:sz w:val="24"/>
        </w:rPr>
        <w:t xml:space="preserve"> и</w:t>
      </w:r>
      <w:r w:rsidR="00F6477F">
        <w:rPr>
          <w:sz w:val="24"/>
        </w:rPr>
        <w:t xml:space="preserve"> коэффициентов, применяемых для расчета платы за установку и эксплуатацию рекламной конструкции, </w:t>
      </w:r>
      <w:r w:rsidR="00BD28B2">
        <w:rPr>
          <w:sz w:val="24"/>
        </w:rPr>
        <w:t>п</w:t>
      </w:r>
      <w:r w:rsidR="00F6477F">
        <w:rPr>
          <w:sz w:val="24"/>
        </w:rPr>
        <w:t>ри этом Администрация</w:t>
      </w:r>
      <w:r w:rsidR="00BD28B2">
        <w:rPr>
          <w:sz w:val="24"/>
        </w:rPr>
        <w:t xml:space="preserve"> направляет Рекламораспространителю уведомление, которое является неотъемлемой частью настоящего договора.</w:t>
      </w:r>
    </w:p>
    <w:p w14:paraId="17D7AB25" w14:textId="57BA9E41" w:rsidR="00196AD5" w:rsidRDefault="00196AD5" w:rsidP="000250CB">
      <w:pPr>
        <w:pStyle w:val="a5"/>
        <w:numPr>
          <w:ilvl w:val="1"/>
          <w:numId w:val="11"/>
        </w:numPr>
        <w:tabs>
          <w:tab w:val="left" w:pos="1134"/>
          <w:tab w:val="left" w:pos="1459"/>
        </w:tabs>
        <w:ind w:left="0" w:firstLine="709"/>
        <w:rPr>
          <w:sz w:val="24"/>
        </w:rPr>
      </w:pPr>
      <w:r>
        <w:rPr>
          <w:sz w:val="24"/>
        </w:rPr>
        <w:t>Расчет стоимости платы за установку и эксплуатацию рекламной конструкции устанавливается нормативно правовым актом органа местного самоуправления муниципального образования.</w:t>
      </w:r>
    </w:p>
    <w:p w14:paraId="2D5608FE" w14:textId="73200A50" w:rsidR="00196AD5" w:rsidRDefault="00196AD5" w:rsidP="000250CB">
      <w:pPr>
        <w:pStyle w:val="a5"/>
        <w:numPr>
          <w:ilvl w:val="1"/>
          <w:numId w:val="11"/>
        </w:numPr>
        <w:tabs>
          <w:tab w:val="left" w:pos="1134"/>
          <w:tab w:val="left" w:pos="1459"/>
        </w:tabs>
        <w:ind w:left="0" w:firstLine="709"/>
        <w:rPr>
          <w:sz w:val="24"/>
        </w:rPr>
      </w:pPr>
      <w:r>
        <w:rPr>
          <w:sz w:val="24"/>
        </w:rPr>
        <w:t xml:space="preserve">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 </w:t>
      </w:r>
    </w:p>
    <w:p w14:paraId="10C8AB3C" w14:textId="77777777" w:rsidR="00AB76CF" w:rsidRDefault="00AB76CF">
      <w:pPr>
        <w:pStyle w:val="a3"/>
        <w:spacing w:before="5"/>
        <w:ind w:left="0"/>
        <w:jc w:val="left"/>
      </w:pPr>
    </w:p>
    <w:p w14:paraId="7D5DE15A" w14:textId="77777777" w:rsidR="00AB76CF" w:rsidRDefault="00F6477F" w:rsidP="007B4F8B">
      <w:pPr>
        <w:pStyle w:val="2"/>
        <w:numPr>
          <w:ilvl w:val="2"/>
          <w:numId w:val="14"/>
        </w:numPr>
        <w:tabs>
          <w:tab w:val="left" w:pos="4453"/>
        </w:tabs>
        <w:ind w:left="238" w:hanging="238"/>
        <w:jc w:val="center"/>
      </w:pPr>
      <w:r>
        <w:t>Права и обязанности</w:t>
      </w:r>
      <w:r>
        <w:rPr>
          <w:spacing w:val="-1"/>
        </w:rPr>
        <w:t xml:space="preserve"> </w:t>
      </w:r>
      <w:r>
        <w:t>сторон</w:t>
      </w:r>
    </w:p>
    <w:p w14:paraId="159B419E" w14:textId="77777777" w:rsidR="00AB76CF" w:rsidRDefault="00AB76CF">
      <w:pPr>
        <w:pStyle w:val="a3"/>
        <w:spacing w:before="7"/>
        <w:ind w:left="0"/>
        <w:jc w:val="left"/>
        <w:rPr>
          <w:b/>
          <w:sz w:val="23"/>
        </w:rPr>
      </w:pPr>
    </w:p>
    <w:p w14:paraId="0031110F" w14:textId="77777777" w:rsidR="00AB76CF" w:rsidRDefault="00F6477F" w:rsidP="0083459B">
      <w:pPr>
        <w:pStyle w:val="a5"/>
        <w:numPr>
          <w:ilvl w:val="1"/>
          <w:numId w:val="10"/>
        </w:numPr>
        <w:tabs>
          <w:tab w:val="left" w:pos="1276"/>
        </w:tabs>
        <w:ind w:left="0" w:firstLine="709"/>
        <w:rPr>
          <w:sz w:val="24"/>
        </w:rPr>
      </w:pPr>
      <w:r>
        <w:rPr>
          <w:sz w:val="24"/>
        </w:rPr>
        <w:t>Администрация</w:t>
      </w:r>
      <w:r>
        <w:rPr>
          <w:spacing w:val="-1"/>
          <w:sz w:val="24"/>
        </w:rPr>
        <w:t xml:space="preserve"> </w:t>
      </w:r>
      <w:r>
        <w:rPr>
          <w:sz w:val="24"/>
        </w:rPr>
        <w:t>обязуется:</w:t>
      </w:r>
    </w:p>
    <w:p w14:paraId="75682AF0" w14:textId="5EE96A0A" w:rsidR="00AB76CF" w:rsidRDefault="00F6477F" w:rsidP="0083459B">
      <w:pPr>
        <w:pStyle w:val="a5"/>
        <w:numPr>
          <w:ilvl w:val="2"/>
          <w:numId w:val="10"/>
        </w:numPr>
        <w:tabs>
          <w:tab w:val="left" w:pos="1276"/>
          <w:tab w:val="left" w:pos="1433"/>
        </w:tabs>
        <w:ind w:left="0" w:firstLine="709"/>
        <w:rPr>
          <w:sz w:val="24"/>
        </w:rPr>
      </w:pPr>
      <w:r>
        <w:rPr>
          <w:sz w:val="24"/>
        </w:rPr>
        <w:t>Предоставить Рекламораспространителю указанное в пункте 1.</w:t>
      </w:r>
      <w:r w:rsidR="00BD28B2">
        <w:rPr>
          <w:sz w:val="24"/>
        </w:rPr>
        <w:t>3</w:t>
      </w:r>
      <w:r>
        <w:rPr>
          <w:sz w:val="24"/>
        </w:rPr>
        <w:t>. настоящего Договора Рекламное место для установки и эксплуатации рекламной конструкции на срок, определенный пунктом 2.1. настоящего</w:t>
      </w:r>
      <w:r>
        <w:rPr>
          <w:spacing w:val="-2"/>
          <w:sz w:val="24"/>
        </w:rPr>
        <w:t xml:space="preserve"> </w:t>
      </w:r>
      <w:r>
        <w:rPr>
          <w:sz w:val="24"/>
        </w:rPr>
        <w:t>Договора.</w:t>
      </w:r>
    </w:p>
    <w:p w14:paraId="29697359" w14:textId="0CEA5A9D" w:rsidR="00AB76CF" w:rsidRDefault="00F6477F" w:rsidP="0083459B">
      <w:pPr>
        <w:pStyle w:val="a5"/>
        <w:numPr>
          <w:ilvl w:val="2"/>
          <w:numId w:val="10"/>
        </w:numPr>
        <w:tabs>
          <w:tab w:val="left" w:pos="1276"/>
          <w:tab w:val="left" w:pos="1584"/>
        </w:tabs>
        <w:ind w:left="0" w:firstLine="709"/>
        <w:rPr>
          <w:sz w:val="24"/>
        </w:rPr>
      </w:pPr>
      <w:r>
        <w:rPr>
          <w:sz w:val="24"/>
        </w:rPr>
        <w:t xml:space="preserve">Выдать Разрешение на установку и эксплуатацию рекламной конструкции в соответствии с требованиями действующего законодательства не позднее </w:t>
      </w:r>
      <w:r w:rsidR="00BD28B2">
        <w:rPr>
          <w:sz w:val="24"/>
        </w:rPr>
        <w:t>30</w:t>
      </w:r>
      <w:r>
        <w:rPr>
          <w:sz w:val="24"/>
        </w:rPr>
        <w:t xml:space="preserve"> </w:t>
      </w:r>
      <w:r w:rsidR="00BD28B2">
        <w:rPr>
          <w:sz w:val="24"/>
        </w:rPr>
        <w:t>календарных дней с даты подписания настоящего Договора.</w:t>
      </w:r>
    </w:p>
    <w:p w14:paraId="4D7AD813" w14:textId="77777777" w:rsidR="00AB76CF" w:rsidRDefault="00F6477F" w:rsidP="0083459B">
      <w:pPr>
        <w:pStyle w:val="a5"/>
        <w:numPr>
          <w:ilvl w:val="2"/>
          <w:numId w:val="10"/>
        </w:numPr>
        <w:tabs>
          <w:tab w:val="left" w:pos="1276"/>
          <w:tab w:val="left" w:pos="1433"/>
        </w:tabs>
        <w:ind w:left="0" w:firstLine="709"/>
        <w:rPr>
          <w:sz w:val="24"/>
        </w:rPr>
      </w:pPr>
      <w:r>
        <w:rPr>
          <w:sz w:val="24"/>
        </w:rPr>
        <w:t>Не создавать препятствий Рекламораспространителю при монтаже рекламной конструкции при условии наличия у последнего необходимой разрешительной</w:t>
      </w:r>
      <w:r>
        <w:rPr>
          <w:spacing w:val="-20"/>
          <w:sz w:val="24"/>
        </w:rPr>
        <w:t xml:space="preserve"> </w:t>
      </w:r>
      <w:r>
        <w:rPr>
          <w:sz w:val="24"/>
        </w:rPr>
        <w:t>документации.</w:t>
      </w:r>
    </w:p>
    <w:p w14:paraId="7CC03A53" w14:textId="77777777" w:rsidR="00AB76CF" w:rsidRDefault="00F6477F" w:rsidP="0083459B">
      <w:pPr>
        <w:pStyle w:val="a5"/>
        <w:numPr>
          <w:ilvl w:val="2"/>
          <w:numId w:val="10"/>
        </w:numPr>
        <w:tabs>
          <w:tab w:val="left" w:pos="1276"/>
          <w:tab w:val="left" w:pos="1433"/>
        </w:tabs>
        <w:ind w:left="0" w:firstLine="709"/>
        <w:rPr>
          <w:sz w:val="24"/>
        </w:rPr>
      </w:pPr>
      <w:r>
        <w:rPr>
          <w:sz w:val="24"/>
        </w:rPr>
        <w:t>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w:t>
      </w:r>
      <w:r>
        <w:rPr>
          <w:spacing w:val="-2"/>
          <w:sz w:val="24"/>
        </w:rPr>
        <w:t xml:space="preserve"> </w:t>
      </w:r>
      <w:r>
        <w:rPr>
          <w:sz w:val="24"/>
        </w:rPr>
        <w:t>Договора.</w:t>
      </w:r>
    </w:p>
    <w:p w14:paraId="758A71CB" w14:textId="77777777" w:rsidR="00AB76CF" w:rsidRDefault="00F6477F" w:rsidP="0083459B">
      <w:pPr>
        <w:pStyle w:val="a5"/>
        <w:numPr>
          <w:ilvl w:val="2"/>
          <w:numId w:val="10"/>
        </w:numPr>
        <w:tabs>
          <w:tab w:val="left" w:pos="1276"/>
          <w:tab w:val="left" w:pos="1433"/>
        </w:tabs>
        <w:ind w:left="0" w:firstLine="709"/>
        <w:rPr>
          <w:sz w:val="24"/>
        </w:rPr>
      </w:pPr>
      <w:r>
        <w:rPr>
          <w:sz w:val="24"/>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w:t>
      </w:r>
      <w:r>
        <w:rPr>
          <w:spacing w:val="-2"/>
          <w:sz w:val="24"/>
        </w:rPr>
        <w:t xml:space="preserve"> </w:t>
      </w:r>
      <w:r>
        <w:rPr>
          <w:sz w:val="24"/>
        </w:rPr>
        <w:t>устранение.</w:t>
      </w:r>
    </w:p>
    <w:p w14:paraId="37F36B4E" w14:textId="0A7EEEE1" w:rsidR="00AB76CF" w:rsidRPr="0036417B" w:rsidRDefault="00F6477F" w:rsidP="0083459B">
      <w:pPr>
        <w:pStyle w:val="a5"/>
        <w:numPr>
          <w:ilvl w:val="2"/>
          <w:numId w:val="10"/>
        </w:numPr>
        <w:tabs>
          <w:tab w:val="left" w:pos="1276"/>
          <w:tab w:val="left" w:pos="1433"/>
        </w:tabs>
        <w:ind w:left="0" w:firstLine="709"/>
        <w:rPr>
          <w:sz w:val="24"/>
        </w:rPr>
      </w:pPr>
      <w:r>
        <w:rPr>
          <w:sz w:val="24"/>
        </w:rPr>
        <w:t xml:space="preserve">Информировать Рекламораспространителя об изменении условий установки и эксплуатации рекламных конструкций на территории </w:t>
      </w:r>
      <w:r w:rsidR="0036417B" w:rsidRPr="0036417B">
        <w:rPr>
          <w:sz w:val="24"/>
        </w:rPr>
        <w:t xml:space="preserve">Ленинского городского округа </w:t>
      </w:r>
      <w:r w:rsidRPr="0036417B">
        <w:rPr>
          <w:sz w:val="24"/>
        </w:rPr>
        <w:t>Московской области</w:t>
      </w:r>
      <w:r w:rsidR="00BD28B2" w:rsidRPr="0036417B">
        <w:rPr>
          <w:sz w:val="24"/>
        </w:rPr>
        <w:t>.</w:t>
      </w:r>
      <w:r w:rsidRPr="0036417B">
        <w:rPr>
          <w:sz w:val="24"/>
        </w:rPr>
        <w:t xml:space="preserve"> </w:t>
      </w:r>
    </w:p>
    <w:p w14:paraId="10685639" w14:textId="77777777" w:rsidR="00AB76CF" w:rsidRDefault="00F6477F" w:rsidP="0083459B">
      <w:pPr>
        <w:pStyle w:val="a5"/>
        <w:numPr>
          <w:ilvl w:val="1"/>
          <w:numId w:val="10"/>
        </w:numPr>
        <w:tabs>
          <w:tab w:val="left" w:pos="1276"/>
        </w:tabs>
        <w:ind w:left="0" w:firstLine="709"/>
        <w:rPr>
          <w:sz w:val="24"/>
        </w:rPr>
      </w:pPr>
      <w:r>
        <w:rPr>
          <w:sz w:val="24"/>
        </w:rPr>
        <w:t>Администрация имеет</w:t>
      </w:r>
      <w:r>
        <w:rPr>
          <w:spacing w:val="-1"/>
          <w:sz w:val="24"/>
        </w:rPr>
        <w:t xml:space="preserve"> </w:t>
      </w:r>
      <w:r>
        <w:rPr>
          <w:sz w:val="24"/>
        </w:rPr>
        <w:t>право:</w:t>
      </w:r>
    </w:p>
    <w:p w14:paraId="0DC075BE" w14:textId="77777777" w:rsidR="00AB76CF" w:rsidRDefault="00F6477F" w:rsidP="0083459B">
      <w:pPr>
        <w:pStyle w:val="a5"/>
        <w:numPr>
          <w:ilvl w:val="2"/>
          <w:numId w:val="10"/>
        </w:numPr>
        <w:tabs>
          <w:tab w:val="left" w:pos="1276"/>
          <w:tab w:val="left" w:pos="1433"/>
        </w:tabs>
        <w:ind w:left="0" w:firstLine="709"/>
        <w:rPr>
          <w:sz w:val="24"/>
        </w:rPr>
      </w:pPr>
      <w:r>
        <w:rPr>
          <w:sz w:val="24"/>
        </w:rPr>
        <w:t>Обеспечить явку своих уполномоченных представителей для наблюдения за монтажом и демонтажем и техническим состоянием рекламной</w:t>
      </w:r>
      <w:r>
        <w:rPr>
          <w:spacing w:val="-5"/>
          <w:sz w:val="24"/>
        </w:rPr>
        <w:t xml:space="preserve"> </w:t>
      </w:r>
      <w:r>
        <w:rPr>
          <w:sz w:val="24"/>
        </w:rPr>
        <w:t>конструкции.</w:t>
      </w:r>
    </w:p>
    <w:p w14:paraId="2B71B3DF" w14:textId="77777777" w:rsidR="00AB76CF" w:rsidRDefault="00F6477F" w:rsidP="0083459B">
      <w:pPr>
        <w:pStyle w:val="a5"/>
        <w:numPr>
          <w:ilvl w:val="1"/>
          <w:numId w:val="10"/>
        </w:numPr>
        <w:tabs>
          <w:tab w:val="left" w:pos="1276"/>
        </w:tabs>
        <w:ind w:left="0" w:firstLine="709"/>
        <w:rPr>
          <w:sz w:val="24"/>
        </w:rPr>
      </w:pPr>
      <w:r>
        <w:rPr>
          <w:sz w:val="24"/>
        </w:rPr>
        <w:t>Рекламораспространитель</w:t>
      </w:r>
      <w:r>
        <w:rPr>
          <w:spacing w:val="-1"/>
          <w:sz w:val="24"/>
        </w:rPr>
        <w:t xml:space="preserve"> </w:t>
      </w:r>
      <w:r>
        <w:rPr>
          <w:sz w:val="24"/>
        </w:rPr>
        <w:t>обязуется:</w:t>
      </w:r>
    </w:p>
    <w:p w14:paraId="6F0E6F14" w14:textId="1E7E1303" w:rsidR="00AB76CF" w:rsidRPr="00F479A8" w:rsidRDefault="00F6477F" w:rsidP="006114CF">
      <w:pPr>
        <w:pStyle w:val="a5"/>
        <w:numPr>
          <w:ilvl w:val="2"/>
          <w:numId w:val="10"/>
        </w:numPr>
        <w:tabs>
          <w:tab w:val="left" w:pos="1276"/>
          <w:tab w:val="left" w:pos="1493"/>
        </w:tabs>
        <w:ind w:left="0" w:firstLine="709"/>
        <w:rPr>
          <w:sz w:val="24"/>
        </w:rPr>
      </w:pPr>
      <w:r>
        <w:rPr>
          <w:sz w:val="24"/>
        </w:rPr>
        <w:t>Разместить рекламную конструкцию и осуществлять её эксплуатацию в п</w:t>
      </w:r>
      <w:r w:rsidR="00E40BB9">
        <w:rPr>
          <w:sz w:val="24"/>
        </w:rPr>
        <w:t>олном соответствии с требованиями</w:t>
      </w:r>
      <w:r>
        <w:rPr>
          <w:sz w:val="24"/>
        </w:rPr>
        <w:t xml:space="preserve"> действующего законодательства, выданным разрешением на установку и эксплуатацию рекламной конструкции, Положением об установке и эксплуатации рекламных конструкций на территории </w:t>
      </w:r>
      <w:r w:rsidR="006114CF" w:rsidRPr="006114CF">
        <w:rPr>
          <w:sz w:val="24"/>
        </w:rPr>
        <w:t xml:space="preserve">Ленинского городского округа </w:t>
      </w:r>
      <w:r>
        <w:rPr>
          <w:sz w:val="24"/>
        </w:rPr>
        <w:t>Московской</w:t>
      </w:r>
      <w:r w:rsidR="00F479A8">
        <w:rPr>
          <w:sz w:val="24"/>
        </w:rPr>
        <w:t xml:space="preserve"> </w:t>
      </w:r>
      <w:r>
        <w:rPr>
          <w:sz w:val="24"/>
        </w:rPr>
        <w:t xml:space="preserve">области, </w:t>
      </w:r>
      <w:r w:rsidR="00E40BB9">
        <w:rPr>
          <w:sz w:val="24"/>
        </w:rPr>
        <w:t>утвержденным</w:t>
      </w:r>
      <w:r w:rsidR="006114CF" w:rsidRPr="006114CF">
        <w:rPr>
          <w:sz w:val="24"/>
        </w:rPr>
        <w:t xml:space="preserve"> Решением Совета депутатов Ленинского городского округа Московс</w:t>
      </w:r>
      <w:r w:rsidR="006114CF">
        <w:rPr>
          <w:sz w:val="24"/>
        </w:rPr>
        <w:t>кой области от 21.10.2020 №16/1</w:t>
      </w:r>
      <w:r w:rsidRPr="006114CF">
        <w:rPr>
          <w:sz w:val="24"/>
        </w:rPr>
        <w:t>,</w:t>
      </w:r>
      <w:r w:rsidR="006114CF">
        <w:rPr>
          <w:sz w:val="24"/>
        </w:rPr>
        <w:t xml:space="preserve"> </w:t>
      </w:r>
      <w:r>
        <w:rPr>
          <w:sz w:val="24"/>
        </w:rPr>
        <w:t>требованиями настоящего</w:t>
      </w:r>
      <w:r w:rsidRPr="006114CF">
        <w:rPr>
          <w:sz w:val="24"/>
        </w:rPr>
        <w:t xml:space="preserve"> </w:t>
      </w:r>
      <w:r>
        <w:rPr>
          <w:sz w:val="24"/>
        </w:rPr>
        <w:t>Договора.</w:t>
      </w:r>
    </w:p>
    <w:p w14:paraId="17C84057" w14:textId="77777777" w:rsidR="00AB76CF" w:rsidRDefault="00F6477F" w:rsidP="0083459B">
      <w:pPr>
        <w:pStyle w:val="a5"/>
        <w:numPr>
          <w:ilvl w:val="2"/>
          <w:numId w:val="10"/>
        </w:numPr>
        <w:tabs>
          <w:tab w:val="left" w:pos="1276"/>
          <w:tab w:val="left" w:pos="1493"/>
        </w:tabs>
        <w:ind w:left="0" w:firstLine="709"/>
        <w:rPr>
          <w:sz w:val="24"/>
        </w:rPr>
      </w:pPr>
      <w:r>
        <w:rPr>
          <w:sz w:val="24"/>
        </w:rPr>
        <w:t>В течение всего срока эксплуатации обеспечить надлежащее техническое состояние рекламной конструкции, обеспечивать уборку прилегающей</w:t>
      </w:r>
      <w:r>
        <w:rPr>
          <w:spacing w:val="-4"/>
          <w:sz w:val="24"/>
        </w:rPr>
        <w:t xml:space="preserve"> </w:t>
      </w:r>
      <w:r>
        <w:rPr>
          <w:sz w:val="24"/>
        </w:rPr>
        <w:t>территории.</w:t>
      </w:r>
    </w:p>
    <w:p w14:paraId="7858F6A2" w14:textId="77777777" w:rsidR="00AB76CF" w:rsidRDefault="00F6477F" w:rsidP="0083459B">
      <w:pPr>
        <w:pStyle w:val="a5"/>
        <w:numPr>
          <w:ilvl w:val="2"/>
          <w:numId w:val="10"/>
        </w:numPr>
        <w:tabs>
          <w:tab w:val="left" w:pos="1276"/>
          <w:tab w:val="left" w:pos="1474"/>
        </w:tabs>
        <w:ind w:left="0" w:firstLine="709"/>
        <w:rPr>
          <w:sz w:val="24"/>
        </w:rPr>
      </w:pPr>
      <w:r>
        <w:rPr>
          <w:sz w:val="24"/>
        </w:rPr>
        <w:t>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w:t>
      </w:r>
      <w:r>
        <w:rPr>
          <w:spacing w:val="-18"/>
          <w:sz w:val="24"/>
        </w:rPr>
        <w:t xml:space="preserve"> </w:t>
      </w:r>
      <w:r>
        <w:rPr>
          <w:sz w:val="24"/>
        </w:rPr>
        <w:t>поручения.</w:t>
      </w:r>
    </w:p>
    <w:p w14:paraId="07FAAB6D" w14:textId="3EDC4F8B" w:rsidR="00AB76CF" w:rsidRDefault="00F6477F" w:rsidP="0083459B">
      <w:pPr>
        <w:pStyle w:val="a5"/>
        <w:numPr>
          <w:ilvl w:val="2"/>
          <w:numId w:val="10"/>
        </w:numPr>
        <w:tabs>
          <w:tab w:val="left" w:pos="1276"/>
          <w:tab w:val="left" w:pos="1435"/>
        </w:tabs>
        <w:ind w:left="0" w:firstLine="709"/>
        <w:rPr>
          <w:sz w:val="24"/>
        </w:rPr>
      </w:pPr>
      <w:r>
        <w:rPr>
          <w:sz w:val="24"/>
        </w:rPr>
        <w:t xml:space="preserve">В случае </w:t>
      </w:r>
      <w:r w:rsidR="00F479A8">
        <w:rPr>
          <w:sz w:val="24"/>
        </w:rPr>
        <w:t xml:space="preserve">прекращения либо </w:t>
      </w:r>
      <w:r>
        <w:rPr>
          <w:sz w:val="24"/>
        </w:rPr>
        <w:t xml:space="preserve">досрочного расторжения настоящего Договора, </w:t>
      </w:r>
      <w:r w:rsidR="00F479A8">
        <w:rPr>
          <w:sz w:val="24"/>
        </w:rPr>
        <w:t xml:space="preserve">а также в случае </w:t>
      </w:r>
      <w:r>
        <w:rPr>
          <w:sz w:val="24"/>
        </w:rPr>
        <w:t>аннулирования разрешения или признания</w:t>
      </w:r>
      <w:r w:rsidR="00F479A8">
        <w:rPr>
          <w:sz w:val="24"/>
        </w:rPr>
        <w:t xml:space="preserve"> его</w:t>
      </w:r>
      <w:r>
        <w:rPr>
          <w:sz w:val="24"/>
        </w:rPr>
        <w:t xml:space="preserve"> недействительны</w:t>
      </w:r>
      <w:r w:rsidR="00F479A8">
        <w:rPr>
          <w:sz w:val="24"/>
        </w:rPr>
        <w:t>м</w:t>
      </w:r>
      <w:r>
        <w:rPr>
          <w:sz w:val="24"/>
        </w:rPr>
        <w:t>, произвести демонтаж рекламной конструкции в течение месяца и удалить информацию, размещенную на такой рекламной конструкции в течение трех календарных</w:t>
      </w:r>
      <w:r>
        <w:rPr>
          <w:spacing w:val="-24"/>
          <w:sz w:val="24"/>
        </w:rPr>
        <w:t xml:space="preserve"> </w:t>
      </w:r>
      <w:r>
        <w:rPr>
          <w:sz w:val="24"/>
        </w:rPr>
        <w:t>дней.</w:t>
      </w:r>
    </w:p>
    <w:p w14:paraId="368F30C4" w14:textId="53311326" w:rsidR="00AB76CF" w:rsidRDefault="00F6477F" w:rsidP="0083459B">
      <w:pPr>
        <w:pStyle w:val="a5"/>
        <w:numPr>
          <w:ilvl w:val="2"/>
          <w:numId w:val="10"/>
        </w:numPr>
        <w:tabs>
          <w:tab w:val="left" w:pos="1276"/>
          <w:tab w:val="left" w:pos="1498"/>
        </w:tabs>
        <w:ind w:left="0" w:firstLine="709"/>
        <w:rPr>
          <w:sz w:val="24"/>
        </w:rPr>
      </w:pPr>
      <w:r>
        <w:rPr>
          <w:sz w:val="24"/>
        </w:rPr>
        <w:t xml:space="preserve">После демонтажа рекламной конструкции произвести за свой счет благоустройство </w:t>
      </w:r>
      <w:r w:rsidR="00F479A8">
        <w:rPr>
          <w:sz w:val="24"/>
        </w:rPr>
        <w:t>Р</w:t>
      </w:r>
      <w:r>
        <w:rPr>
          <w:sz w:val="24"/>
        </w:rPr>
        <w:t>екламного места в течени</w:t>
      </w:r>
      <w:r w:rsidR="00F479A8">
        <w:rPr>
          <w:sz w:val="24"/>
        </w:rPr>
        <w:t>е</w:t>
      </w:r>
      <w:r>
        <w:rPr>
          <w:sz w:val="24"/>
        </w:rPr>
        <w:t xml:space="preserve"> трех </w:t>
      </w:r>
      <w:r w:rsidR="00F479A8">
        <w:rPr>
          <w:sz w:val="24"/>
        </w:rPr>
        <w:t>рабочих</w:t>
      </w:r>
      <w:r>
        <w:rPr>
          <w:spacing w:val="-2"/>
          <w:sz w:val="24"/>
        </w:rPr>
        <w:t xml:space="preserve"> </w:t>
      </w:r>
      <w:r>
        <w:rPr>
          <w:sz w:val="24"/>
        </w:rPr>
        <w:t>дней.</w:t>
      </w:r>
    </w:p>
    <w:p w14:paraId="2E4EA393" w14:textId="77777777" w:rsidR="00AB76CF" w:rsidRDefault="00F6477F" w:rsidP="0083459B">
      <w:pPr>
        <w:pStyle w:val="a5"/>
        <w:numPr>
          <w:ilvl w:val="1"/>
          <w:numId w:val="10"/>
        </w:numPr>
        <w:tabs>
          <w:tab w:val="left" w:pos="1276"/>
        </w:tabs>
        <w:ind w:left="0" w:firstLine="709"/>
        <w:rPr>
          <w:sz w:val="24"/>
        </w:rPr>
      </w:pPr>
      <w:r>
        <w:rPr>
          <w:sz w:val="24"/>
        </w:rPr>
        <w:t>Рекламораспространитель имеет</w:t>
      </w:r>
      <w:r>
        <w:rPr>
          <w:spacing w:val="-3"/>
          <w:sz w:val="24"/>
        </w:rPr>
        <w:t xml:space="preserve"> </w:t>
      </w:r>
      <w:r>
        <w:rPr>
          <w:sz w:val="24"/>
        </w:rPr>
        <w:t>право:</w:t>
      </w:r>
    </w:p>
    <w:p w14:paraId="2885337E" w14:textId="77777777" w:rsidR="00AB76CF" w:rsidRDefault="00F6477F" w:rsidP="0083459B">
      <w:pPr>
        <w:pStyle w:val="a5"/>
        <w:numPr>
          <w:ilvl w:val="2"/>
          <w:numId w:val="10"/>
        </w:numPr>
        <w:tabs>
          <w:tab w:val="left" w:pos="1276"/>
          <w:tab w:val="left" w:pos="1514"/>
        </w:tabs>
        <w:ind w:left="0" w:firstLine="709"/>
        <w:rPr>
          <w:sz w:val="24"/>
        </w:rPr>
      </w:pPr>
      <w:r>
        <w:rPr>
          <w:sz w:val="24"/>
        </w:rPr>
        <w:t>Разместить на предоставленном Рекламном месте принадлежащую ему рекламную конструкцию на срок, указанный в пункте 2.1. настоящего</w:t>
      </w:r>
      <w:r>
        <w:rPr>
          <w:spacing w:val="-2"/>
          <w:sz w:val="24"/>
        </w:rPr>
        <w:t xml:space="preserve"> </w:t>
      </w:r>
      <w:r>
        <w:rPr>
          <w:sz w:val="24"/>
        </w:rPr>
        <w:t>Договора.</w:t>
      </w:r>
    </w:p>
    <w:p w14:paraId="18A6AF0C" w14:textId="4357A3B8" w:rsidR="00AB76CF" w:rsidRPr="00385C99" w:rsidRDefault="00F6477F" w:rsidP="00385C99">
      <w:pPr>
        <w:pStyle w:val="a5"/>
        <w:numPr>
          <w:ilvl w:val="2"/>
          <w:numId w:val="10"/>
        </w:numPr>
        <w:tabs>
          <w:tab w:val="left" w:pos="1276"/>
          <w:tab w:val="left" w:pos="1464"/>
        </w:tabs>
        <w:ind w:left="0" w:firstLine="709"/>
        <w:rPr>
          <w:sz w:val="24"/>
        </w:rPr>
      </w:pPr>
      <w:r>
        <w:rPr>
          <w:sz w:val="24"/>
        </w:rPr>
        <w:t>Демонтировать рекламную конструкцию по истечении срока, указанного в пункте 2.1. настоящего Договора,</w:t>
      </w:r>
      <w:r w:rsidR="00805C18">
        <w:rPr>
          <w:sz w:val="24"/>
        </w:rPr>
        <w:t xml:space="preserve"> по любым основаниям,</w:t>
      </w:r>
      <w:r>
        <w:rPr>
          <w:sz w:val="24"/>
        </w:rPr>
        <w:t xml:space="preserve"> при этом плата за установку и эксплуатацию рекламной конструкции Рекламораспространителю не</w:t>
      </w:r>
      <w:r>
        <w:rPr>
          <w:spacing w:val="-2"/>
          <w:sz w:val="24"/>
        </w:rPr>
        <w:t xml:space="preserve"> </w:t>
      </w:r>
      <w:r>
        <w:rPr>
          <w:sz w:val="24"/>
        </w:rPr>
        <w:t>возвращается.</w:t>
      </w:r>
    </w:p>
    <w:p w14:paraId="4F6A5FC0" w14:textId="77777777" w:rsidR="00805C18" w:rsidRDefault="00805C18">
      <w:pPr>
        <w:pStyle w:val="a3"/>
        <w:spacing w:before="5"/>
        <w:ind w:left="0"/>
        <w:jc w:val="left"/>
        <w:rPr>
          <w:sz w:val="20"/>
        </w:rPr>
      </w:pPr>
    </w:p>
    <w:p w14:paraId="4D9620EC" w14:textId="77777777" w:rsidR="00AB76CF" w:rsidRDefault="00F6477F" w:rsidP="00225A8A">
      <w:pPr>
        <w:pStyle w:val="2"/>
        <w:numPr>
          <w:ilvl w:val="2"/>
          <w:numId w:val="14"/>
        </w:numPr>
        <w:tabs>
          <w:tab w:val="left" w:pos="4304"/>
        </w:tabs>
        <w:ind w:left="238" w:hanging="238"/>
        <w:jc w:val="center"/>
      </w:pPr>
      <w:r>
        <w:t>Ответственность</w:t>
      </w:r>
      <w:r>
        <w:rPr>
          <w:spacing w:val="-1"/>
        </w:rPr>
        <w:t xml:space="preserve"> </w:t>
      </w:r>
      <w:r>
        <w:t>сторон</w:t>
      </w:r>
    </w:p>
    <w:p w14:paraId="1379D51B" w14:textId="77777777" w:rsidR="00AB76CF" w:rsidRDefault="00AB76CF">
      <w:pPr>
        <w:pStyle w:val="a3"/>
        <w:spacing w:before="7"/>
        <w:ind w:left="0"/>
        <w:jc w:val="left"/>
        <w:rPr>
          <w:b/>
          <w:sz w:val="23"/>
        </w:rPr>
      </w:pPr>
    </w:p>
    <w:p w14:paraId="43F11858" w14:textId="77777777" w:rsidR="00AB76CF" w:rsidRDefault="00F6477F" w:rsidP="00225A8A">
      <w:pPr>
        <w:pStyle w:val="a5"/>
        <w:numPr>
          <w:ilvl w:val="1"/>
          <w:numId w:val="9"/>
        </w:numPr>
        <w:tabs>
          <w:tab w:val="left" w:pos="1134"/>
        </w:tabs>
        <w:ind w:left="0" w:firstLine="709"/>
        <w:rPr>
          <w:sz w:val="24"/>
        </w:rPr>
      </w:pPr>
      <w:r>
        <w:rPr>
          <w:sz w:val="24"/>
        </w:rPr>
        <w:t>Стороны, виновные в неисполнении или ненадлежащем исполнении обязательств по настоящему Договору, несут ответственность в соответствии с действующим</w:t>
      </w:r>
      <w:r>
        <w:rPr>
          <w:spacing w:val="-34"/>
          <w:sz w:val="24"/>
        </w:rPr>
        <w:t xml:space="preserve"> </w:t>
      </w:r>
      <w:r>
        <w:rPr>
          <w:sz w:val="24"/>
        </w:rPr>
        <w:t>законодательством.</w:t>
      </w:r>
    </w:p>
    <w:p w14:paraId="133FAFE7" w14:textId="1A3A720A" w:rsidR="00AB76CF" w:rsidRDefault="00F6477F" w:rsidP="00225A8A">
      <w:pPr>
        <w:pStyle w:val="a5"/>
        <w:numPr>
          <w:ilvl w:val="1"/>
          <w:numId w:val="9"/>
        </w:numPr>
        <w:tabs>
          <w:tab w:val="left" w:pos="1134"/>
        </w:tabs>
        <w:ind w:left="0" w:firstLine="709"/>
        <w:rPr>
          <w:sz w:val="24"/>
        </w:rPr>
      </w:pPr>
      <w:r>
        <w:rPr>
          <w:sz w:val="24"/>
        </w:rPr>
        <w:t>Рекламораспространитель несет ответственность за нарушения Федерального закона</w:t>
      </w:r>
      <w:r w:rsidR="00225A8A">
        <w:rPr>
          <w:sz w:val="24"/>
        </w:rPr>
        <w:t xml:space="preserve"> </w:t>
      </w:r>
      <w:r>
        <w:rPr>
          <w:sz w:val="24"/>
        </w:rPr>
        <w:t>"О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w:t>
      </w:r>
      <w:r>
        <w:rPr>
          <w:spacing w:val="-4"/>
          <w:sz w:val="24"/>
        </w:rPr>
        <w:t xml:space="preserve"> </w:t>
      </w:r>
      <w:r>
        <w:rPr>
          <w:sz w:val="24"/>
        </w:rPr>
        <w:t>законодательством.</w:t>
      </w:r>
    </w:p>
    <w:p w14:paraId="5E95A10D" w14:textId="5B59B8FC" w:rsidR="00EA145E" w:rsidRDefault="00EA145E" w:rsidP="00225A8A">
      <w:pPr>
        <w:pStyle w:val="a5"/>
        <w:numPr>
          <w:ilvl w:val="1"/>
          <w:numId w:val="9"/>
        </w:numPr>
        <w:tabs>
          <w:tab w:val="left" w:pos="1134"/>
        </w:tabs>
        <w:ind w:left="0" w:firstLine="709"/>
        <w:rPr>
          <w:sz w:val="24"/>
        </w:rPr>
      </w:pPr>
      <w:r>
        <w:rPr>
          <w:sz w:val="24"/>
        </w:rPr>
        <w:t>За несвоевременную</w:t>
      </w:r>
      <w:r w:rsidR="00225A8A">
        <w:rPr>
          <w:sz w:val="24"/>
        </w:rPr>
        <w:t xml:space="preserve"> </w:t>
      </w:r>
      <w:r>
        <w:rPr>
          <w:sz w:val="24"/>
        </w:rPr>
        <w:t>оплату по настоящему договору Рекламораспространитель уплачивает пени в размере 0,01% от неперечисленных сумм за каждый день просрочки.</w:t>
      </w:r>
    </w:p>
    <w:p w14:paraId="01E12BAE" w14:textId="293FF9C6" w:rsidR="00EA145E" w:rsidRPr="00EA145E" w:rsidRDefault="00EA145E" w:rsidP="00225A8A">
      <w:pPr>
        <w:tabs>
          <w:tab w:val="left" w:pos="1134"/>
        </w:tabs>
        <w:ind w:firstLine="709"/>
        <w:jc w:val="both"/>
        <w:rPr>
          <w:sz w:val="24"/>
        </w:rPr>
      </w:pPr>
      <w:r>
        <w:rPr>
          <w:sz w:val="24"/>
        </w:rPr>
        <w:t xml:space="preserve">          Оплата пеней не освобождает Рекламораспространителя от внесения платы в   соответствии с условиями настоящего Договора.</w:t>
      </w:r>
    </w:p>
    <w:p w14:paraId="0D4BF2C9" w14:textId="77777777" w:rsidR="00AB76CF" w:rsidRDefault="00AB76CF">
      <w:pPr>
        <w:pStyle w:val="a3"/>
        <w:spacing w:before="5"/>
        <w:ind w:left="0"/>
        <w:jc w:val="left"/>
      </w:pPr>
    </w:p>
    <w:p w14:paraId="35ADAF89" w14:textId="09866474" w:rsidR="00AB76CF" w:rsidRDefault="00225A8A" w:rsidP="00225A8A">
      <w:pPr>
        <w:pStyle w:val="2"/>
        <w:tabs>
          <w:tab w:val="left" w:pos="2374"/>
        </w:tabs>
        <w:ind w:left="709" w:firstLine="0"/>
        <w:jc w:val="center"/>
      </w:pPr>
      <w:r>
        <w:t xml:space="preserve">6. </w:t>
      </w:r>
      <w:r w:rsidR="00F6477F">
        <w:t>Порядок изменения, прекращения и расторжения</w:t>
      </w:r>
      <w:r w:rsidR="00F6477F">
        <w:rPr>
          <w:spacing w:val="-5"/>
        </w:rPr>
        <w:t xml:space="preserve"> </w:t>
      </w:r>
      <w:r w:rsidR="00F6477F">
        <w:t>Договора</w:t>
      </w:r>
    </w:p>
    <w:p w14:paraId="6333DC2E" w14:textId="77777777" w:rsidR="00AB76CF" w:rsidRDefault="00AB76CF">
      <w:pPr>
        <w:pStyle w:val="a3"/>
        <w:spacing w:before="7"/>
        <w:ind w:left="0"/>
        <w:jc w:val="left"/>
        <w:rPr>
          <w:b/>
          <w:sz w:val="23"/>
        </w:rPr>
      </w:pPr>
    </w:p>
    <w:p w14:paraId="5792C081" w14:textId="77777777" w:rsidR="00AB76CF" w:rsidRDefault="00F6477F" w:rsidP="00225A8A">
      <w:pPr>
        <w:pStyle w:val="a5"/>
        <w:numPr>
          <w:ilvl w:val="1"/>
          <w:numId w:val="8"/>
        </w:numPr>
        <w:tabs>
          <w:tab w:val="left" w:pos="1134"/>
        </w:tabs>
        <w:ind w:left="0" w:firstLine="709"/>
        <w:rPr>
          <w:sz w:val="24"/>
        </w:rPr>
      </w:pPr>
      <w:r>
        <w:rPr>
          <w:sz w:val="24"/>
        </w:rPr>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33EFEF01" w14:textId="77777777" w:rsidR="00AB76CF" w:rsidRDefault="00F6477F" w:rsidP="00225A8A">
      <w:pPr>
        <w:pStyle w:val="a5"/>
        <w:numPr>
          <w:ilvl w:val="1"/>
          <w:numId w:val="8"/>
        </w:numPr>
        <w:tabs>
          <w:tab w:val="left" w:pos="1134"/>
        </w:tabs>
        <w:ind w:left="0" w:firstLine="709"/>
        <w:rPr>
          <w:sz w:val="24"/>
        </w:rPr>
      </w:pPr>
      <w:r>
        <w:rPr>
          <w:sz w:val="24"/>
        </w:rPr>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w:t>
      </w:r>
      <w:r>
        <w:rPr>
          <w:spacing w:val="-6"/>
          <w:sz w:val="24"/>
        </w:rPr>
        <w:t xml:space="preserve"> </w:t>
      </w:r>
      <w:r>
        <w:rPr>
          <w:sz w:val="24"/>
        </w:rPr>
        <w:t>прекращения.</w:t>
      </w:r>
    </w:p>
    <w:p w14:paraId="16B0C08C" w14:textId="77777777" w:rsidR="00AB76CF" w:rsidRDefault="00F6477F" w:rsidP="00225A8A">
      <w:pPr>
        <w:pStyle w:val="a5"/>
        <w:numPr>
          <w:ilvl w:val="1"/>
          <w:numId w:val="8"/>
        </w:numPr>
        <w:tabs>
          <w:tab w:val="left" w:pos="1134"/>
        </w:tabs>
        <w:ind w:left="0" w:firstLine="709"/>
        <w:rPr>
          <w:sz w:val="24"/>
        </w:rPr>
      </w:pPr>
      <w:r>
        <w:rPr>
          <w:sz w:val="24"/>
        </w:rPr>
        <w:t>Администрация вправе расторгнуть настоящий Договор в одностороннем порядке в следующих</w:t>
      </w:r>
      <w:r>
        <w:rPr>
          <w:spacing w:val="1"/>
          <w:sz w:val="24"/>
        </w:rPr>
        <w:t xml:space="preserve"> </w:t>
      </w:r>
      <w:r>
        <w:rPr>
          <w:sz w:val="24"/>
        </w:rPr>
        <w:t>случаях:</w:t>
      </w:r>
    </w:p>
    <w:p w14:paraId="15D783C4" w14:textId="77777777" w:rsidR="00AB76CF" w:rsidRDefault="00F6477F" w:rsidP="00225A8A">
      <w:pPr>
        <w:pStyle w:val="a5"/>
        <w:numPr>
          <w:ilvl w:val="2"/>
          <w:numId w:val="8"/>
        </w:numPr>
        <w:tabs>
          <w:tab w:val="left" w:pos="1134"/>
          <w:tab w:val="left" w:pos="1512"/>
        </w:tabs>
        <w:ind w:left="0" w:firstLine="709"/>
        <w:rPr>
          <w:sz w:val="24"/>
        </w:rPr>
      </w:pPr>
      <w:r>
        <w:rPr>
          <w:sz w:val="24"/>
        </w:rPr>
        <w:t>Размещение материалов, не относящихся к рекламе, социальной рекламе, или использования рекламной конструкции не по целевому</w:t>
      </w:r>
      <w:r>
        <w:rPr>
          <w:spacing w:val="-10"/>
          <w:sz w:val="24"/>
        </w:rPr>
        <w:t xml:space="preserve"> </w:t>
      </w:r>
      <w:r>
        <w:rPr>
          <w:sz w:val="24"/>
        </w:rPr>
        <w:t>назначению.</w:t>
      </w:r>
    </w:p>
    <w:p w14:paraId="07E6C5EE" w14:textId="77777777" w:rsidR="00AB76CF" w:rsidRDefault="00F6477F" w:rsidP="00225A8A">
      <w:pPr>
        <w:pStyle w:val="a5"/>
        <w:numPr>
          <w:ilvl w:val="2"/>
          <w:numId w:val="7"/>
        </w:numPr>
        <w:tabs>
          <w:tab w:val="left" w:pos="1134"/>
          <w:tab w:val="left" w:pos="1495"/>
        </w:tabs>
        <w:ind w:left="0" w:firstLine="709"/>
        <w:rPr>
          <w:sz w:val="24"/>
        </w:rPr>
      </w:pPr>
      <w:r>
        <w:rPr>
          <w:sz w:val="24"/>
        </w:rPr>
        <w:t>Невнесения в установленный срок платы по настоящему Договору, если просрочка платежа составляет более 3</w:t>
      </w:r>
      <w:r>
        <w:rPr>
          <w:spacing w:val="-5"/>
          <w:sz w:val="24"/>
        </w:rPr>
        <w:t xml:space="preserve"> </w:t>
      </w:r>
      <w:r>
        <w:rPr>
          <w:sz w:val="24"/>
        </w:rPr>
        <w:t>месяцев.</w:t>
      </w:r>
    </w:p>
    <w:p w14:paraId="3B43F921" w14:textId="340BB030" w:rsidR="00AB76CF" w:rsidRDefault="00EA145E" w:rsidP="00225A8A">
      <w:pPr>
        <w:pStyle w:val="a5"/>
        <w:numPr>
          <w:ilvl w:val="2"/>
          <w:numId w:val="7"/>
        </w:numPr>
        <w:tabs>
          <w:tab w:val="left" w:pos="1134"/>
          <w:tab w:val="left" w:pos="1471"/>
        </w:tabs>
        <w:ind w:left="0" w:firstLine="709"/>
        <w:rPr>
          <w:sz w:val="24"/>
        </w:rPr>
      </w:pPr>
      <w:r>
        <w:rPr>
          <w:sz w:val="24"/>
        </w:rPr>
        <w:t>Неоднократного н</w:t>
      </w:r>
      <w:r w:rsidR="00F6477F">
        <w:rPr>
          <w:sz w:val="24"/>
        </w:rPr>
        <w:t>евыполнения требов</w:t>
      </w:r>
      <w:r w:rsidR="00F51ECE">
        <w:rPr>
          <w:sz w:val="24"/>
        </w:rPr>
        <w:t>аний Администрации об устранении</w:t>
      </w:r>
      <w:r w:rsidR="00F6477F">
        <w:rPr>
          <w:sz w:val="24"/>
        </w:rPr>
        <w:t xml:space="preserve">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w:t>
      </w:r>
      <w:r w:rsidR="00F6477F">
        <w:rPr>
          <w:spacing w:val="-4"/>
          <w:sz w:val="24"/>
        </w:rPr>
        <w:t xml:space="preserve"> </w:t>
      </w:r>
      <w:r w:rsidR="00F6477F">
        <w:rPr>
          <w:sz w:val="24"/>
        </w:rPr>
        <w:t>типа.</w:t>
      </w:r>
    </w:p>
    <w:p w14:paraId="39B92D46" w14:textId="77777777" w:rsidR="00AB76CF" w:rsidRDefault="00F6477F" w:rsidP="00225A8A">
      <w:pPr>
        <w:pStyle w:val="a5"/>
        <w:numPr>
          <w:ilvl w:val="1"/>
          <w:numId w:val="8"/>
        </w:numPr>
        <w:tabs>
          <w:tab w:val="left" w:pos="1134"/>
        </w:tabs>
        <w:ind w:left="0" w:firstLine="709"/>
        <w:rPr>
          <w:sz w:val="24"/>
        </w:rPr>
      </w:pPr>
      <w:r>
        <w:rPr>
          <w:sz w:val="24"/>
        </w:rPr>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w:t>
      </w:r>
      <w:r>
        <w:rPr>
          <w:spacing w:val="-1"/>
          <w:sz w:val="24"/>
        </w:rPr>
        <w:t xml:space="preserve"> </w:t>
      </w:r>
      <w:r>
        <w:rPr>
          <w:sz w:val="24"/>
        </w:rPr>
        <w:t>прекращения.</w:t>
      </w:r>
    </w:p>
    <w:p w14:paraId="100A9872" w14:textId="77777777" w:rsidR="00AB76CF" w:rsidRDefault="00F6477F" w:rsidP="00225A8A">
      <w:pPr>
        <w:pStyle w:val="a5"/>
        <w:numPr>
          <w:ilvl w:val="1"/>
          <w:numId w:val="8"/>
        </w:numPr>
        <w:tabs>
          <w:tab w:val="left" w:pos="1134"/>
        </w:tabs>
        <w:ind w:left="0" w:firstLine="709"/>
        <w:rPr>
          <w:sz w:val="24"/>
        </w:rPr>
      </w:pPr>
      <w:r>
        <w:rPr>
          <w:sz w:val="24"/>
        </w:rPr>
        <w:t>В случае прекращения настоящего Договора в соответствии с пунктами 6.2 и 6.3 денежные средства, оплаченные Рекламораспространителем, возврату не</w:t>
      </w:r>
      <w:r>
        <w:rPr>
          <w:spacing w:val="-13"/>
          <w:sz w:val="24"/>
        </w:rPr>
        <w:t xml:space="preserve"> </w:t>
      </w:r>
      <w:r>
        <w:rPr>
          <w:sz w:val="24"/>
        </w:rPr>
        <w:t>подлежат.</w:t>
      </w:r>
    </w:p>
    <w:p w14:paraId="335F5AD2" w14:textId="77777777" w:rsidR="00AB76CF" w:rsidRDefault="00AB76CF">
      <w:pPr>
        <w:pStyle w:val="a3"/>
        <w:spacing w:before="4"/>
        <w:ind w:left="0"/>
        <w:jc w:val="left"/>
      </w:pPr>
    </w:p>
    <w:p w14:paraId="6C2BF478" w14:textId="3476C569" w:rsidR="00AB76CF" w:rsidRDefault="00F6477F" w:rsidP="00AC7A64">
      <w:pPr>
        <w:pStyle w:val="2"/>
        <w:numPr>
          <w:ilvl w:val="0"/>
          <w:numId w:val="45"/>
        </w:numPr>
        <w:tabs>
          <w:tab w:val="left" w:pos="4073"/>
        </w:tabs>
        <w:jc w:val="center"/>
      </w:pPr>
      <w:r>
        <w:t>Порядок разрешения</w:t>
      </w:r>
      <w:r>
        <w:rPr>
          <w:spacing w:val="-3"/>
        </w:rPr>
        <w:t xml:space="preserve"> </w:t>
      </w:r>
      <w:r>
        <w:t>споров</w:t>
      </w:r>
    </w:p>
    <w:p w14:paraId="6D4E7E30" w14:textId="77777777" w:rsidR="00AB76CF" w:rsidRDefault="00AB76CF">
      <w:pPr>
        <w:pStyle w:val="a3"/>
        <w:spacing w:before="7"/>
        <w:ind w:left="0"/>
        <w:jc w:val="left"/>
        <w:rPr>
          <w:b/>
          <w:sz w:val="23"/>
        </w:rPr>
      </w:pPr>
    </w:p>
    <w:p w14:paraId="774BF0E5" w14:textId="77777777" w:rsidR="00AB76CF" w:rsidRDefault="00F6477F" w:rsidP="00AC7A64">
      <w:pPr>
        <w:pStyle w:val="a5"/>
        <w:numPr>
          <w:ilvl w:val="1"/>
          <w:numId w:val="6"/>
        </w:numPr>
        <w:tabs>
          <w:tab w:val="left" w:pos="1255"/>
        </w:tabs>
        <w:ind w:left="0" w:firstLine="709"/>
        <w:rPr>
          <w:sz w:val="24"/>
        </w:rPr>
      </w:pPr>
      <w:r>
        <w:rPr>
          <w:sz w:val="24"/>
        </w:rPr>
        <w:t>Стороны договорились принимать все меры к разрешению разногласий между ними путем переговоров.</w:t>
      </w:r>
    </w:p>
    <w:p w14:paraId="37656BF7" w14:textId="35B3C003" w:rsidR="00AB76CF" w:rsidRDefault="00F6477F" w:rsidP="00AC7A64">
      <w:pPr>
        <w:pStyle w:val="a5"/>
        <w:numPr>
          <w:ilvl w:val="1"/>
          <w:numId w:val="6"/>
        </w:numPr>
        <w:tabs>
          <w:tab w:val="left" w:pos="1356"/>
        </w:tabs>
        <w:ind w:left="0" w:firstLine="709"/>
        <w:rPr>
          <w:sz w:val="24"/>
        </w:rPr>
      </w:pPr>
      <w:r>
        <w:rPr>
          <w:sz w:val="24"/>
        </w:rPr>
        <w:t>При невозможности достигнуть соглашения все вопрос</w:t>
      </w:r>
      <w:r w:rsidR="00403B74">
        <w:rPr>
          <w:sz w:val="24"/>
        </w:rPr>
        <w:t>ы</w:t>
      </w:r>
      <w:r>
        <w:rPr>
          <w:sz w:val="24"/>
        </w:rPr>
        <w:t xml:space="preserve">, имеющие отношение к настоящему Договору, но прямо в нем не оговоренные, разрешаются в </w:t>
      </w:r>
      <w:r w:rsidR="00403B74">
        <w:rPr>
          <w:sz w:val="24"/>
        </w:rPr>
        <w:t>суде, Арбитражном суде.</w:t>
      </w:r>
    </w:p>
    <w:p w14:paraId="15C24952" w14:textId="77777777" w:rsidR="00AB76CF" w:rsidRDefault="00F6477F" w:rsidP="00AC7A64">
      <w:pPr>
        <w:pStyle w:val="a5"/>
        <w:numPr>
          <w:ilvl w:val="1"/>
          <w:numId w:val="6"/>
        </w:numPr>
        <w:tabs>
          <w:tab w:val="left" w:pos="1399"/>
        </w:tabs>
        <w:ind w:left="0" w:firstLine="709"/>
        <w:rPr>
          <w:sz w:val="24"/>
        </w:rPr>
      </w:pPr>
      <w:r>
        <w:rPr>
          <w:sz w:val="24"/>
        </w:rPr>
        <w:t>В случаях, не предусмотренных настоящим Договором, применяются нормы действующего</w:t>
      </w:r>
      <w:r>
        <w:rPr>
          <w:spacing w:val="-2"/>
          <w:sz w:val="24"/>
        </w:rPr>
        <w:t xml:space="preserve"> </w:t>
      </w:r>
      <w:r>
        <w:rPr>
          <w:sz w:val="24"/>
        </w:rPr>
        <w:t>законодательства.</w:t>
      </w:r>
    </w:p>
    <w:p w14:paraId="59837A79" w14:textId="77777777" w:rsidR="00AB76CF" w:rsidRDefault="00AB76CF">
      <w:pPr>
        <w:pStyle w:val="a3"/>
        <w:spacing w:before="5"/>
        <w:ind w:left="0"/>
        <w:jc w:val="left"/>
      </w:pPr>
    </w:p>
    <w:p w14:paraId="23FE49D4" w14:textId="23729130" w:rsidR="00AB76CF" w:rsidRDefault="00F6477F" w:rsidP="00AC7A64">
      <w:pPr>
        <w:pStyle w:val="2"/>
        <w:numPr>
          <w:ilvl w:val="0"/>
          <w:numId w:val="45"/>
        </w:numPr>
        <w:tabs>
          <w:tab w:val="left" w:pos="3874"/>
        </w:tabs>
        <w:ind w:left="357" w:hanging="357"/>
        <w:jc w:val="center"/>
      </w:pPr>
      <w:r>
        <w:t>Форс-мажорные</w:t>
      </w:r>
      <w:r>
        <w:rPr>
          <w:spacing w:val="-3"/>
        </w:rPr>
        <w:t xml:space="preserve"> </w:t>
      </w:r>
      <w:r>
        <w:t>обстоятельства</w:t>
      </w:r>
    </w:p>
    <w:p w14:paraId="6D6303A2" w14:textId="77777777" w:rsidR="00AB76CF" w:rsidRDefault="00AB76CF">
      <w:pPr>
        <w:pStyle w:val="a3"/>
        <w:spacing w:before="6"/>
        <w:ind w:left="0"/>
        <w:jc w:val="left"/>
        <w:rPr>
          <w:b/>
          <w:sz w:val="23"/>
        </w:rPr>
      </w:pPr>
    </w:p>
    <w:p w14:paraId="0A8F51D8" w14:textId="77777777" w:rsidR="00AB76CF" w:rsidRDefault="00F6477F" w:rsidP="00AC7A64">
      <w:pPr>
        <w:pStyle w:val="a5"/>
        <w:numPr>
          <w:ilvl w:val="1"/>
          <w:numId w:val="5"/>
        </w:numPr>
        <w:tabs>
          <w:tab w:val="left" w:pos="1134"/>
        </w:tabs>
        <w:ind w:left="0" w:firstLine="709"/>
        <w:rPr>
          <w:sz w:val="24"/>
        </w:rPr>
      </w:pPr>
      <w:r>
        <w:rPr>
          <w:sz w:val="24"/>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w:t>
      </w:r>
      <w:r>
        <w:rPr>
          <w:spacing w:val="-9"/>
          <w:sz w:val="24"/>
        </w:rPr>
        <w:t xml:space="preserve"> </w:t>
      </w:r>
      <w:r>
        <w:rPr>
          <w:sz w:val="24"/>
        </w:rPr>
        <w:t>силы.</w:t>
      </w:r>
    </w:p>
    <w:p w14:paraId="374385D7" w14:textId="77777777" w:rsidR="00AB76CF" w:rsidRDefault="00F6477F" w:rsidP="00AC7A64">
      <w:pPr>
        <w:pStyle w:val="a5"/>
        <w:numPr>
          <w:ilvl w:val="1"/>
          <w:numId w:val="5"/>
        </w:numPr>
        <w:tabs>
          <w:tab w:val="left" w:pos="1134"/>
          <w:tab w:val="left" w:pos="1334"/>
        </w:tabs>
        <w:ind w:left="0" w:firstLine="709"/>
        <w:rPr>
          <w:sz w:val="24"/>
        </w:rPr>
      </w:pPr>
      <w:r>
        <w:rPr>
          <w:sz w:val="24"/>
        </w:rPr>
        <w:t>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4724FB0" w14:textId="77777777" w:rsidR="00AB76CF" w:rsidRDefault="00F6477F" w:rsidP="00AC7A64">
      <w:pPr>
        <w:pStyle w:val="a5"/>
        <w:numPr>
          <w:ilvl w:val="1"/>
          <w:numId w:val="5"/>
        </w:numPr>
        <w:tabs>
          <w:tab w:val="left" w:pos="1134"/>
          <w:tab w:val="left" w:pos="1294"/>
        </w:tabs>
        <w:ind w:left="0" w:firstLine="709"/>
        <w:rPr>
          <w:sz w:val="24"/>
        </w:rPr>
      </w:pPr>
      <w:r>
        <w:rPr>
          <w:sz w:val="24"/>
        </w:rPr>
        <w:t>Невыполнение условий пункта 8.2 лишает сторону права ссылаться на форс-мажорные обстоятельства при невыполнении обязательств по настоящему</w:t>
      </w:r>
      <w:r>
        <w:rPr>
          <w:spacing w:val="-9"/>
          <w:sz w:val="24"/>
        </w:rPr>
        <w:t xml:space="preserve"> </w:t>
      </w:r>
      <w:r>
        <w:rPr>
          <w:sz w:val="24"/>
        </w:rPr>
        <w:t>Договору.</w:t>
      </w:r>
    </w:p>
    <w:p w14:paraId="2067F0D3" w14:textId="77777777" w:rsidR="00AB76CF" w:rsidRDefault="00F6477F" w:rsidP="00AC7A64">
      <w:pPr>
        <w:pStyle w:val="a5"/>
        <w:numPr>
          <w:ilvl w:val="1"/>
          <w:numId w:val="5"/>
        </w:numPr>
        <w:tabs>
          <w:tab w:val="left" w:pos="1134"/>
        </w:tabs>
        <w:ind w:left="0" w:firstLine="709"/>
        <w:rPr>
          <w:sz w:val="24"/>
        </w:rPr>
      </w:pPr>
      <w:r>
        <w:rPr>
          <w:sz w:val="24"/>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w:t>
      </w:r>
      <w:r>
        <w:rPr>
          <w:spacing w:val="-2"/>
          <w:sz w:val="24"/>
        </w:rPr>
        <w:t xml:space="preserve"> </w:t>
      </w:r>
      <w:r>
        <w:rPr>
          <w:sz w:val="24"/>
        </w:rPr>
        <w:t>вопросам.</w:t>
      </w:r>
    </w:p>
    <w:p w14:paraId="4E8E98FB" w14:textId="77777777" w:rsidR="00AB76CF" w:rsidRDefault="00AB76CF">
      <w:pPr>
        <w:pStyle w:val="a3"/>
        <w:spacing w:before="5"/>
        <w:ind w:left="0"/>
        <w:jc w:val="left"/>
      </w:pPr>
    </w:p>
    <w:p w14:paraId="4F8FB637" w14:textId="7663A8AC" w:rsidR="00AB76CF" w:rsidRDefault="00F6477F" w:rsidP="00AC7A64">
      <w:pPr>
        <w:pStyle w:val="2"/>
        <w:numPr>
          <w:ilvl w:val="0"/>
          <w:numId w:val="45"/>
        </w:numPr>
        <w:tabs>
          <w:tab w:val="left" w:pos="4757"/>
        </w:tabs>
        <w:ind w:left="357" w:hanging="357"/>
        <w:jc w:val="center"/>
      </w:pPr>
      <w:r>
        <w:t>Прочие</w:t>
      </w:r>
      <w:r>
        <w:rPr>
          <w:spacing w:val="-2"/>
        </w:rPr>
        <w:t xml:space="preserve"> </w:t>
      </w:r>
      <w:r>
        <w:t>условия</w:t>
      </w:r>
    </w:p>
    <w:p w14:paraId="574E3E6F" w14:textId="77777777" w:rsidR="00AB76CF" w:rsidRDefault="00AB76CF">
      <w:pPr>
        <w:pStyle w:val="a3"/>
        <w:spacing w:before="7"/>
        <w:ind w:left="0"/>
        <w:jc w:val="left"/>
        <w:rPr>
          <w:b/>
          <w:sz w:val="23"/>
        </w:rPr>
      </w:pPr>
    </w:p>
    <w:p w14:paraId="6FBE1C16" w14:textId="77777777" w:rsidR="00AB76CF" w:rsidRDefault="00F6477F" w:rsidP="00AC7A64">
      <w:pPr>
        <w:pStyle w:val="a5"/>
        <w:numPr>
          <w:ilvl w:val="1"/>
          <w:numId w:val="4"/>
        </w:numPr>
        <w:tabs>
          <w:tab w:val="left" w:pos="1134"/>
        </w:tabs>
        <w:ind w:left="0" w:firstLine="709"/>
        <w:rPr>
          <w:sz w:val="24"/>
        </w:rPr>
      </w:pPr>
      <w:r>
        <w:rPr>
          <w:sz w:val="24"/>
        </w:rPr>
        <w:t>Заключение договора на установку и эксплуатацию рекламной конструкции осуществляется в соответствии с нормами Федерального закона и гражданского</w:t>
      </w:r>
      <w:r>
        <w:rPr>
          <w:spacing w:val="-32"/>
          <w:sz w:val="24"/>
        </w:rPr>
        <w:t xml:space="preserve"> </w:t>
      </w:r>
      <w:r>
        <w:rPr>
          <w:sz w:val="24"/>
        </w:rPr>
        <w:t>законодательства.</w:t>
      </w:r>
    </w:p>
    <w:p w14:paraId="6B486A2E" w14:textId="031E46F4" w:rsidR="00AB76CF" w:rsidRDefault="00F6477F" w:rsidP="00AC7A64">
      <w:pPr>
        <w:pStyle w:val="a5"/>
        <w:numPr>
          <w:ilvl w:val="1"/>
          <w:numId w:val="4"/>
        </w:numPr>
        <w:tabs>
          <w:tab w:val="left" w:pos="1134"/>
        </w:tabs>
        <w:ind w:left="0" w:firstLine="709"/>
        <w:rPr>
          <w:sz w:val="24"/>
        </w:rPr>
      </w:pPr>
      <w:r>
        <w:rPr>
          <w:sz w:val="24"/>
        </w:rPr>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r w:rsidR="00403B74">
        <w:rPr>
          <w:sz w:val="24"/>
        </w:rPr>
        <w:t>.</w:t>
      </w:r>
    </w:p>
    <w:p w14:paraId="73616602" w14:textId="5B6B5831" w:rsidR="00AB76CF" w:rsidRPr="00EA5A64" w:rsidRDefault="00F6477F" w:rsidP="00EA5A64">
      <w:pPr>
        <w:pStyle w:val="a5"/>
        <w:numPr>
          <w:ilvl w:val="1"/>
          <w:numId w:val="4"/>
        </w:numPr>
        <w:tabs>
          <w:tab w:val="left" w:pos="1134"/>
        </w:tabs>
        <w:ind w:left="0" w:firstLine="709"/>
        <w:rPr>
          <w:sz w:val="24"/>
        </w:rPr>
      </w:pPr>
      <w:r>
        <w:rPr>
          <w:sz w:val="24"/>
        </w:rPr>
        <w:t>Настоящий договор составлен в двух экземплярах, имеющих равную юридическую силу, по одному экземпляру для каждой</w:t>
      </w:r>
      <w:r>
        <w:rPr>
          <w:spacing w:val="-11"/>
          <w:sz w:val="24"/>
        </w:rPr>
        <w:t xml:space="preserve"> </w:t>
      </w:r>
      <w:r>
        <w:rPr>
          <w:sz w:val="24"/>
        </w:rPr>
        <w:t>стороны.</w:t>
      </w:r>
    </w:p>
    <w:p w14:paraId="2C567CA7" w14:textId="77777777" w:rsidR="00AB76CF" w:rsidRDefault="00AB76CF">
      <w:pPr>
        <w:pStyle w:val="a3"/>
        <w:spacing w:before="4"/>
        <w:ind w:left="0"/>
        <w:jc w:val="left"/>
      </w:pPr>
    </w:p>
    <w:p w14:paraId="0CF8EE89" w14:textId="2A7CF13D" w:rsidR="00AB76CF" w:rsidRDefault="00F6477F" w:rsidP="00AC7A64">
      <w:pPr>
        <w:pStyle w:val="2"/>
        <w:numPr>
          <w:ilvl w:val="0"/>
          <w:numId w:val="45"/>
        </w:numPr>
        <w:tabs>
          <w:tab w:val="left" w:pos="3718"/>
        </w:tabs>
        <w:ind w:left="357" w:hanging="357"/>
        <w:jc w:val="center"/>
      </w:pPr>
      <w:r>
        <w:t>Адреса и банковские реквизиты</w:t>
      </w:r>
      <w:r>
        <w:rPr>
          <w:spacing w:val="-2"/>
        </w:rPr>
        <w:t xml:space="preserve"> </w:t>
      </w:r>
      <w:r>
        <w:t>сторон</w:t>
      </w:r>
    </w:p>
    <w:p w14:paraId="44E3A568" w14:textId="77777777" w:rsidR="00AB76CF" w:rsidRDefault="00AB76CF">
      <w:pPr>
        <w:pStyle w:val="a3"/>
        <w:spacing w:before="11"/>
        <w:ind w:left="0"/>
        <w:jc w:val="left"/>
        <w:rPr>
          <w:b/>
          <w:sz w:val="23"/>
        </w:rPr>
      </w:pPr>
    </w:p>
    <w:p w14:paraId="6C4D63FD" w14:textId="7BC3D98E" w:rsidR="00AB76CF" w:rsidRDefault="00F6477F" w:rsidP="00AC7A64">
      <w:pPr>
        <w:tabs>
          <w:tab w:val="left" w:pos="5688"/>
        </w:tabs>
        <w:jc w:val="center"/>
        <w:rPr>
          <w:b/>
          <w:sz w:val="24"/>
        </w:rPr>
      </w:pPr>
      <w:r>
        <w:rPr>
          <w:b/>
          <w:sz w:val="24"/>
        </w:rPr>
        <w:t>"Администрация":</w:t>
      </w:r>
      <w:r w:rsidR="00AC7A64">
        <w:rPr>
          <w:b/>
          <w:sz w:val="24"/>
        </w:rPr>
        <w:t xml:space="preserve">                                           </w:t>
      </w:r>
      <w:r>
        <w:rPr>
          <w:b/>
          <w:sz w:val="24"/>
        </w:rPr>
        <w:t>"Рекламораспространитель":</w:t>
      </w:r>
    </w:p>
    <w:p w14:paraId="7001DF9C" w14:textId="77777777" w:rsidR="00AB76CF" w:rsidRDefault="00AB76CF">
      <w:pPr>
        <w:pStyle w:val="a3"/>
        <w:spacing w:before="3"/>
        <w:ind w:left="0"/>
        <w:jc w:val="left"/>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1"/>
        <w:gridCol w:w="4535"/>
      </w:tblGrid>
      <w:tr w:rsidR="00AB76CF" w14:paraId="2A91A917" w14:textId="77777777" w:rsidTr="00AC7A64">
        <w:trPr>
          <w:trHeight w:val="665"/>
          <w:jc w:val="center"/>
        </w:trPr>
        <w:tc>
          <w:tcPr>
            <w:tcW w:w="4681" w:type="dxa"/>
          </w:tcPr>
          <w:p w14:paraId="72D32418" w14:textId="77777777" w:rsidR="00AC7A64" w:rsidRPr="00AC7A64" w:rsidRDefault="00F6477F" w:rsidP="00AC7A64">
            <w:pPr>
              <w:pStyle w:val="TableParagraph"/>
              <w:spacing w:line="253" w:lineRule="exact"/>
              <w:rPr>
                <w:sz w:val="24"/>
                <w:szCs w:val="24"/>
              </w:rPr>
            </w:pPr>
            <w:r w:rsidRPr="00AC7A64">
              <w:rPr>
                <w:sz w:val="24"/>
                <w:szCs w:val="24"/>
              </w:rPr>
              <w:t>Администрация</w:t>
            </w:r>
            <w:r w:rsidR="001129D2" w:rsidRPr="00AC7A64">
              <w:rPr>
                <w:sz w:val="24"/>
                <w:szCs w:val="24"/>
              </w:rPr>
              <w:t xml:space="preserve"> </w:t>
            </w:r>
            <w:r w:rsidRPr="00AC7A64">
              <w:rPr>
                <w:sz w:val="24"/>
                <w:szCs w:val="24"/>
              </w:rPr>
              <w:t xml:space="preserve">Ленинского </w:t>
            </w:r>
            <w:r w:rsidR="00403B74" w:rsidRPr="00AC7A64">
              <w:rPr>
                <w:sz w:val="24"/>
                <w:szCs w:val="24"/>
              </w:rPr>
              <w:t xml:space="preserve">городского </w:t>
            </w:r>
          </w:p>
          <w:p w14:paraId="12A64FC7" w14:textId="291C946C" w:rsidR="00AB76CF" w:rsidRPr="00AC7A64" w:rsidRDefault="00403B74" w:rsidP="00AC7A64">
            <w:pPr>
              <w:pStyle w:val="TableParagraph"/>
              <w:spacing w:line="253" w:lineRule="exact"/>
              <w:rPr>
                <w:sz w:val="24"/>
                <w:szCs w:val="24"/>
              </w:rPr>
            </w:pPr>
            <w:r w:rsidRPr="00AC7A64">
              <w:rPr>
                <w:sz w:val="24"/>
                <w:szCs w:val="24"/>
              </w:rPr>
              <w:t xml:space="preserve">округа </w:t>
            </w:r>
            <w:r w:rsidR="00F6477F" w:rsidRPr="00AC7A64">
              <w:rPr>
                <w:sz w:val="24"/>
                <w:szCs w:val="24"/>
              </w:rPr>
              <w:t>Московской области</w:t>
            </w:r>
          </w:p>
        </w:tc>
        <w:tc>
          <w:tcPr>
            <w:tcW w:w="4535" w:type="dxa"/>
          </w:tcPr>
          <w:p w14:paraId="114F4EE0" w14:textId="77777777" w:rsidR="00AB76CF" w:rsidRDefault="00AB76CF">
            <w:pPr>
              <w:pStyle w:val="TableParagraph"/>
            </w:pPr>
          </w:p>
        </w:tc>
      </w:tr>
      <w:tr w:rsidR="00AB76CF" w14:paraId="38511862" w14:textId="77777777" w:rsidTr="00AC7A64">
        <w:trPr>
          <w:trHeight w:val="412"/>
          <w:jc w:val="center"/>
        </w:trPr>
        <w:tc>
          <w:tcPr>
            <w:tcW w:w="4681" w:type="dxa"/>
          </w:tcPr>
          <w:p w14:paraId="3110964C" w14:textId="77777777" w:rsidR="00AB76CF" w:rsidRPr="00AC7A64" w:rsidRDefault="00F6477F" w:rsidP="00AC7A64">
            <w:pPr>
              <w:pStyle w:val="TableParagraph"/>
              <w:rPr>
                <w:sz w:val="24"/>
                <w:szCs w:val="24"/>
              </w:rPr>
            </w:pPr>
            <w:r w:rsidRPr="00AC7A64">
              <w:rPr>
                <w:sz w:val="24"/>
                <w:szCs w:val="24"/>
              </w:rPr>
              <w:t>Тел.: 8-495-541-82-36</w:t>
            </w:r>
          </w:p>
        </w:tc>
        <w:tc>
          <w:tcPr>
            <w:tcW w:w="4535" w:type="dxa"/>
          </w:tcPr>
          <w:p w14:paraId="6462AB43" w14:textId="77777777" w:rsidR="00AB76CF" w:rsidRDefault="00AB76CF">
            <w:pPr>
              <w:pStyle w:val="TableParagraph"/>
            </w:pPr>
          </w:p>
        </w:tc>
      </w:tr>
      <w:tr w:rsidR="00AB76CF" w14:paraId="2684E4E2" w14:textId="77777777" w:rsidTr="00AC7A64">
        <w:trPr>
          <w:trHeight w:val="666"/>
          <w:jc w:val="center"/>
        </w:trPr>
        <w:tc>
          <w:tcPr>
            <w:tcW w:w="4681" w:type="dxa"/>
          </w:tcPr>
          <w:p w14:paraId="1A2148C9" w14:textId="77777777" w:rsidR="00AB76CF" w:rsidRPr="00AC7A64" w:rsidRDefault="00F6477F" w:rsidP="00AC7A64">
            <w:pPr>
              <w:pStyle w:val="TableParagraph"/>
              <w:rPr>
                <w:sz w:val="24"/>
                <w:szCs w:val="24"/>
              </w:rPr>
            </w:pPr>
            <w:r w:rsidRPr="00AC7A64">
              <w:rPr>
                <w:sz w:val="24"/>
                <w:szCs w:val="24"/>
              </w:rPr>
              <w:t>Адрес: 142700, Московская область, г. Видное, ул. Школьная 26-а</w:t>
            </w:r>
          </w:p>
        </w:tc>
        <w:tc>
          <w:tcPr>
            <w:tcW w:w="4535" w:type="dxa"/>
          </w:tcPr>
          <w:p w14:paraId="09F2110D" w14:textId="77777777" w:rsidR="00AB76CF" w:rsidRDefault="00AB76CF">
            <w:pPr>
              <w:pStyle w:val="TableParagraph"/>
            </w:pPr>
          </w:p>
        </w:tc>
      </w:tr>
      <w:tr w:rsidR="00AB76CF" w14:paraId="5D282373" w14:textId="77777777" w:rsidTr="00AC7A64">
        <w:trPr>
          <w:trHeight w:val="412"/>
          <w:jc w:val="center"/>
        </w:trPr>
        <w:tc>
          <w:tcPr>
            <w:tcW w:w="4681" w:type="dxa"/>
          </w:tcPr>
          <w:p w14:paraId="534D7EAD" w14:textId="3A8845E4" w:rsidR="00AB76CF" w:rsidRPr="00AC7A64" w:rsidRDefault="001129D2" w:rsidP="00AC7A64">
            <w:pPr>
              <w:pStyle w:val="TableParagraph"/>
              <w:rPr>
                <w:sz w:val="24"/>
                <w:szCs w:val="24"/>
              </w:rPr>
            </w:pPr>
            <w:r w:rsidRPr="00AC7A64">
              <w:rPr>
                <w:sz w:val="24"/>
                <w:szCs w:val="24"/>
              </w:rPr>
              <w:t>ИНН 5003138447</w:t>
            </w:r>
          </w:p>
        </w:tc>
        <w:tc>
          <w:tcPr>
            <w:tcW w:w="4535" w:type="dxa"/>
          </w:tcPr>
          <w:p w14:paraId="5F01A51D" w14:textId="77777777" w:rsidR="00AB76CF" w:rsidRDefault="00AB76CF">
            <w:pPr>
              <w:pStyle w:val="TableParagraph"/>
            </w:pPr>
          </w:p>
        </w:tc>
      </w:tr>
      <w:tr w:rsidR="00AB76CF" w14:paraId="2F053CAE" w14:textId="77777777" w:rsidTr="00AC7A64">
        <w:trPr>
          <w:trHeight w:val="414"/>
          <w:jc w:val="center"/>
        </w:trPr>
        <w:tc>
          <w:tcPr>
            <w:tcW w:w="4681" w:type="dxa"/>
          </w:tcPr>
          <w:p w14:paraId="67E4CB6A" w14:textId="196E6639" w:rsidR="00AB76CF" w:rsidRPr="00AC7A64" w:rsidRDefault="00F6477F" w:rsidP="00AC7A64">
            <w:pPr>
              <w:pStyle w:val="TableParagraph"/>
              <w:rPr>
                <w:sz w:val="24"/>
                <w:szCs w:val="24"/>
              </w:rPr>
            </w:pPr>
            <w:r w:rsidRPr="00AC7A64">
              <w:rPr>
                <w:sz w:val="24"/>
                <w:szCs w:val="24"/>
              </w:rPr>
              <w:t xml:space="preserve">КПП </w:t>
            </w:r>
            <w:r w:rsidR="001129D2" w:rsidRPr="00AC7A64">
              <w:rPr>
                <w:sz w:val="24"/>
                <w:szCs w:val="24"/>
              </w:rPr>
              <w:t>500301001</w:t>
            </w:r>
          </w:p>
        </w:tc>
        <w:tc>
          <w:tcPr>
            <w:tcW w:w="4535" w:type="dxa"/>
          </w:tcPr>
          <w:p w14:paraId="4F5C9D24" w14:textId="77777777" w:rsidR="00AB76CF" w:rsidRDefault="00AB76CF">
            <w:pPr>
              <w:pStyle w:val="TableParagraph"/>
            </w:pPr>
          </w:p>
        </w:tc>
      </w:tr>
      <w:tr w:rsidR="00AB76CF" w14:paraId="3D713CDA" w14:textId="77777777" w:rsidTr="00AC7A64">
        <w:trPr>
          <w:trHeight w:val="412"/>
          <w:jc w:val="center"/>
        </w:trPr>
        <w:tc>
          <w:tcPr>
            <w:tcW w:w="4681" w:type="dxa"/>
          </w:tcPr>
          <w:p w14:paraId="76F5A770" w14:textId="41B32E8A" w:rsidR="00AB76CF" w:rsidRPr="00AC7A64" w:rsidRDefault="00F6477F" w:rsidP="00AC7A64">
            <w:pPr>
              <w:pStyle w:val="TableParagraph"/>
              <w:rPr>
                <w:sz w:val="24"/>
                <w:szCs w:val="24"/>
              </w:rPr>
            </w:pPr>
            <w:r w:rsidRPr="00AC7A64">
              <w:rPr>
                <w:sz w:val="24"/>
                <w:szCs w:val="24"/>
              </w:rPr>
              <w:t>Банк: ГУ Банка России по ЦФО</w:t>
            </w:r>
            <w:r w:rsidR="00D60C2A">
              <w:rPr>
                <w:sz w:val="24"/>
                <w:szCs w:val="24"/>
              </w:rPr>
              <w:t>//УФК по Московской области, г.Москва</w:t>
            </w:r>
          </w:p>
        </w:tc>
        <w:tc>
          <w:tcPr>
            <w:tcW w:w="4535" w:type="dxa"/>
          </w:tcPr>
          <w:p w14:paraId="492577C9" w14:textId="77777777" w:rsidR="00AB76CF" w:rsidRDefault="00AB76CF">
            <w:pPr>
              <w:pStyle w:val="TableParagraph"/>
            </w:pPr>
          </w:p>
        </w:tc>
      </w:tr>
      <w:tr w:rsidR="00AB76CF" w14:paraId="1400B73B" w14:textId="77777777" w:rsidTr="00AC7A64">
        <w:trPr>
          <w:trHeight w:val="417"/>
          <w:jc w:val="center"/>
        </w:trPr>
        <w:tc>
          <w:tcPr>
            <w:tcW w:w="4681" w:type="dxa"/>
          </w:tcPr>
          <w:p w14:paraId="3C384113" w14:textId="026E53A5" w:rsidR="00AB76CF" w:rsidRPr="00AC7A64" w:rsidRDefault="00F6477F" w:rsidP="00AC7A64">
            <w:pPr>
              <w:pStyle w:val="TableParagraph"/>
              <w:rPr>
                <w:color w:val="000000" w:themeColor="text1"/>
                <w:sz w:val="24"/>
                <w:szCs w:val="24"/>
              </w:rPr>
            </w:pPr>
            <w:r w:rsidRPr="00AC7A64">
              <w:rPr>
                <w:color w:val="000000" w:themeColor="text1"/>
                <w:sz w:val="24"/>
                <w:szCs w:val="24"/>
              </w:rPr>
              <w:t xml:space="preserve">Р/сч: </w:t>
            </w:r>
            <w:r w:rsidR="00EF1800" w:rsidRPr="00AC7A64">
              <w:rPr>
                <w:color w:val="000000" w:themeColor="text1"/>
                <w:sz w:val="24"/>
                <w:szCs w:val="24"/>
              </w:rPr>
              <w:t>40102810845370000004</w:t>
            </w:r>
          </w:p>
        </w:tc>
        <w:tc>
          <w:tcPr>
            <w:tcW w:w="4535" w:type="dxa"/>
          </w:tcPr>
          <w:p w14:paraId="5525537D" w14:textId="77777777" w:rsidR="00AB76CF" w:rsidRDefault="00AB76CF">
            <w:pPr>
              <w:pStyle w:val="TableParagraph"/>
            </w:pPr>
          </w:p>
        </w:tc>
      </w:tr>
      <w:tr w:rsidR="00AB76CF" w14:paraId="1909EB6B" w14:textId="77777777" w:rsidTr="00AC7A64">
        <w:trPr>
          <w:trHeight w:val="412"/>
          <w:jc w:val="center"/>
        </w:trPr>
        <w:tc>
          <w:tcPr>
            <w:tcW w:w="4681" w:type="dxa"/>
          </w:tcPr>
          <w:p w14:paraId="7A821D95" w14:textId="7A0F3127" w:rsidR="00AB76CF" w:rsidRPr="00AC7A64" w:rsidRDefault="00F6477F" w:rsidP="00AC7A64">
            <w:pPr>
              <w:pStyle w:val="TableParagraph"/>
              <w:rPr>
                <w:color w:val="000000" w:themeColor="text1"/>
                <w:sz w:val="24"/>
                <w:szCs w:val="24"/>
              </w:rPr>
            </w:pPr>
            <w:r w:rsidRPr="00AC7A64">
              <w:rPr>
                <w:color w:val="000000" w:themeColor="text1"/>
                <w:sz w:val="24"/>
                <w:szCs w:val="24"/>
              </w:rPr>
              <w:t xml:space="preserve">КБК </w:t>
            </w:r>
            <w:r w:rsidR="00EF1800" w:rsidRPr="00AC7A64">
              <w:rPr>
                <w:color w:val="000000" w:themeColor="text1"/>
                <w:sz w:val="24"/>
                <w:szCs w:val="24"/>
              </w:rPr>
              <w:t>987 111 09080 04 0002 120</w:t>
            </w:r>
          </w:p>
        </w:tc>
        <w:tc>
          <w:tcPr>
            <w:tcW w:w="4535" w:type="dxa"/>
          </w:tcPr>
          <w:p w14:paraId="6CB5E472" w14:textId="77777777" w:rsidR="00AB76CF" w:rsidRDefault="00AB76CF">
            <w:pPr>
              <w:pStyle w:val="TableParagraph"/>
            </w:pPr>
          </w:p>
        </w:tc>
      </w:tr>
      <w:tr w:rsidR="00AB76CF" w14:paraId="448A2A71" w14:textId="77777777" w:rsidTr="00AC7A64">
        <w:trPr>
          <w:trHeight w:val="422"/>
          <w:jc w:val="center"/>
        </w:trPr>
        <w:tc>
          <w:tcPr>
            <w:tcW w:w="4681" w:type="dxa"/>
          </w:tcPr>
          <w:p w14:paraId="2C99210B" w14:textId="2294BA03" w:rsidR="00AB76CF" w:rsidRPr="00AC7A64" w:rsidRDefault="00F6477F" w:rsidP="00AC7A64">
            <w:pPr>
              <w:pStyle w:val="TableParagraph"/>
              <w:rPr>
                <w:color w:val="000000" w:themeColor="text1"/>
                <w:sz w:val="24"/>
                <w:szCs w:val="24"/>
              </w:rPr>
            </w:pPr>
            <w:r w:rsidRPr="00AC7A64">
              <w:rPr>
                <w:color w:val="000000" w:themeColor="text1"/>
                <w:sz w:val="24"/>
                <w:szCs w:val="24"/>
              </w:rPr>
              <w:t xml:space="preserve">БИК </w:t>
            </w:r>
            <w:r w:rsidR="00EF1800" w:rsidRPr="00AC7A64">
              <w:rPr>
                <w:color w:val="000000" w:themeColor="text1"/>
                <w:sz w:val="24"/>
                <w:szCs w:val="24"/>
              </w:rPr>
              <w:t>004525987</w:t>
            </w:r>
          </w:p>
        </w:tc>
        <w:tc>
          <w:tcPr>
            <w:tcW w:w="4535" w:type="dxa"/>
          </w:tcPr>
          <w:p w14:paraId="09956D2E" w14:textId="77777777" w:rsidR="00AB76CF" w:rsidRDefault="00AB76CF">
            <w:pPr>
              <w:pStyle w:val="TableParagraph"/>
            </w:pPr>
          </w:p>
        </w:tc>
      </w:tr>
      <w:tr w:rsidR="001129D2" w14:paraId="157F1153" w14:textId="77777777" w:rsidTr="00AC7A64">
        <w:trPr>
          <w:trHeight w:val="422"/>
          <w:jc w:val="center"/>
        </w:trPr>
        <w:tc>
          <w:tcPr>
            <w:tcW w:w="4681" w:type="dxa"/>
          </w:tcPr>
          <w:p w14:paraId="70EF18A2" w14:textId="433BB715" w:rsidR="001129D2" w:rsidRPr="00AC7A64" w:rsidRDefault="001129D2" w:rsidP="00AC7A64">
            <w:pPr>
              <w:rPr>
                <w:color w:val="000000" w:themeColor="text1"/>
                <w:sz w:val="24"/>
                <w:szCs w:val="24"/>
              </w:rPr>
            </w:pPr>
            <w:r w:rsidRPr="00AC7A64">
              <w:rPr>
                <w:color w:val="000000" w:themeColor="text1"/>
                <w:sz w:val="24"/>
                <w:szCs w:val="24"/>
              </w:rPr>
              <w:t xml:space="preserve">ОКАТО </w:t>
            </w:r>
            <w:r w:rsidR="009B4BA9" w:rsidRPr="00AC7A64">
              <w:rPr>
                <w:color w:val="000000" w:themeColor="text1"/>
                <w:sz w:val="24"/>
                <w:szCs w:val="24"/>
              </w:rPr>
              <w:t>46228501000</w:t>
            </w:r>
          </w:p>
        </w:tc>
        <w:tc>
          <w:tcPr>
            <w:tcW w:w="4535" w:type="dxa"/>
          </w:tcPr>
          <w:p w14:paraId="1F90EA73" w14:textId="77777777" w:rsidR="001129D2" w:rsidRDefault="001129D2">
            <w:pPr>
              <w:pStyle w:val="TableParagraph"/>
            </w:pPr>
          </w:p>
        </w:tc>
      </w:tr>
    </w:tbl>
    <w:p w14:paraId="0AB46168" w14:textId="593968E6" w:rsidR="00AB76CF" w:rsidRDefault="00AB76CF">
      <w:pPr>
        <w:pStyle w:val="a3"/>
        <w:ind w:left="904"/>
        <w:jc w:val="left"/>
        <w:rPr>
          <w:sz w:val="20"/>
        </w:rPr>
      </w:pPr>
    </w:p>
    <w:p w14:paraId="42F374E7" w14:textId="77777777" w:rsidR="00B3510C" w:rsidRDefault="00B3510C">
      <w:pPr>
        <w:spacing w:line="229" w:lineRule="exact"/>
        <w:ind w:left="409" w:right="224"/>
        <w:jc w:val="center"/>
        <w:rPr>
          <w:b/>
          <w:sz w:val="24"/>
        </w:rPr>
      </w:pPr>
    </w:p>
    <w:p w14:paraId="45097F4A" w14:textId="69BAEBC3" w:rsidR="00AB76CF" w:rsidRDefault="00F6477F" w:rsidP="00AC7A64">
      <w:pPr>
        <w:ind w:right="227"/>
        <w:jc w:val="center"/>
        <w:rPr>
          <w:b/>
          <w:sz w:val="24"/>
        </w:rPr>
      </w:pPr>
      <w:r>
        <w:rPr>
          <w:b/>
          <w:sz w:val="24"/>
        </w:rPr>
        <w:t>Подписи сторон:</w:t>
      </w:r>
    </w:p>
    <w:p w14:paraId="18650FAE" w14:textId="77777777" w:rsidR="00AB76CF" w:rsidRDefault="00AB76CF">
      <w:pPr>
        <w:pStyle w:val="a3"/>
        <w:ind w:left="0"/>
        <w:jc w:val="left"/>
        <w:rPr>
          <w:b/>
        </w:rPr>
      </w:pPr>
    </w:p>
    <w:p w14:paraId="781738DC" w14:textId="77777777" w:rsidR="00AB76CF" w:rsidRDefault="00F6477F" w:rsidP="00AC7A64">
      <w:pPr>
        <w:tabs>
          <w:tab w:val="left" w:pos="4451"/>
        </w:tabs>
        <w:jc w:val="right"/>
        <w:rPr>
          <w:b/>
          <w:sz w:val="24"/>
        </w:rPr>
      </w:pPr>
      <w:r>
        <w:rPr>
          <w:b/>
          <w:sz w:val="24"/>
        </w:rPr>
        <w:t>"Администрация":</w:t>
      </w:r>
      <w:r>
        <w:rPr>
          <w:b/>
          <w:sz w:val="24"/>
        </w:rPr>
        <w:tab/>
        <w:t>"Рекламораспространитель":</w:t>
      </w:r>
    </w:p>
    <w:p w14:paraId="02F13B58" w14:textId="42CF8EC5" w:rsidR="00AB76CF" w:rsidRDefault="00F6477F" w:rsidP="00AC7A64">
      <w:pPr>
        <w:pStyle w:val="a3"/>
        <w:tabs>
          <w:tab w:val="left" w:pos="5665"/>
        </w:tabs>
        <w:ind w:left="0"/>
        <w:jc w:val="left"/>
      </w:pPr>
      <w:r>
        <w:t>Глава Ленинского</w:t>
      </w:r>
      <w:r>
        <w:rPr>
          <w:spacing w:val="-9"/>
        </w:rPr>
        <w:t xml:space="preserve"> </w:t>
      </w:r>
      <w:r w:rsidR="00403B74">
        <w:t>городского округа</w:t>
      </w:r>
      <w:r>
        <w:tab/>
        <w:t>Должность,</w:t>
      </w:r>
      <w:r>
        <w:rPr>
          <w:spacing w:val="-2"/>
        </w:rPr>
        <w:t xml:space="preserve"> </w:t>
      </w:r>
      <w:r w:rsidR="00BE2401">
        <w:t>под</w:t>
      </w:r>
      <w:r>
        <w:t>пись</w:t>
      </w:r>
    </w:p>
    <w:p w14:paraId="2FA4FA80" w14:textId="77777777" w:rsidR="00AC7A64" w:rsidRPr="00AC7A64" w:rsidRDefault="00AC7A64" w:rsidP="00AC7A64">
      <w:pPr>
        <w:pStyle w:val="a3"/>
        <w:tabs>
          <w:tab w:val="left" w:pos="5665"/>
        </w:tabs>
        <w:spacing w:line="274" w:lineRule="exact"/>
        <w:ind w:left="0" w:right="2266"/>
        <w:jc w:val="left"/>
      </w:pPr>
    </w:p>
    <w:p w14:paraId="17BC1618" w14:textId="1B8663A0" w:rsidR="00EA5A64" w:rsidRPr="00321659" w:rsidRDefault="00F6477F" w:rsidP="00321659">
      <w:pPr>
        <w:pStyle w:val="a3"/>
        <w:tabs>
          <w:tab w:val="left" w:pos="3044"/>
          <w:tab w:val="left" w:pos="6109"/>
          <w:tab w:val="left" w:pos="8804"/>
          <w:tab w:val="left" w:pos="10316"/>
        </w:tabs>
        <w:ind w:left="0"/>
        <w:jc w:val="left"/>
        <w:rPr>
          <w:u w:val="single"/>
        </w:rPr>
        <w:sectPr w:rsidR="00EA5A64" w:rsidRPr="00321659" w:rsidSect="005C2148">
          <w:footerReference w:type="default" r:id="rId15"/>
          <w:pgSz w:w="11910" w:h="16840"/>
          <w:pgMar w:top="1134" w:right="850" w:bottom="1134" w:left="1701" w:header="0" w:footer="1003" w:gutter="0"/>
          <w:cols w:space="720"/>
          <w:docGrid w:linePitch="299"/>
        </w:sectPr>
      </w:pPr>
      <w:r>
        <w:rPr>
          <w:u w:val="single"/>
        </w:rPr>
        <w:t xml:space="preserve"> </w:t>
      </w:r>
      <w:r>
        <w:rPr>
          <w:u w:val="single"/>
        </w:rPr>
        <w:tab/>
      </w:r>
      <w:r>
        <w:t>/</w:t>
      </w:r>
      <w:r w:rsidR="00403B74">
        <w:t>А</w:t>
      </w:r>
      <w:r>
        <w:t>.</w:t>
      </w:r>
      <w:r w:rsidR="00403B74">
        <w:t>П</w:t>
      </w:r>
      <w:r>
        <w:t>.</w:t>
      </w:r>
      <w:r>
        <w:rPr>
          <w:spacing w:val="-3"/>
        </w:rPr>
        <w:t xml:space="preserve"> </w:t>
      </w:r>
      <w:r w:rsidR="00403B74">
        <w:t>Спасский</w:t>
      </w:r>
      <w:r>
        <w:t>/</w:t>
      </w:r>
      <w:r w:rsidR="00AC7A64">
        <w:t xml:space="preserve">                </w:t>
      </w:r>
      <w:r>
        <w:rPr>
          <w:u w:val="single"/>
        </w:rPr>
        <w:t xml:space="preserve"> </w:t>
      </w:r>
      <w:r>
        <w:rPr>
          <w:u w:val="single"/>
        </w:rPr>
        <w:tab/>
      </w:r>
      <w:r w:rsidR="00AC7A64">
        <w:rPr>
          <w:u w:val="single"/>
        </w:rPr>
        <w:t xml:space="preserve">                                </w:t>
      </w:r>
      <w:r>
        <w:t>/</w:t>
      </w:r>
      <w:r>
        <w:rPr>
          <w:u w:val="single"/>
        </w:rPr>
        <w:t xml:space="preserve"> </w:t>
      </w:r>
      <w:r w:rsidR="00AC7A64">
        <w:rPr>
          <w:u w:val="single"/>
        </w:rPr>
        <w:t xml:space="preserve">                    </w:t>
      </w:r>
    </w:p>
    <w:p w14:paraId="11C59F3D" w14:textId="77777777" w:rsidR="00321659" w:rsidRDefault="00321659" w:rsidP="00321659">
      <w:pPr>
        <w:ind w:firstLine="540"/>
        <w:jc w:val="center"/>
        <w:rPr>
          <w:rFonts w:eastAsia="Calibri"/>
          <w:b/>
          <w:sz w:val="24"/>
          <w:szCs w:val="24"/>
        </w:rPr>
      </w:pP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1308"/>
        <w:gridCol w:w="503"/>
        <w:gridCol w:w="689"/>
      </w:tblGrid>
      <w:tr w:rsidR="00321659" w14:paraId="2EC14BE7" w14:textId="77777777" w:rsidTr="00F01426">
        <w:tc>
          <w:tcPr>
            <w:tcW w:w="3366" w:type="dxa"/>
            <w:gridSpan w:val="4"/>
          </w:tcPr>
          <w:p w14:paraId="657AB010" w14:textId="04D5DCDB" w:rsidR="00321659" w:rsidRPr="0074393A" w:rsidRDefault="00321659" w:rsidP="00F01426">
            <w:pPr>
              <w:rPr>
                <w:rFonts w:eastAsia="Calibri"/>
                <w:sz w:val="20"/>
                <w:szCs w:val="20"/>
              </w:rPr>
            </w:pPr>
            <w:r>
              <w:rPr>
                <w:rFonts w:eastAsia="Calibri"/>
                <w:sz w:val="20"/>
                <w:szCs w:val="20"/>
              </w:rPr>
              <w:t>П</w:t>
            </w:r>
            <w:r w:rsidRPr="0074393A">
              <w:rPr>
                <w:rFonts w:eastAsia="Calibri"/>
                <w:sz w:val="20"/>
                <w:szCs w:val="20"/>
              </w:rPr>
              <w:t xml:space="preserve">риложение </w:t>
            </w:r>
            <w:r>
              <w:rPr>
                <w:rFonts w:eastAsia="Calibri"/>
                <w:sz w:val="20"/>
                <w:szCs w:val="20"/>
              </w:rPr>
              <w:t>№ 2</w:t>
            </w:r>
          </w:p>
        </w:tc>
      </w:tr>
      <w:tr w:rsidR="00321659" w14:paraId="61FC32C6" w14:textId="77777777" w:rsidTr="00F01426">
        <w:tc>
          <w:tcPr>
            <w:tcW w:w="3366" w:type="dxa"/>
            <w:gridSpan w:val="4"/>
          </w:tcPr>
          <w:p w14:paraId="48899A95" w14:textId="77777777" w:rsidR="00321659" w:rsidRPr="0074393A" w:rsidRDefault="00321659" w:rsidP="00F01426">
            <w:pPr>
              <w:rPr>
                <w:rFonts w:eastAsia="Calibri"/>
                <w:sz w:val="20"/>
                <w:szCs w:val="20"/>
              </w:rPr>
            </w:pPr>
            <w:r>
              <w:rPr>
                <w:rFonts w:eastAsia="Calibri"/>
                <w:sz w:val="20"/>
                <w:szCs w:val="20"/>
              </w:rPr>
              <w:t>к Решению Совета депутатов</w:t>
            </w:r>
          </w:p>
        </w:tc>
      </w:tr>
      <w:tr w:rsidR="00321659" w14:paraId="39759126" w14:textId="77777777" w:rsidTr="00F01426">
        <w:tc>
          <w:tcPr>
            <w:tcW w:w="3366" w:type="dxa"/>
            <w:gridSpan w:val="4"/>
          </w:tcPr>
          <w:p w14:paraId="2334BE4F" w14:textId="77777777" w:rsidR="00321659" w:rsidRDefault="00321659" w:rsidP="00F01426">
            <w:pPr>
              <w:rPr>
                <w:rFonts w:eastAsia="Calibri"/>
                <w:sz w:val="20"/>
                <w:szCs w:val="20"/>
              </w:rPr>
            </w:pPr>
            <w:r>
              <w:rPr>
                <w:rFonts w:eastAsia="Calibri"/>
                <w:sz w:val="20"/>
                <w:szCs w:val="20"/>
              </w:rPr>
              <w:t>Ленинского городского округа</w:t>
            </w:r>
          </w:p>
        </w:tc>
      </w:tr>
      <w:tr w:rsidR="00321659" w14:paraId="5A67B43B" w14:textId="77777777" w:rsidTr="00F01426">
        <w:tc>
          <w:tcPr>
            <w:tcW w:w="674" w:type="dxa"/>
          </w:tcPr>
          <w:p w14:paraId="6E4E3E56" w14:textId="77777777" w:rsidR="00321659" w:rsidRDefault="00321659" w:rsidP="00F01426">
            <w:pPr>
              <w:rPr>
                <w:rFonts w:eastAsia="Calibri"/>
                <w:sz w:val="20"/>
                <w:szCs w:val="20"/>
              </w:rPr>
            </w:pPr>
            <w:r>
              <w:rPr>
                <w:rFonts w:eastAsia="Calibri"/>
                <w:sz w:val="20"/>
                <w:szCs w:val="20"/>
              </w:rPr>
              <w:t>от</w:t>
            </w:r>
          </w:p>
        </w:tc>
        <w:tc>
          <w:tcPr>
            <w:tcW w:w="1399" w:type="dxa"/>
            <w:tcBorders>
              <w:bottom w:val="single" w:sz="4" w:space="0" w:color="auto"/>
            </w:tcBorders>
          </w:tcPr>
          <w:p w14:paraId="4ABA59C9" w14:textId="64214D95" w:rsidR="00321659" w:rsidRDefault="00C36675" w:rsidP="00F01426">
            <w:pPr>
              <w:rPr>
                <w:rFonts w:eastAsia="Calibri"/>
                <w:sz w:val="20"/>
                <w:szCs w:val="20"/>
              </w:rPr>
            </w:pPr>
            <w:r>
              <w:rPr>
                <w:rFonts w:eastAsia="Calibri"/>
                <w:sz w:val="20"/>
                <w:szCs w:val="20"/>
              </w:rPr>
              <w:t>27.01.2021</w:t>
            </w:r>
          </w:p>
        </w:tc>
        <w:tc>
          <w:tcPr>
            <w:tcW w:w="549" w:type="dxa"/>
          </w:tcPr>
          <w:p w14:paraId="6A134743" w14:textId="77777777" w:rsidR="00321659" w:rsidRDefault="00321659" w:rsidP="00F01426">
            <w:pPr>
              <w:jc w:val="center"/>
              <w:rPr>
                <w:rFonts w:eastAsia="Calibri"/>
                <w:sz w:val="20"/>
                <w:szCs w:val="20"/>
              </w:rPr>
            </w:pPr>
            <w:r>
              <w:rPr>
                <w:rFonts w:eastAsia="Calibri"/>
                <w:sz w:val="20"/>
                <w:szCs w:val="20"/>
              </w:rPr>
              <w:t>№</w:t>
            </w:r>
          </w:p>
        </w:tc>
        <w:tc>
          <w:tcPr>
            <w:tcW w:w="744" w:type="dxa"/>
            <w:tcBorders>
              <w:bottom w:val="single" w:sz="4" w:space="0" w:color="auto"/>
            </w:tcBorders>
          </w:tcPr>
          <w:p w14:paraId="00A1CDFB" w14:textId="0273D393" w:rsidR="00321659" w:rsidRDefault="00C36675" w:rsidP="00F01426">
            <w:pPr>
              <w:rPr>
                <w:rFonts w:eastAsia="Calibri"/>
                <w:sz w:val="20"/>
                <w:szCs w:val="20"/>
              </w:rPr>
            </w:pPr>
            <w:r>
              <w:rPr>
                <w:rFonts w:eastAsia="Calibri"/>
                <w:sz w:val="20"/>
                <w:szCs w:val="20"/>
              </w:rPr>
              <w:t>23/5</w:t>
            </w:r>
          </w:p>
        </w:tc>
      </w:tr>
    </w:tbl>
    <w:p w14:paraId="00A0664E" w14:textId="77777777" w:rsidR="00321659" w:rsidRDefault="00321659" w:rsidP="00321659">
      <w:pPr>
        <w:ind w:firstLine="540"/>
        <w:jc w:val="center"/>
        <w:rPr>
          <w:rFonts w:eastAsia="Calibri"/>
          <w:b/>
          <w:sz w:val="28"/>
          <w:szCs w:val="28"/>
        </w:rPr>
      </w:pPr>
    </w:p>
    <w:p w14:paraId="62ABCEEF" w14:textId="0DA8AF18" w:rsidR="00B00113" w:rsidRPr="00321659" w:rsidRDefault="00B00113" w:rsidP="00321659">
      <w:pPr>
        <w:spacing w:line="254" w:lineRule="auto"/>
        <w:jc w:val="right"/>
        <w:rPr>
          <w:rFonts w:asciiTheme="minorHAnsi" w:hAnsiTheme="minorHAnsi" w:cstheme="minorBidi"/>
        </w:rPr>
      </w:pPr>
      <w:r>
        <w:t xml:space="preserve">   </w:t>
      </w:r>
    </w:p>
    <w:p w14:paraId="742E878E" w14:textId="77777777" w:rsidR="00B00113" w:rsidRPr="00696F36" w:rsidRDefault="00B00113" w:rsidP="00B00113">
      <w:pPr>
        <w:pStyle w:val="1"/>
        <w:spacing w:before="0"/>
        <w:ind w:left="0" w:right="0"/>
        <w:rPr>
          <w:b/>
          <w:sz w:val="24"/>
        </w:rPr>
      </w:pPr>
      <w:r w:rsidRPr="00696F36">
        <w:rPr>
          <w:b/>
          <w:sz w:val="24"/>
        </w:rPr>
        <w:t>ПОРЯДОК</w:t>
      </w:r>
    </w:p>
    <w:p w14:paraId="3BCA9630" w14:textId="6E4D8AD0" w:rsidR="00B00113" w:rsidRPr="00696F36" w:rsidRDefault="00DD1A01" w:rsidP="00696F36">
      <w:pPr>
        <w:jc w:val="center"/>
        <w:rPr>
          <w:b/>
          <w:sz w:val="24"/>
        </w:rPr>
      </w:pPr>
      <w:r w:rsidRPr="00696F36">
        <w:rPr>
          <w:b/>
          <w:sz w:val="24"/>
        </w:rPr>
        <w:t>расчета размера платы по договору на установку и экс</w:t>
      </w:r>
      <w:r w:rsidR="00696F36" w:rsidRPr="00696F36">
        <w:rPr>
          <w:b/>
          <w:sz w:val="24"/>
        </w:rPr>
        <w:t>плуатацию рекламной конструкции на земельном участке, здании или ином недвижимом имуществе, находящемся в муниципальной собственности Ленинского городского округа Московской области, а также земельном участке, государственная собственность на который не разграничена, находящихся на территории Ленинского городского округа Московской области</w:t>
      </w:r>
    </w:p>
    <w:p w14:paraId="65F075CB" w14:textId="77777777" w:rsidR="00B00113" w:rsidRDefault="00B00113" w:rsidP="00B00113">
      <w:pPr>
        <w:ind w:hanging="1438"/>
        <w:jc w:val="center"/>
        <w:rPr>
          <w:b/>
        </w:rPr>
      </w:pPr>
    </w:p>
    <w:p w14:paraId="54E3DC17" w14:textId="77777777" w:rsidR="00B00113" w:rsidRDefault="00B00113" w:rsidP="00696F36">
      <w:pPr>
        <w:pStyle w:val="a5"/>
        <w:widowControl/>
        <w:numPr>
          <w:ilvl w:val="0"/>
          <w:numId w:val="46"/>
        </w:numPr>
        <w:autoSpaceDE/>
        <w:autoSpaceDN/>
        <w:ind w:left="567" w:hanging="76"/>
        <w:contextualSpacing/>
        <w:jc w:val="center"/>
        <w:rPr>
          <w:sz w:val="24"/>
        </w:rPr>
      </w:pPr>
      <w:r>
        <w:rPr>
          <w:b/>
          <w:sz w:val="24"/>
        </w:rPr>
        <w:t>Понятия и определения.</w:t>
      </w:r>
    </w:p>
    <w:p w14:paraId="447F350C" w14:textId="77777777" w:rsidR="00B00113" w:rsidRDefault="00B00113" w:rsidP="00B00113">
      <w:pPr>
        <w:spacing w:after="25" w:line="254" w:lineRule="auto"/>
        <w:ind w:left="852"/>
        <w:rPr>
          <w:rFonts w:asciiTheme="minorHAnsi" w:hAnsiTheme="minorHAnsi" w:cstheme="minorBidi"/>
        </w:rPr>
      </w:pPr>
      <w:r>
        <w:t xml:space="preserve"> </w:t>
      </w:r>
    </w:p>
    <w:p w14:paraId="127A9EA5" w14:textId="279DABD2" w:rsidR="00B00113" w:rsidRDefault="00196AD5" w:rsidP="00696F36">
      <w:pPr>
        <w:spacing w:after="33" w:line="254" w:lineRule="auto"/>
        <w:ind w:firstLine="709"/>
        <w:jc w:val="both"/>
        <w:rPr>
          <w:sz w:val="24"/>
          <w:szCs w:val="24"/>
        </w:rPr>
      </w:pPr>
      <w:r w:rsidRPr="00196AD5">
        <w:rPr>
          <w:sz w:val="24"/>
          <w:szCs w:val="24"/>
        </w:rPr>
        <w:t>Настоящий Порядок разработан в целях определения размера платы за установку и эксп</w:t>
      </w:r>
      <w:r w:rsidR="00696F36">
        <w:rPr>
          <w:sz w:val="24"/>
          <w:szCs w:val="24"/>
        </w:rPr>
        <w:t>луатацию рекламной конструкции</w:t>
      </w:r>
      <w:r>
        <w:rPr>
          <w:sz w:val="24"/>
          <w:szCs w:val="24"/>
        </w:rPr>
        <w:t xml:space="preserve"> </w:t>
      </w:r>
      <w:r w:rsidR="00696F36" w:rsidRPr="00696F36">
        <w:rPr>
          <w:sz w:val="24"/>
          <w:szCs w:val="24"/>
        </w:rPr>
        <w:t>на земельном участке, здании или ином недвижимом имуществе, находящемся в муниципальной собственности Ленинского городского округа Московской области, а также земельном участке, государственная собственность на который не разгранич</w:t>
      </w:r>
      <w:r w:rsidR="00696F36">
        <w:rPr>
          <w:sz w:val="24"/>
          <w:szCs w:val="24"/>
        </w:rPr>
        <w:t xml:space="preserve">ена, находящихся на территории </w:t>
      </w:r>
      <w:r w:rsidR="00696F36" w:rsidRPr="00696F36">
        <w:rPr>
          <w:sz w:val="24"/>
          <w:szCs w:val="24"/>
        </w:rPr>
        <w:t>Ленинского городского округа Московской области</w:t>
      </w:r>
      <w:r w:rsidRPr="00196AD5">
        <w:rPr>
          <w:sz w:val="24"/>
          <w:szCs w:val="24"/>
        </w:rPr>
        <w:t>.</w:t>
      </w:r>
    </w:p>
    <w:p w14:paraId="01B3FDEE" w14:textId="77777777" w:rsidR="00196AD5" w:rsidRPr="00196AD5" w:rsidRDefault="00196AD5" w:rsidP="00196AD5">
      <w:pPr>
        <w:spacing w:after="33" w:line="254" w:lineRule="auto"/>
        <w:ind w:firstLine="709"/>
        <w:jc w:val="both"/>
        <w:rPr>
          <w:sz w:val="24"/>
          <w:szCs w:val="24"/>
        </w:rPr>
      </w:pPr>
    </w:p>
    <w:p w14:paraId="2C1EE1FD" w14:textId="690D46B0" w:rsidR="00B00113" w:rsidRDefault="00B00113" w:rsidP="00696F36">
      <w:pPr>
        <w:pStyle w:val="2"/>
        <w:numPr>
          <w:ilvl w:val="0"/>
          <w:numId w:val="46"/>
        </w:numPr>
        <w:ind w:left="567" w:hanging="141"/>
        <w:jc w:val="center"/>
      </w:pPr>
      <w:r>
        <w:t xml:space="preserve">Порядок </w:t>
      </w:r>
      <w:r w:rsidR="00442187">
        <w:t>исчисления</w:t>
      </w:r>
    </w:p>
    <w:p w14:paraId="37D075CF" w14:textId="77777777" w:rsidR="00B00113" w:rsidRDefault="00B00113" w:rsidP="00B00113">
      <w:pPr>
        <w:spacing w:after="24" w:line="254" w:lineRule="auto"/>
        <w:ind w:left="852"/>
      </w:pPr>
      <w:r>
        <w:t xml:space="preserve"> </w:t>
      </w:r>
    </w:p>
    <w:p w14:paraId="53446A4D" w14:textId="1BDEFD5C" w:rsidR="00B00113" w:rsidRDefault="00D20C57" w:rsidP="00442187">
      <w:pPr>
        <w:ind w:firstLine="709"/>
        <w:jc w:val="both"/>
        <w:rPr>
          <w:sz w:val="24"/>
        </w:rPr>
      </w:pPr>
      <w:r>
        <w:rPr>
          <w:sz w:val="24"/>
        </w:rPr>
        <w:t>2</w:t>
      </w:r>
      <w:r w:rsidR="00B00113">
        <w:rPr>
          <w:sz w:val="24"/>
        </w:rPr>
        <w:t>.1.</w:t>
      </w:r>
      <w:r w:rsidR="00B00113">
        <w:rPr>
          <w:rFonts w:eastAsia="Arial"/>
          <w:sz w:val="24"/>
        </w:rPr>
        <w:t xml:space="preserve"> </w:t>
      </w:r>
      <w:r w:rsidR="00462DC1">
        <w:rPr>
          <w:sz w:val="24"/>
        </w:rPr>
        <w:t xml:space="preserve">Для расчета размера </w:t>
      </w:r>
      <w:r w:rsidR="00B00113">
        <w:rPr>
          <w:sz w:val="24"/>
        </w:rPr>
        <w:t xml:space="preserve">платы за установку и эксплуатацию рекламной конструкции на территории, здании, сооружении, иной недвижимости, находящейся в собственности или распоряжении Ленинского </w:t>
      </w:r>
      <w:r w:rsidR="00185112">
        <w:rPr>
          <w:sz w:val="24"/>
        </w:rPr>
        <w:t>городского округа</w:t>
      </w:r>
      <w:r w:rsidR="00B00113">
        <w:rPr>
          <w:sz w:val="24"/>
        </w:rPr>
        <w:t xml:space="preserve">, вводится базовая ставка (далее - Бc).      </w:t>
      </w:r>
    </w:p>
    <w:p w14:paraId="02AEFF97" w14:textId="02FB27EE" w:rsidR="00B00113" w:rsidRDefault="00B00113" w:rsidP="00442187">
      <w:pPr>
        <w:ind w:firstLine="709"/>
        <w:jc w:val="both"/>
        <w:rPr>
          <w:sz w:val="24"/>
        </w:rPr>
      </w:pPr>
      <w:r>
        <w:rPr>
          <w:sz w:val="24"/>
        </w:rPr>
        <w:t xml:space="preserve">Размер базовой ставки разработан в целях определения годового размера платы за установку рекламных конструкций и является инструментом регулирования рынка и определяется на очередной календарный год решением Совета депутатов Ленинского </w:t>
      </w:r>
      <w:r w:rsidR="00185112">
        <w:rPr>
          <w:sz w:val="24"/>
        </w:rPr>
        <w:t>городского округа</w:t>
      </w:r>
      <w:r>
        <w:rPr>
          <w:sz w:val="24"/>
        </w:rPr>
        <w:t xml:space="preserve">. </w:t>
      </w:r>
    </w:p>
    <w:p w14:paraId="0E9001C0" w14:textId="68FEC46A" w:rsidR="00B00113" w:rsidRDefault="00D20C57" w:rsidP="00442187">
      <w:pPr>
        <w:ind w:firstLine="709"/>
        <w:jc w:val="both"/>
        <w:rPr>
          <w:sz w:val="24"/>
        </w:rPr>
      </w:pPr>
      <w:r>
        <w:rPr>
          <w:sz w:val="24"/>
        </w:rPr>
        <w:t>2</w:t>
      </w:r>
      <w:r w:rsidR="00B00113">
        <w:rPr>
          <w:sz w:val="24"/>
        </w:rPr>
        <w:t>.2.</w:t>
      </w:r>
      <w:r w:rsidR="00B00113">
        <w:rPr>
          <w:rFonts w:eastAsia="Arial"/>
          <w:sz w:val="24"/>
        </w:rPr>
        <w:t xml:space="preserve"> </w:t>
      </w:r>
      <w:r w:rsidR="00462DC1">
        <w:rPr>
          <w:sz w:val="24"/>
        </w:rPr>
        <w:t>Расчет размера</w:t>
      </w:r>
      <w:r w:rsidR="00B00113">
        <w:rPr>
          <w:sz w:val="24"/>
        </w:rPr>
        <w:t xml:space="preserve"> платы производится по следующей формуле: </w:t>
      </w:r>
    </w:p>
    <w:p w14:paraId="459FD794" w14:textId="77777777" w:rsidR="00B00113" w:rsidRDefault="00B00113" w:rsidP="00B00113">
      <w:pPr>
        <w:spacing w:after="169" w:line="254" w:lineRule="auto"/>
        <w:ind w:left="850"/>
        <w:jc w:val="center"/>
        <w:rPr>
          <w:rFonts w:asciiTheme="minorHAnsi" w:hAnsiTheme="minorHAnsi" w:cstheme="minorBidi"/>
        </w:rPr>
      </w:pPr>
      <w:r>
        <w:rPr>
          <w:b/>
        </w:rPr>
        <w:t xml:space="preserve"> </w:t>
      </w:r>
    </w:p>
    <w:p w14:paraId="201E156B" w14:textId="77777777" w:rsidR="00B00113" w:rsidRDefault="00B00113" w:rsidP="00B00113">
      <w:pPr>
        <w:pStyle w:val="2"/>
        <w:ind w:left="11" w:hanging="11"/>
        <w:rPr>
          <w:b w:val="0"/>
        </w:rPr>
      </w:pPr>
      <w:r>
        <w:t xml:space="preserve">П </w:t>
      </w:r>
      <w:r>
        <w:rPr>
          <w:b w:val="0"/>
        </w:rPr>
        <w:t>=Бc*S*</w:t>
      </w:r>
      <w:r>
        <w:t xml:space="preserve">Кр*Км*Кc*Кт, </w:t>
      </w:r>
      <w:r>
        <w:rPr>
          <w:b w:val="0"/>
        </w:rPr>
        <w:t>где</w:t>
      </w:r>
    </w:p>
    <w:p w14:paraId="3D287CBE" w14:textId="77777777" w:rsidR="00B00113" w:rsidRDefault="00B00113" w:rsidP="00B00113">
      <w:pPr>
        <w:pStyle w:val="2"/>
        <w:ind w:left="11" w:hanging="11"/>
      </w:pPr>
      <w:r>
        <w:t xml:space="preserve"> </w:t>
      </w:r>
    </w:p>
    <w:p w14:paraId="55465AD1" w14:textId="77777777" w:rsidR="00B00113" w:rsidRDefault="00B00113" w:rsidP="00B00113">
      <w:pPr>
        <w:ind w:firstLine="709"/>
        <w:rPr>
          <w:sz w:val="24"/>
        </w:rPr>
      </w:pPr>
      <w:r>
        <w:rPr>
          <w:sz w:val="24"/>
        </w:rPr>
        <w:t xml:space="preserve">П - годовой размер платы за установку и эксплуатацию рекламной конструкции, рублей; </w:t>
      </w:r>
    </w:p>
    <w:p w14:paraId="0716DCF2" w14:textId="5A9C5A1F" w:rsidR="00B00113" w:rsidRDefault="00B00113" w:rsidP="00B00113">
      <w:pPr>
        <w:ind w:firstLine="709"/>
        <w:rPr>
          <w:sz w:val="24"/>
        </w:rPr>
      </w:pPr>
      <w:r>
        <w:rPr>
          <w:sz w:val="24"/>
        </w:rPr>
        <w:t xml:space="preserve">Бс - базовая ставка платы за установку и эксплуатацию рекламной конструкции, которая устанавливается нормативным правовым актом Ленинского </w:t>
      </w:r>
      <w:r w:rsidR="00185112">
        <w:rPr>
          <w:sz w:val="24"/>
        </w:rPr>
        <w:t>городского округа</w:t>
      </w:r>
      <w:r>
        <w:rPr>
          <w:sz w:val="24"/>
        </w:rPr>
        <w:t xml:space="preserve"> Московской области в размере 2500 рублей 00 копеек; </w:t>
      </w:r>
    </w:p>
    <w:p w14:paraId="1326DB4D" w14:textId="77777777" w:rsidR="00B00113" w:rsidRDefault="00B00113" w:rsidP="00B00113">
      <w:pPr>
        <w:ind w:firstLine="709"/>
        <w:rPr>
          <w:sz w:val="24"/>
        </w:rPr>
      </w:pPr>
      <w:r>
        <w:rPr>
          <w:sz w:val="24"/>
        </w:rPr>
        <w:t xml:space="preserve">S - площадь информационного поля рекламной конструкции, кв.м.; </w:t>
      </w:r>
    </w:p>
    <w:p w14:paraId="54B7D2F7" w14:textId="77777777" w:rsidR="00B00113" w:rsidRDefault="00B00113" w:rsidP="00B00113">
      <w:pPr>
        <w:ind w:firstLine="709"/>
        <w:rPr>
          <w:sz w:val="24"/>
        </w:rPr>
      </w:pPr>
      <w:r>
        <w:rPr>
          <w:sz w:val="24"/>
        </w:rPr>
        <w:t xml:space="preserve">    </w:t>
      </w:r>
    </w:p>
    <w:p w14:paraId="2B253E33" w14:textId="77777777" w:rsidR="00B00113" w:rsidRDefault="00B00113" w:rsidP="00B00113">
      <w:pPr>
        <w:ind w:firstLine="709"/>
        <w:rPr>
          <w:sz w:val="24"/>
        </w:rPr>
      </w:pPr>
      <w:r>
        <w:rPr>
          <w:sz w:val="24"/>
        </w:rPr>
        <w:t xml:space="preserve">  </w:t>
      </w:r>
      <w:r>
        <w:rPr>
          <w:b/>
          <w:sz w:val="24"/>
        </w:rPr>
        <w:t>Кр</w:t>
      </w:r>
      <w:r>
        <w:rPr>
          <w:sz w:val="24"/>
        </w:rPr>
        <w:t xml:space="preserve"> – коэффициент, отражающий зависимость размера оплаты от площади </w:t>
      </w:r>
    </w:p>
    <w:p w14:paraId="4ECFF6A7" w14:textId="77777777" w:rsidR="00B00113" w:rsidRDefault="00B00113" w:rsidP="00B00113">
      <w:pPr>
        <w:ind w:firstLine="709"/>
        <w:rPr>
          <w:sz w:val="24"/>
        </w:rPr>
      </w:pPr>
      <w:r>
        <w:rPr>
          <w:sz w:val="24"/>
        </w:rPr>
        <w:t>информационного поля одной стороны рекламной конструкции по типу рекламной конструкции;</w:t>
      </w:r>
    </w:p>
    <w:p w14:paraId="1B36537D" w14:textId="77777777" w:rsidR="00B00113" w:rsidRDefault="00B00113" w:rsidP="00B00113">
      <w:pPr>
        <w:ind w:firstLine="709"/>
        <w:rPr>
          <w:sz w:val="24"/>
        </w:rPr>
      </w:pPr>
      <w:r>
        <w:rPr>
          <w:sz w:val="24"/>
        </w:rPr>
        <w:t xml:space="preserve"> </w:t>
      </w:r>
    </w:p>
    <w:tbl>
      <w:tblPr>
        <w:tblStyle w:val="TableGrid"/>
        <w:tblW w:w="7310" w:type="dxa"/>
        <w:jc w:val="center"/>
        <w:tblInd w:w="0" w:type="dxa"/>
        <w:tblCellMar>
          <w:top w:w="55" w:type="dxa"/>
          <w:left w:w="108" w:type="dxa"/>
          <w:bottom w:w="10" w:type="dxa"/>
          <w:right w:w="115" w:type="dxa"/>
        </w:tblCellMar>
        <w:tblLook w:val="04A0" w:firstRow="1" w:lastRow="0" w:firstColumn="1" w:lastColumn="0" w:noHBand="0" w:noVBand="1"/>
      </w:tblPr>
      <w:tblGrid>
        <w:gridCol w:w="861"/>
        <w:gridCol w:w="1604"/>
        <w:gridCol w:w="1606"/>
        <w:gridCol w:w="1606"/>
        <w:gridCol w:w="1633"/>
      </w:tblGrid>
      <w:tr w:rsidR="00B00113" w14:paraId="1727CE10" w14:textId="77777777" w:rsidTr="00B00113">
        <w:trPr>
          <w:trHeight w:val="562"/>
          <w:jc w:val="center"/>
        </w:trPr>
        <w:tc>
          <w:tcPr>
            <w:tcW w:w="862" w:type="dxa"/>
            <w:tcBorders>
              <w:top w:val="single" w:sz="4" w:space="0" w:color="000000"/>
              <w:left w:val="single" w:sz="4" w:space="0" w:color="000000"/>
              <w:bottom w:val="single" w:sz="4" w:space="0" w:color="000000"/>
              <w:right w:val="single" w:sz="4" w:space="0" w:color="000000"/>
            </w:tcBorders>
            <w:vAlign w:val="center"/>
          </w:tcPr>
          <w:p w14:paraId="0E2DAEB1" w14:textId="77777777" w:rsidR="00B00113" w:rsidRDefault="00B00113">
            <w:pPr>
              <w:jc w:val="both"/>
            </w:pPr>
          </w:p>
        </w:tc>
        <w:tc>
          <w:tcPr>
            <w:tcW w:w="1604" w:type="dxa"/>
            <w:tcBorders>
              <w:top w:val="single" w:sz="4" w:space="0" w:color="000000"/>
              <w:left w:val="single" w:sz="4" w:space="0" w:color="000000"/>
              <w:bottom w:val="single" w:sz="4" w:space="0" w:color="000000"/>
              <w:right w:val="single" w:sz="4" w:space="0" w:color="000000"/>
            </w:tcBorders>
            <w:vAlign w:val="center"/>
            <w:hideMark/>
          </w:tcPr>
          <w:p w14:paraId="09936C55" w14:textId="77777777" w:rsidR="00B00113" w:rsidRDefault="00B00113">
            <w:pPr>
              <w:jc w:val="center"/>
            </w:pPr>
            <w:r>
              <w:t>от 0 до 18 кв.м.</w:t>
            </w:r>
          </w:p>
        </w:tc>
        <w:tc>
          <w:tcPr>
            <w:tcW w:w="1606" w:type="dxa"/>
            <w:tcBorders>
              <w:top w:val="single" w:sz="4" w:space="0" w:color="000000"/>
              <w:left w:val="single" w:sz="4" w:space="0" w:color="000000"/>
              <w:bottom w:val="single" w:sz="4" w:space="0" w:color="000000"/>
              <w:right w:val="single" w:sz="4" w:space="0" w:color="000000"/>
            </w:tcBorders>
            <w:vAlign w:val="center"/>
            <w:hideMark/>
          </w:tcPr>
          <w:p w14:paraId="77AFBCE9" w14:textId="77777777" w:rsidR="00B00113" w:rsidRDefault="00B00113">
            <w:pPr>
              <w:jc w:val="center"/>
            </w:pPr>
            <w:r>
              <w:t>от 18 до 54 кв.м.</w:t>
            </w:r>
          </w:p>
        </w:tc>
        <w:tc>
          <w:tcPr>
            <w:tcW w:w="1606" w:type="dxa"/>
            <w:tcBorders>
              <w:top w:val="single" w:sz="4" w:space="0" w:color="000000"/>
              <w:left w:val="single" w:sz="4" w:space="0" w:color="000000"/>
              <w:bottom w:val="single" w:sz="4" w:space="0" w:color="000000"/>
              <w:right w:val="single" w:sz="4" w:space="0" w:color="000000"/>
            </w:tcBorders>
            <w:vAlign w:val="center"/>
            <w:hideMark/>
          </w:tcPr>
          <w:p w14:paraId="2BEF3427" w14:textId="77777777" w:rsidR="00B00113" w:rsidRDefault="00B00113">
            <w:pPr>
              <w:jc w:val="center"/>
            </w:pPr>
            <w:r>
              <w:t>от 54 до 90 кв.м.</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12B0793D" w14:textId="77777777" w:rsidR="00B00113" w:rsidRDefault="00B00113">
            <w:pPr>
              <w:jc w:val="center"/>
            </w:pPr>
            <w:r>
              <w:t>от 90 и более кв.м.</w:t>
            </w:r>
          </w:p>
        </w:tc>
      </w:tr>
      <w:tr w:rsidR="00B00113" w14:paraId="0A7D00DD" w14:textId="77777777" w:rsidTr="00B00113">
        <w:trPr>
          <w:trHeight w:val="564"/>
          <w:jc w:val="center"/>
        </w:trPr>
        <w:tc>
          <w:tcPr>
            <w:tcW w:w="862" w:type="dxa"/>
            <w:tcBorders>
              <w:top w:val="single" w:sz="4" w:space="0" w:color="000000"/>
              <w:left w:val="single" w:sz="4" w:space="0" w:color="000000"/>
              <w:bottom w:val="single" w:sz="4" w:space="0" w:color="000000"/>
              <w:right w:val="single" w:sz="4" w:space="0" w:color="000000"/>
            </w:tcBorders>
            <w:vAlign w:val="center"/>
            <w:hideMark/>
          </w:tcPr>
          <w:p w14:paraId="6D18F86D" w14:textId="555C63BA" w:rsidR="00B00113" w:rsidRDefault="00B00113" w:rsidP="00A8384E">
            <w:pPr>
              <w:jc w:val="center"/>
            </w:pPr>
            <w:r>
              <w:rPr>
                <w:b/>
              </w:rPr>
              <w:t>Кр</w:t>
            </w:r>
          </w:p>
        </w:tc>
        <w:tc>
          <w:tcPr>
            <w:tcW w:w="1604" w:type="dxa"/>
            <w:tcBorders>
              <w:top w:val="single" w:sz="4" w:space="0" w:color="000000"/>
              <w:left w:val="single" w:sz="4" w:space="0" w:color="000000"/>
              <w:bottom w:val="single" w:sz="4" w:space="0" w:color="000000"/>
              <w:right w:val="single" w:sz="4" w:space="0" w:color="000000"/>
            </w:tcBorders>
            <w:vAlign w:val="center"/>
            <w:hideMark/>
          </w:tcPr>
          <w:p w14:paraId="71FF6BC6" w14:textId="546AB6ED" w:rsidR="00B00113" w:rsidRDefault="00B00113" w:rsidP="00A8384E">
            <w:pPr>
              <w:jc w:val="center"/>
            </w:pPr>
            <w:r>
              <w:t>1</w:t>
            </w:r>
          </w:p>
        </w:tc>
        <w:tc>
          <w:tcPr>
            <w:tcW w:w="1606" w:type="dxa"/>
            <w:tcBorders>
              <w:top w:val="single" w:sz="4" w:space="0" w:color="000000"/>
              <w:left w:val="single" w:sz="4" w:space="0" w:color="000000"/>
              <w:bottom w:val="single" w:sz="4" w:space="0" w:color="000000"/>
              <w:right w:val="single" w:sz="4" w:space="0" w:color="000000"/>
            </w:tcBorders>
            <w:vAlign w:val="center"/>
            <w:hideMark/>
          </w:tcPr>
          <w:p w14:paraId="6ED686A2" w14:textId="1CF89291" w:rsidR="00B00113" w:rsidRDefault="00B00113" w:rsidP="00A8384E">
            <w:pPr>
              <w:jc w:val="center"/>
            </w:pPr>
            <w:r>
              <w:t>0,8</w:t>
            </w:r>
          </w:p>
        </w:tc>
        <w:tc>
          <w:tcPr>
            <w:tcW w:w="1606" w:type="dxa"/>
            <w:tcBorders>
              <w:top w:val="single" w:sz="4" w:space="0" w:color="000000"/>
              <w:left w:val="single" w:sz="4" w:space="0" w:color="000000"/>
              <w:bottom w:val="single" w:sz="4" w:space="0" w:color="000000"/>
              <w:right w:val="single" w:sz="4" w:space="0" w:color="000000"/>
            </w:tcBorders>
            <w:vAlign w:val="center"/>
            <w:hideMark/>
          </w:tcPr>
          <w:p w14:paraId="36F7F0DC" w14:textId="071B90CF" w:rsidR="00B00113" w:rsidRDefault="00B00113" w:rsidP="00A8384E">
            <w:pPr>
              <w:jc w:val="center"/>
            </w:pPr>
            <w:r>
              <w:t>0,6</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60DFF313" w14:textId="478EF74B" w:rsidR="00B00113" w:rsidRDefault="00B00113" w:rsidP="00A8384E">
            <w:pPr>
              <w:jc w:val="center"/>
            </w:pPr>
            <w:r>
              <w:t>0,4</w:t>
            </w:r>
          </w:p>
        </w:tc>
      </w:tr>
    </w:tbl>
    <w:p w14:paraId="7896D368" w14:textId="77777777" w:rsidR="00B00113" w:rsidRDefault="00B00113" w:rsidP="00B00113">
      <w:pPr>
        <w:spacing w:after="23" w:line="254" w:lineRule="auto"/>
        <w:ind w:left="852"/>
        <w:rPr>
          <w:rFonts w:asciiTheme="minorHAnsi" w:hAnsiTheme="minorHAnsi" w:cstheme="minorBidi"/>
          <w:color w:val="000000"/>
          <w:lang w:eastAsia="en-US"/>
        </w:rPr>
      </w:pPr>
      <w:r>
        <w:t xml:space="preserve"> </w:t>
      </w:r>
    </w:p>
    <w:p w14:paraId="4D3934AB" w14:textId="77777777" w:rsidR="00B00113" w:rsidRDefault="00B00113" w:rsidP="00B00113">
      <w:pPr>
        <w:ind w:firstLine="709"/>
        <w:jc w:val="both"/>
        <w:rPr>
          <w:rFonts w:eastAsiaTheme="minorHAnsi"/>
          <w:sz w:val="24"/>
        </w:rPr>
      </w:pPr>
      <w:r>
        <w:rPr>
          <w:b/>
          <w:sz w:val="24"/>
        </w:rPr>
        <w:t>Км</w:t>
      </w:r>
      <w:r>
        <w:rPr>
          <w:sz w:val="24"/>
        </w:rPr>
        <w:t xml:space="preserve"> – коэффициент, учитывающий особенности размещения типов рекламных </w:t>
      </w:r>
    </w:p>
    <w:p w14:paraId="26A64F93" w14:textId="77777777" w:rsidR="00B00113" w:rsidRDefault="00B00113" w:rsidP="00B00113">
      <w:pPr>
        <w:ind w:firstLine="709"/>
        <w:jc w:val="both"/>
        <w:rPr>
          <w:sz w:val="24"/>
        </w:rPr>
      </w:pPr>
      <w:r>
        <w:rPr>
          <w:sz w:val="24"/>
        </w:rPr>
        <w:t xml:space="preserve">конструкций по ее местоположению; </w:t>
      </w:r>
    </w:p>
    <w:p w14:paraId="554790DE" w14:textId="77777777" w:rsidR="00B00113" w:rsidRDefault="00B00113" w:rsidP="00B00113">
      <w:pPr>
        <w:spacing w:line="254" w:lineRule="auto"/>
        <w:ind w:left="852"/>
        <w:rPr>
          <w:rFonts w:asciiTheme="minorHAnsi" w:hAnsiTheme="minorHAnsi" w:cstheme="minorBidi"/>
        </w:rPr>
      </w:pPr>
      <w:r>
        <w:t xml:space="preserve"> </w:t>
      </w:r>
    </w:p>
    <w:tbl>
      <w:tblPr>
        <w:tblStyle w:val="TableGrid"/>
        <w:tblW w:w="7072" w:type="dxa"/>
        <w:tblInd w:w="1568" w:type="dxa"/>
        <w:tblCellMar>
          <w:top w:w="7" w:type="dxa"/>
          <w:left w:w="108" w:type="dxa"/>
          <w:right w:w="348" w:type="dxa"/>
        </w:tblCellMar>
        <w:tblLook w:val="04A0" w:firstRow="1" w:lastRow="0" w:firstColumn="1" w:lastColumn="0" w:noHBand="0" w:noVBand="1"/>
      </w:tblPr>
      <w:tblGrid>
        <w:gridCol w:w="5531"/>
        <w:gridCol w:w="1541"/>
      </w:tblGrid>
      <w:tr w:rsidR="00B00113" w14:paraId="6F1377AF" w14:textId="77777777" w:rsidTr="00B00113">
        <w:trPr>
          <w:trHeight w:val="434"/>
        </w:trPr>
        <w:tc>
          <w:tcPr>
            <w:tcW w:w="5531" w:type="dxa"/>
            <w:tcBorders>
              <w:top w:val="single" w:sz="4" w:space="0" w:color="000000"/>
              <w:left w:val="single" w:sz="4" w:space="0" w:color="000000"/>
              <w:bottom w:val="single" w:sz="4" w:space="0" w:color="000000"/>
              <w:right w:val="single" w:sz="4" w:space="0" w:color="000000"/>
            </w:tcBorders>
            <w:vAlign w:val="center"/>
            <w:hideMark/>
          </w:tcPr>
          <w:p w14:paraId="358D8604" w14:textId="77777777" w:rsidR="00B00113" w:rsidRDefault="00B00113">
            <w:pPr>
              <w:jc w:val="center"/>
            </w:pPr>
            <w:r>
              <w:rPr>
                <w:b/>
              </w:rPr>
              <w:t xml:space="preserve">Типы рекламных конструкций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15B1A7A" w14:textId="77777777" w:rsidR="00B00113" w:rsidRDefault="00B00113">
            <w:pPr>
              <w:jc w:val="center"/>
            </w:pPr>
            <w:r>
              <w:rPr>
                <w:b/>
              </w:rPr>
              <w:t xml:space="preserve">Кm </w:t>
            </w:r>
          </w:p>
        </w:tc>
      </w:tr>
      <w:tr w:rsidR="00B00113" w14:paraId="2759E6BC" w14:textId="77777777" w:rsidTr="00B00113">
        <w:trPr>
          <w:trHeight w:val="994"/>
        </w:trPr>
        <w:tc>
          <w:tcPr>
            <w:tcW w:w="5531" w:type="dxa"/>
            <w:tcBorders>
              <w:top w:val="single" w:sz="4" w:space="0" w:color="000000"/>
              <w:left w:val="single" w:sz="4" w:space="0" w:color="000000"/>
              <w:bottom w:val="single" w:sz="4" w:space="0" w:color="000000"/>
              <w:right w:val="single" w:sz="4" w:space="0" w:color="000000"/>
            </w:tcBorders>
            <w:vAlign w:val="center"/>
            <w:hideMark/>
          </w:tcPr>
          <w:p w14:paraId="58E36BB6" w14:textId="77777777" w:rsidR="00B00113" w:rsidRDefault="00B00113">
            <w:r>
              <w:t xml:space="preserve">Рекламные конструкции, обеспечивающие оформление объектов строительства, на ограждениях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7A7F7C4" w14:textId="77777777" w:rsidR="00B00113" w:rsidRDefault="00B00113">
            <w:pPr>
              <w:jc w:val="center"/>
            </w:pPr>
            <w:r>
              <w:t xml:space="preserve">0,8 </w:t>
            </w:r>
          </w:p>
          <w:p w14:paraId="71D8DB17" w14:textId="77777777" w:rsidR="00B00113" w:rsidRDefault="00B00113">
            <w:pPr>
              <w:jc w:val="center"/>
            </w:pPr>
            <w:r>
              <w:t xml:space="preserve"> </w:t>
            </w:r>
          </w:p>
        </w:tc>
      </w:tr>
      <w:tr w:rsidR="00B00113" w14:paraId="3A923CB2" w14:textId="77777777" w:rsidTr="00B00113">
        <w:trPr>
          <w:trHeight w:val="578"/>
        </w:trPr>
        <w:tc>
          <w:tcPr>
            <w:tcW w:w="5531" w:type="dxa"/>
            <w:tcBorders>
              <w:top w:val="single" w:sz="4" w:space="0" w:color="000000"/>
              <w:left w:val="single" w:sz="4" w:space="0" w:color="000000"/>
              <w:bottom w:val="single" w:sz="4" w:space="0" w:color="000000"/>
              <w:right w:val="single" w:sz="4" w:space="0" w:color="000000"/>
            </w:tcBorders>
            <w:vAlign w:val="center"/>
            <w:hideMark/>
          </w:tcPr>
          <w:p w14:paraId="3EF58AFF" w14:textId="77777777" w:rsidR="00B00113" w:rsidRDefault="00B00113">
            <w:r>
              <w:t xml:space="preserve">Рекламные конструкции в составе остановочных павильонов общественного транспорта, киосков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CE22429" w14:textId="77777777" w:rsidR="00B00113" w:rsidRDefault="00B00113">
            <w:pPr>
              <w:jc w:val="center"/>
            </w:pPr>
            <w:r>
              <w:t xml:space="preserve">1,2 </w:t>
            </w:r>
          </w:p>
        </w:tc>
      </w:tr>
      <w:tr w:rsidR="00B00113" w14:paraId="7FD454B5" w14:textId="77777777" w:rsidTr="00B00113">
        <w:trPr>
          <w:trHeight w:val="987"/>
        </w:trPr>
        <w:tc>
          <w:tcPr>
            <w:tcW w:w="553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15" w:type="dxa"/>
            </w:tcMar>
            <w:vAlign w:val="center"/>
            <w:hideMark/>
          </w:tcPr>
          <w:p w14:paraId="172F3FA0" w14:textId="77777777" w:rsidR="00B00113" w:rsidRDefault="00B00113">
            <w:r>
              <w:t xml:space="preserve">Щитовые установки, отдельно стоящие, в том числе сити-формата; кронштейны; настенные панно; брандмауэрные панно, маркизы и другие </w:t>
            </w:r>
          </w:p>
        </w:tc>
        <w:tc>
          <w:tcPr>
            <w:tcW w:w="15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15" w:type="dxa"/>
            </w:tcMar>
            <w:vAlign w:val="center"/>
            <w:hideMark/>
          </w:tcPr>
          <w:p w14:paraId="0AA89121" w14:textId="77777777" w:rsidR="00B00113" w:rsidRDefault="00B00113">
            <w:pPr>
              <w:jc w:val="center"/>
            </w:pPr>
            <w:r>
              <w:t xml:space="preserve">2,0 </w:t>
            </w:r>
          </w:p>
        </w:tc>
      </w:tr>
      <w:tr w:rsidR="00B00113" w14:paraId="24C63602" w14:textId="77777777" w:rsidTr="00B00113">
        <w:trPr>
          <w:trHeight w:val="276"/>
        </w:trPr>
        <w:tc>
          <w:tcPr>
            <w:tcW w:w="553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15" w:type="dxa"/>
            </w:tcMar>
            <w:vAlign w:val="center"/>
            <w:hideMark/>
          </w:tcPr>
          <w:p w14:paraId="0FC2AD07" w14:textId="77777777" w:rsidR="00B00113" w:rsidRDefault="00B00113">
            <w:r>
              <w:t xml:space="preserve">В остальных случаях </w:t>
            </w:r>
          </w:p>
        </w:tc>
        <w:tc>
          <w:tcPr>
            <w:tcW w:w="15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15" w:type="dxa"/>
            </w:tcMar>
            <w:vAlign w:val="center"/>
            <w:hideMark/>
          </w:tcPr>
          <w:p w14:paraId="3A749007" w14:textId="77777777" w:rsidR="00B00113" w:rsidRDefault="00B00113">
            <w:pPr>
              <w:jc w:val="center"/>
            </w:pPr>
            <w:r>
              <w:t xml:space="preserve">1,0 </w:t>
            </w:r>
          </w:p>
        </w:tc>
      </w:tr>
    </w:tbl>
    <w:p w14:paraId="6312BFEB" w14:textId="77777777" w:rsidR="00B00113" w:rsidRDefault="00B00113" w:rsidP="00B00113">
      <w:pPr>
        <w:spacing w:after="18" w:line="254" w:lineRule="auto"/>
        <w:ind w:left="852"/>
        <w:rPr>
          <w:rFonts w:asciiTheme="minorHAnsi" w:hAnsiTheme="minorHAnsi" w:cstheme="minorBidi"/>
          <w:color w:val="000000"/>
          <w:lang w:eastAsia="en-US"/>
        </w:rPr>
      </w:pPr>
      <w:r>
        <w:rPr>
          <w:b/>
        </w:rPr>
        <w:t xml:space="preserve"> </w:t>
      </w:r>
    </w:p>
    <w:p w14:paraId="6159885D" w14:textId="77777777" w:rsidR="00B00113" w:rsidRDefault="00B00113" w:rsidP="00B00113">
      <w:pPr>
        <w:ind w:firstLine="709"/>
        <w:jc w:val="both"/>
        <w:rPr>
          <w:rFonts w:eastAsiaTheme="minorHAnsi"/>
          <w:sz w:val="24"/>
        </w:rPr>
      </w:pPr>
      <w:r>
        <w:rPr>
          <w:b/>
          <w:sz w:val="24"/>
        </w:rPr>
        <w:t>Кс</w:t>
      </w:r>
      <w:r>
        <w:rPr>
          <w:sz w:val="24"/>
        </w:rPr>
        <w:t xml:space="preserve"> – коэффициент, стимулирующий внедрение новых технологий, в том числе учитывающий освещение рекламной конструкции </w:t>
      </w:r>
    </w:p>
    <w:p w14:paraId="42D14A80" w14:textId="77777777" w:rsidR="00B00113" w:rsidRDefault="00B00113" w:rsidP="00B00113">
      <w:pPr>
        <w:spacing w:line="254" w:lineRule="auto"/>
        <w:ind w:left="852"/>
        <w:rPr>
          <w:rFonts w:asciiTheme="minorHAnsi" w:hAnsiTheme="minorHAnsi" w:cstheme="minorBidi"/>
        </w:rPr>
      </w:pPr>
      <w:r>
        <w:t xml:space="preserve"> </w:t>
      </w:r>
    </w:p>
    <w:p w14:paraId="7223EDDC" w14:textId="77777777" w:rsidR="00B00113" w:rsidRDefault="00B00113" w:rsidP="00B00113">
      <w:pPr>
        <w:spacing w:line="254" w:lineRule="auto"/>
        <w:ind w:left="852" w:right="1430"/>
      </w:pPr>
      <w:r>
        <w:t xml:space="preserve"> </w:t>
      </w:r>
    </w:p>
    <w:tbl>
      <w:tblPr>
        <w:tblStyle w:val="TableGrid"/>
        <w:tblW w:w="7199" w:type="dxa"/>
        <w:tblInd w:w="1637" w:type="dxa"/>
        <w:tblCellMar>
          <w:left w:w="10" w:type="dxa"/>
          <w:right w:w="115" w:type="dxa"/>
        </w:tblCellMar>
        <w:tblLook w:val="04A0" w:firstRow="1" w:lastRow="0" w:firstColumn="1" w:lastColumn="0" w:noHBand="0" w:noVBand="1"/>
      </w:tblPr>
      <w:tblGrid>
        <w:gridCol w:w="5494"/>
        <w:gridCol w:w="1705"/>
      </w:tblGrid>
      <w:tr w:rsidR="00B00113" w14:paraId="74AF60B2" w14:textId="77777777" w:rsidTr="00B00113">
        <w:trPr>
          <w:trHeight w:val="297"/>
        </w:trPr>
        <w:tc>
          <w:tcPr>
            <w:tcW w:w="5495" w:type="dxa"/>
            <w:tcBorders>
              <w:top w:val="single" w:sz="4" w:space="0" w:color="000000"/>
              <w:left w:val="single" w:sz="4" w:space="0" w:color="000000"/>
              <w:bottom w:val="single" w:sz="4" w:space="0" w:color="000000"/>
              <w:right w:val="single" w:sz="4" w:space="0" w:color="000000"/>
            </w:tcBorders>
            <w:hideMark/>
          </w:tcPr>
          <w:p w14:paraId="6768F732" w14:textId="77777777" w:rsidR="00B00113" w:rsidRDefault="00B00113">
            <w:r>
              <w:t xml:space="preserve">Технологическая характеристика </w:t>
            </w:r>
          </w:p>
        </w:tc>
        <w:tc>
          <w:tcPr>
            <w:tcW w:w="1705" w:type="dxa"/>
            <w:tcBorders>
              <w:top w:val="single" w:sz="4" w:space="0" w:color="000000"/>
              <w:left w:val="single" w:sz="4" w:space="0" w:color="000000"/>
              <w:bottom w:val="single" w:sz="4" w:space="0" w:color="000000"/>
              <w:right w:val="single" w:sz="4" w:space="0" w:color="000000"/>
            </w:tcBorders>
            <w:hideMark/>
          </w:tcPr>
          <w:p w14:paraId="40E0371E" w14:textId="77777777" w:rsidR="00B00113" w:rsidRDefault="00B00113">
            <w:pPr>
              <w:jc w:val="center"/>
            </w:pPr>
            <w:r>
              <w:rPr>
                <w:b/>
              </w:rPr>
              <w:t xml:space="preserve">Кс </w:t>
            </w:r>
          </w:p>
        </w:tc>
      </w:tr>
      <w:tr w:rsidR="00B00113" w14:paraId="3261993E" w14:textId="77777777" w:rsidTr="00B00113">
        <w:trPr>
          <w:trHeight w:val="288"/>
        </w:trPr>
        <w:tc>
          <w:tcPr>
            <w:tcW w:w="5495" w:type="dxa"/>
            <w:tcBorders>
              <w:top w:val="single" w:sz="4" w:space="0" w:color="000000"/>
              <w:left w:val="single" w:sz="4" w:space="0" w:color="000000"/>
              <w:bottom w:val="single" w:sz="4" w:space="0" w:color="000000"/>
              <w:right w:val="single" w:sz="4" w:space="0" w:color="000000"/>
            </w:tcBorders>
            <w:hideMark/>
          </w:tcPr>
          <w:p w14:paraId="071D94F6" w14:textId="77777777" w:rsidR="00B00113" w:rsidRDefault="00B00113">
            <w:r>
              <w:t xml:space="preserve">Отсутствие подсвета </w:t>
            </w:r>
          </w:p>
        </w:tc>
        <w:tc>
          <w:tcPr>
            <w:tcW w:w="1705" w:type="dxa"/>
            <w:tcBorders>
              <w:top w:val="single" w:sz="4" w:space="0" w:color="000000"/>
              <w:left w:val="single" w:sz="4" w:space="0" w:color="000000"/>
              <w:bottom w:val="single" w:sz="4" w:space="0" w:color="000000"/>
              <w:right w:val="single" w:sz="4" w:space="0" w:color="000000"/>
            </w:tcBorders>
            <w:hideMark/>
          </w:tcPr>
          <w:p w14:paraId="14E8646E" w14:textId="77777777" w:rsidR="00B00113" w:rsidRDefault="00B00113">
            <w:pPr>
              <w:jc w:val="center"/>
            </w:pPr>
            <w:r>
              <w:t xml:space="preserve">1,2 </w:t>
            </w:r>
          </w:p>
        </w:tc>
      </w:tr>
      <w:tr w:rsidR="00B00113" w14:paraId="55D377CB" w14:textId="77777777" w:rsidTr="00B00113">
        <w:trPr>
          <w:trHeight w:val="295"/>
        </w:trPr>
        <w:tc>
          <w:tcPr>
            <w:tcW w:w="5495" w:type="dxa"/>
            <w:tcBorders>
              <w:top w:val="single" w:sz="4" w:space="0" w:color="000000"/>
              <w:left w:val="single" w:sz="4" w:space="0" w:color="000000"/>
              <w:bottom w:val="single" w:sz="4" w:space="0" w:color="000000"/>
              <w:right w:val="single" w:sz="4" w:space="0" w:color="000000"/>
            </w:tcBorders>
            <w:hideMark/>
          </w:tcPr>
          <w:p w14:paraId="6540ABB9" w14:textId="77777777" w:rsidR="00B00113" w:rsidRDefault="00B00113">
            <w:pPr>
              <w:tabs>
                <w:tab w:val="center" w:pos="2737"/>
              </w:tabs>
            </w:pPr>
            <w:r>
              <w:t xml:space="preserve">Внешний подсвет </w:t>
            </w:r>
            <w:r>
              <w:tab/>
              <w:t xml:space="preserve"> </w:t>
            </w:r>
          </w:p>
        </w:tc>
        <w:tc>
          <w:tcPr>
            <w:tcW w:w="1705" w:type="dxa"/>
            <w:tcBorders>
              <w:top w:val="single" w:sz="4" w:space="0" w:color="000000"/>
              <w:left w:val="single" w:sz="4" w:space="0" w:color="000000"/>
              <w:bottom w:val="single" w:sz="4" w:space="0" w:color="000000"/>
              <w:right w:val="single" w:sz="4" w:space="0" w:color="000000"/>
            </w:tcBorders>
            <w:hideMark/>
          </w:tcPr>
          <w:p w14:paraId="7D08CDFE" w14:textId="0F0B83F2" w:rsidR="00B00113" w:rsidRDefault="00B00113" w:rsidP="00442187">
            <w:pPr>
              <w:jc w:val="center"/>
            </w:pPr>
            <w:r>
              <w:t>1,</w:t>
            </w:r>
            <w:r w:rsidR="00442187">
              <w:t>0</w:t>
            </w:r>
            <w:r>
              <w:t xml:space="preserve"> </w:t>
            </w:r>
          </w:p>
        </w:tc>
      </w:tr>
      <w:tr w:rsidR="00B00113" w14:paraId="3230B506" w14:textId="77777777" w:rsidTr="00B00113">
        <w:trPr>
          <w:trHeight w:val="301"/>
        </w:trPr>
        <w:tc>
          <w:tcPr>
            <w:tcW w:w="5495" w:type="dxa"/>
            <w:tcBorders>
              <w:top w:val="single" w:sz="4" w:space="0" w:color="000000"/>
              <w:left w:val="single" w:sz="4" w:space="0" w:color="000000"/>
              <w:bottom w:val="single" w:sz="4" w:space="0" w:color="000000"/>
              <w:right w:val="single" w:sz="4" w:space="0" w:color="000000"/>
            </w:tcBorders>
            <w:hideMark/>
          </w:tcPr>
          <w:p w14:paraId="2CA77D97" w14:textId="77777777" w:rsidR="00B00113" w:rsidRDefault="00B00113">
            <w:r>
              <w:t xml:space="preserve">Внутренний подсвет </w:t>
            </w:r>
          </w:p>
        </w:tc>
        <w:tc>
          <w:tcPr>
            <w:tcW w:w="1705" w:type="dxa"/>
            <w:tcBorders>
              <w:top w:val="single" w:sz="4" w:space="0" w:color="000000"/>
              <w:left w:val="single" w:sz="4" w:space="0" w:color="000000"/>
              <w:bottom w:val="single" w:sz="4" w:space="0" w:color="000000"/>
              <w:right w:val="single" w:sz="4" w:space="0" w:color="000000"/>
            </w:tcBorders>
            <w:hideMark/>
          </w:tcPr>
          <w:p w14:paraId="3089D157" w14:textId="77777777" w:rsidR="00B00113" w:rsidRDefault="00B00113">
            <w:pPr>
              <w:jc w:val="center"/>
            </w:pPr>
            <w:r>
              <w:t xml:space="preserve">0,8 </w:t>
            </w:r>
          </w:p>
        </w:tc>
      </w:tr>
      <w:tr w:rsidR="00B00113" w14:paraId="62D5B39D" w14:textId="77777777" w:rsidTr="00B00113">
        <w:trPr>
          <w:trHeight w:val="280"/>
        </w:trPr>
        <w:tc>
          <w:tcPr>
            <w:tcW w:w="5495" w:type="dxa"/>
            <w:tcBorders>
              <w:top w:val="single" w:sz="4" w:space="0" w:color="000000"/>
              <w:left w:val="single" w:sz="4" w:space="0" w:color="000000"/>
              <w:bottom w:val="nil"/>
              <w:right w:val="single" w:sz="4" w:space="0" w:color="000000"/>
            </w:tcBorders>
            <w:hideMark/>
          </w:tcPr>
          <w:p w14:paraId="119D666C" w14:textId="77777777" w:rsidR="00B00113" w:rsidRDefault="00B00113">
            <w:r>
              <w:t xml:space="preserve">Автоматическая смена экспозиции, электронное </w:t>
            </w:r>
          </w:p>
        </w:tc>
        <w:tc>
          <w:tcPr>
            <w:tcW w:w="1705" w:type="dxa"/>
            <w:tcBorders>
              <w:top w:val="single" w:sz="4" w:space="0" w:color="000000"/>
              <w:left w:val="single" w:sz="4" w:space="0" w:color="000000"/>
              <w:bottom w:val="nil"/>
              <w:right w:val="single" w:sz="4" w:space="0" w:color="000000"/>
            </w:tcBorders>
            <w:hideMark/>
          </w:tcPr>
          <w:p w14:paraId="5E6EFC66" w14:textId="6C137F74" w:rsidR="00B00113" w:rsidRDefault="00B00113" w:rsidP="00442187"/>
        </w:tc>
      </w:tr>
      <w:tr w:rsidR="00B00113" w14:paraId="67834AD8" w14:textId="77777777" w:rsidTr="00B00113">
        <w:trPr>
          <w:trHeight w:val="248"/>
        </w:trPr>
        <w:tc>
          <w:tcPr>
            <w:tcW w:w="5495" w:type="dxa"/>
            <w:tcBorders>
              <w:top w:val="nil"/>
              <w:left w:val="single" w:sz="4" w:space="0" w:color="000000"/>
              <w:bottom w:val="single" w:sz="4" w:space="0" w:color="000000"/>
              <w:right w:val="single" w:sz="4" w:space="0" w:color="000000"/>
            </w:tcBorders>
            <w:hideMark/>
          </w:tcPr>
          <w:p w14:paraId="3B5870B7" w14:textId="77777777" w:rsidR="00B00113" w:rsidRDefault="00B00113">
            <w:r>
              <w:t xml:space="preserve">табло (видеоэкран) </w:t>
            </w:r>
          </w:p>
        </w:tc>
        <w:tc>
          <w:tcPr>
            <w:tcW w:w="1705" w:type="dxa"/>
            <w:tcBorders>
              <w:top w:val="nil"/>
              <w:left w:val="single" w:sz="4" w:space="0" w:color="000000"/>
              <w:bottom w:val="single" w:sz="4" w:space="0" w:color="000000"/>
              <w:right w:val="single" w:sz="4" w:space="0" w:color="000000"/>
            </w:tcBorders>
            <w:hideMark/>
          </w:tcPr>
          <w:p w14:paraId="4AE8FEC9" w14:textId="2F08EE2D" w:rsidR="00B00113" w:rsidRDefault="00B00113" w:rsidP="00442187">
            <w:pPr>
              <w:jc w:val="center"/>
            </w:pPr>
            <w:r>
              <w:t>0,6</w:t>
            </w:r>
          </w:p>
        </w:tc>
      </w:tr>
    </w:tbl>
    <w:p w14:paraId="32DB3AE7" w14:textId="77777777" w:rsidR="00B00113" w:rsidRDefault="00B00113" w:rsidP="00B00113">
      <w:pPr>
        <w:spacing w:line="254" w:lineRule="auto"/>
        <w:ind w:left="852"/>
        <w:rPr>
          <w:rFonts w:asciiTheme="minorHAnsi" w:hAnsiTheme="minorHAnsi" w:cstheme="minorBidi"/>
          <w:color w:val="000000"/>
          <w:lang w:eastAsia="en-US"/>
        </w:rPr>
      </w:pPr>
      <w:r>
        <w:rPr>
          <w:b/>
        </w:rPr>
        <w:t xml:space="preserve"> </w:t>
      </w:r>
    </w:p>
    <w:p w14:paraId="1F6F821E" w14:textId="77777777" w:rsidR="00B00113" w:rsidRDefault="00B00113" w:rsidP="00B00113">
      <w:pPr>
        <w:spacing w:after="17" w:line="254" w:lineRule="auto"/>
        <w:ind w:left="852"/>
        <w:rPr>
          <w:rFonts w:eastAsiaTheme="minorHAnsi"/>
        </w:rPr>
      </w:pPr>
      <w:r>
        <w:rPr>
          <w:b/>
        </w:rPr>
        <w:t xml:space="preserve"> </w:t>
      </w:r>
    </w:p>
    <w:p w14:paraId="13DF7658" w14:textId="77777777" w:rsidR="00B00113" w:rsidRDefault="00B00113" w:rsidP="00B00113">
      <w:pPr>
        <w:ind w:firstLine="709"/>
        <w:jc w:val="both"/>
        <w:rPr>
          <w:sz w:val="24"/>
        </w:rPr>
      </w:pPr>
      <w:r>
        <w:rPr>
          <w:b/>
          <w:sz w:val="24"/>
        </w:rPr>
        <w:t>Кт</w:t>
      </w:r>
      <w:r>
        <w:rPr>
          <w:sz w:val="24"/>
        </w:rPr>
        <w:t xml:space="preserve"> - коэффициент, учитывающий территориальную привязку. </w:t>
      </w:r>
    </w:p>
    <w:p w14:paraId="7ECBBF58" w14:textId="77777777" w:rsidR="00B00113" w:rsidRDefault="00B00113" w:rsidP="00B00113">
      <w:pPr>
        <w:spacing w:line="254" w:lineRule="auto"/>
        <w:ind w:left="852"/>
        <w:rPr>
          <w:rFonts w:asciiTheme="minorHAnsi" w:hAnsiTheme="minorHAnsi" w:cstheme="minorBidi"/>
        </w:rPr>
      </w:pPr>
      <w:r>
        <w:t xml:space="preserve"> </w:t>
      </w:r>
    </w:p>
    <w:tbl>
      <w:tblPr>
        <w:tblStyle w:val="TableGrid"/>
        <w:tblW w:w="9601" w:type="dxa"/>
        <w:jc w:val="center"/>
        <w:tblInd w:w="0" w:type="dxa"/>
        <w:tblCellMar>
          <w:top w:w="7" w:type="dxa"/>
          <w:right w:w="14" w:type="dxa"/>
        </w:tblCellMar>
        <w:tblLook w:val="04A0" w:firstRow="1" w:lastRow="0" w:firstColumn="1" w:lastColumn="0" w:noHBand="0" w:noVBand="1"/>
      </w:tblPr>
      <w:tblGrid>
        <w:gridCol w:w="2352"/>
        <w:gridCol w:w="728"/>
        <w:gridCol w:w="504"/>
        <w:gridCol w:w="630"/>
        <w:gridCol w:w="992"/>
        <w:gridCol w:w="851"/>
        <w:gridCol w:w="850"/>
        <w:gridCol w:w="851"/>
        <w:gridCol w:w="992"/>
        <w:gridCol w:w="851"/>
      </w:tblGrid>
      <w:tr w:rsidR="00B00113" w14:paraId="6AF312A4" w14:textId="77777777" w:rsidTr="00B00113">
        <w:trPr>
          <w:trHeight w:val="286"/>
          <w:jc w:val="center"/>
        </w:trPr>
        <w:tc>
          <w:tcPr>
            <w:tcW w:w="2352" w:type="dxa"/>
            <w:tcBorders>
              <w:top w:val="single" w:sz="4" w:space="0" w:color="000000"/>
              <w:left w:val="single" w:sz="4" w:space="0" w:color="000000"/>
              <w:bottom w:val="single" w:sz="4" w:space="0" w:color="000000"/>
              <w:right w:val="single" w:sz="4" w:space="0" w:color="000000"/>
            </w:tcBorders>
            <w:vAlign w:val="center"/>
            <w:hideMark/>
          </w:tcPr>
          <w:p w14:paraId="697887B4" w14:textId="77777777" w:rsidR="00B00113" w:rsidRDefault="00B00113">
            <w:r>
              <w:t xml:space="preserve"> </w:t>
            </w:r>
          </w:p>
        </w:tc>
        <w:tc>
          <w:tcPr>
            <w:tcW w:w="1232" w:type="dxa"/>
            <w:gridSpan w:val="2"/>
            <w:tcBorders>
              <w:top w:val="single" w:sz="4" w:space="0" w:color="000000"/>
              <w:left w:val="single" w:sz="4" w:space="0" w:color="000000"/>
              <w:bottom w:val="single" w:sz="4" w:space="0" w:color="000000"/>
              <w:right w:val="nil"/>
            </w:tcBorders>
            <w:vAlign w:val="center"/>
          </w:tcPr>
          <w:p w14:paraId="4FFB0498" w14:textId="77777777" w:rsidR="00B00113" w:rsidRDefault="00B00113"/>
        </w:tc>
        <w:tc>
          <w:tcPr>
            <w:tcW w:w="4174" w:type="dxa"/>
            <w:gridSpan w:val="5"/>
            <w:tcBorders>
              <w:top w:val="single" w:sz="4" w:space="0" w:color="000000"/>
              <w:left w:val="nil"/>
              <w:bottom w:val="single" w:sz="4" w:space="0" w:color="000000"/>
              <w:right w:val="nil"/>
            </w:tcBorders>
            <w:vAlign w:val="center"/>
            <w:hideMark/>
          </w:tcPr>
          <w:p w14:paraId="6BEC0CE3" w14:textId="77777777" w:rsidR="00B00113" w:rsidRDefault="00B00113">
            <w:r>
              <w:t xml:space="preserve">Удаленность от МКАД, км </w:t>
            </w:r>
          </w:p>
        </w:tc>
        <w:tc>
          <w:tcPr>
            <w:tcW w:w="1843" w:type="dxa"/>
            <w:gridSpan w:val="2"/>
            <w:tcBorders>
              <w:top w:val="single" w:sz="4" w:space="0" w:color="000000"/>
              <w:left w:val="nil"/>
              <w:bottom w:val="single" w:sz="4" w:space="0" w:color="000000"/>
              <w:right w:val="single" w:sz="4" w:space="0" w:color="000000"/>
            </w:tcBorders>
            <w:vAlign w:val="center"/>
          </w:tcPr>
          <w:p w14:paraId="59B76037" w14:textId="77777777" w:rsidR="00B00113" w:rsidRDefault="00B00113"/>
        </w:tc>
      </w:tr>
      <w:tr w:rsidR="00B00113" w14:paraId="22721271" w14:textId="77777777" w:rsidTr="00B00113">
        <w:trPr>
          <w:trHeight w:val="286"/>
          <w:jc w:val="center"/>
        </w:trPr>
        <w:tc>
          <w:tcPr>
            <w:tcW w:w="2352" w:type="dxa"/>
            <w:tcBorders>
              <w:top w:val="single" w:sz="4" w:space="0" w:color="000000"/>
              <w:left w:val="single" w:sz="4" w:space="0" w:color="000000"/>
              <w:bottom w:val="single" w:sz="4" w:space="0" w:color="000000"/>
              <w:right w:val="single" w:sz="4" w:space="0" w:color="000000"/>
            </w:tcBorders>
            <w:vAlign w:val="center"/>
            <w:hideMark/>
          </w:tcPr>
          <w:p w14:paraId="0A1F16AA" w14:textId="77777777" w:rsidR="00B00113" w:rsidRDefault="00B00113">
            <w:pPr>
              <w:jc w:val="center"/>
            </w:pPr>
            <w:r>
              <w:t xml:space="preserve"> </w:t>
            </w:r>
          </w:p>
        </w:tc>
        <w:tc>
          <w:tcPr>
            <w:tcW w:w="728" w:type="dxa"/>
            <w:tcBorders>
              <w:top w:val="single" w:sz="4" w:space="0" w:color="000000"/>
              <w:left w:val="single" w:sz="4" w:space="0" w:color="000000"/>
              <w:bottom w:val="single" w:sz="4" w:space="0" w:color="000000"/>
              <w:right w:val="single" w:sz="4" w:space="0" w:color="000000"/>
            </w:tcBorders>
            <w:vAlign w:val="center"/>
            <w:hideMark/>
          </w:tcPr>
          <w:p w14:paraId="65B53F9D" w14:textId="77777777" w:rsidR="00B00113" w:rsidRDefault="00B00113">
            <w:pPr>
              <w:jc w:val="center"/>
            </w:pPr>
            <w:r>
              <w:t xml:space="preserve">0-10 </w:t>
            </w:r>
          </w:p>
        </w:tc>
        <w:tc>
          <w:tcPr>
            <w:tcW w:w="504" w:type="dxa"/>
            <w:tcBorders>
              <w:top w:val="single" w:sz="4" w:space="0" w:color="000000"/>
              <w:left w:val="single" w:sz="4" w:space="0" w:color="000000"/>
              <w:bottom w:val="single" w:sz="4" w:space="0" w:color="000000"/>
              <w:right w:val="nil"/>
            </w:tcBorders>
            <w:vAlign w:val="center"/>
          </w:tcPr>
          <w:p w14:paraId="75564B4A" w14:textId="77777777" w:rsidR="00B00113" w:rsidRDefault="00B00113"/>
        </w:tc>
        <w:tc>
          <w:tcPr>
            <w:tcW w:w="630" w:type="dxa"/>
            <w:tcBorders>
              <w:top w:val="single" w:sz="4" w:space="0" w:color="000000"/>
              <w:left w:val="nil"/>
              <w:bottom w:val="single" w:sz="4" w:space="0" w:color="000000"/>
              <w:right w:val="single" w:sz="4" w:space="0" w:color="000000"/>
            </w:tcBorders>
            <w:vAlign w:val="center"/>
            <w:hideMark/>
          </w:tcPr>
          <w:p w14:paraId="0A934D3F" w14:textId="77777777" w:rsidR="00B00113" w:rsidRDefault="00B00113">
            <w:r>
              <w:t xml:space="preserve">10-20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072B00" w14:textId="77777777" w:rsidR="00B00113" w:rsidRDefault="00B00113">
            <w:pPr>
              <w:jc w:val="center"/>
            </w:pPr>
            <w:r>
              <w:t xml:space="preserve">20-30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E0972EC" w14:textId="77777777" w:rsidR="00B00113" w:rsidRDefault="00B00113">
            <w:pPr>
              <w:jc w:val="center"/>
            </w:pPr>
            <w:r>
              <w:t xml:space="preserve">30-40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B8A8BFF" w14:textId="77777777" w:rsidR="00B00113" w:rsidRDefault="00B00113">
            <w:pPr>
              <w:jc w:val="center"/>
            </w:pPr>
            <w:r>
              <w:t xml:space="preserve">40-50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D297B52" w14:textId="77777777" w:rsidR="00B00113" w:rsidRDefault="00B00113">
            <w:pPr>
              <w:jc w:val="center"/>
            </w:pPr>
            <w:r>
              <w:t xml:space="preserve">50-60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B6CCFC9" w14:textId="77777777" w:rsidR="00B00113" w:rsidRDefault="00B00113">
            <w:pPr>
              <w:jc w:val="center"/>
            </w:pPr>
            <w:r>
              <w:t xml:space="preserve">60-70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86C0113" w14:textId="77777777" w:rsidR="00B00113" w:rsidRDefault="00B00113">
            <w:pPr>
              <w:jc w:val="center"/>
            </w:pPr>
            <w:r>
              <w:t xml:space="preserve">70-80 </w:t>
            </w:r>
          </w:p>
        </w:tc>
      </w:tr>
      <w:tr w:rsidR="00B00113" w14:paraId="007F8364" w14:textId="77777777" w:rsidTr="00B00113">
        <w:trPr>
          <w:trHeight w:val="1666"/>
          <w:jc w:val="center"/>
        </w:trPr>
        <w:tc>
          <w:tcPr>
            <w:tcW w:w="2352" w:type="dxa"/>
            <w:tcBorders>
              <w:top w:val="single" w:sz="4" w:space="0" w:color="000000"/>
              <w:left w:val="single" w:sz="4" w:space="0" w:color="000000"/>
              <w:bottom w:val="single" w:sz="4" w:space="0" w:color="000000"/>
              <w:right w:val="single" w:sz="4" w:space="0" w:color="000000"/>
            </w:tcBorders>
            <w:vAlign w:val="center"/>
            <w:hideMark/>
          </w:tcPr>
          <w:p w14:paraId="0D3A390B" w14:textId="77777777" w:rsidR="00B00113" w:rsidRDefault="00B00113">
            <w:r>
              <w:t xml:space="preserve">Автомобильные дороги федерального значения, за исключением дороги А-105 </w:t>
            </w:r>
          </w:p>
        </w:tc>
        <w:tc>
          <w:tcPr>
            <w:tcW w:w="728" w:type="dxa"/>
            <w:tcBorders>
              <w:top w:val="single" w:sz="4" w:space="0" w:color="000000"/>
              <w:left w:val="single" w:sz="4" w:space="0" w:color="000000"/>
              <w:bottom w:val="single" w:sz="4" w:space="0" w:color="000000"/>
              <w:right w:val="single" w:sz="4" w:space="0" w:color="000000"/>
            </w:tcBorders>
            <w:vAlign w:val="center"/>
            <w:hideMark/>
          </w:tcPr>
          <w:p w14:paraId="0DAB131F" w14:textId="77777777" w:rsidR="00B00113" w:rsidRDefault="00B00113">
            <w:pPr>
              <w:jc w:val="center"/>
            </w:pPr>
            <w:r>
              <w:t xml:space="preserve">5,0 </w:t>
            </w:r>
          </w:p>
        </w:tc>
        <w:tc>
          <w:tcPr>
            <w:tcW w:w="504" w:type="dxa"/>
            <w:tcBorders>
              <w:top w:val="single" w:sz="4" w:space="0" w:color="000000"/>
              <w:left w:val="single" w:sz="4" w:space="0" w:color="000000"/>
              <w:bottom w:val="single" w:sz="4" w:space="0" w:color="000000"/>
              <w:right w:val="nil"/>
            </w:tcBorders>
            <w:vAlign w:val="center"/>
          </w:tcPr>
          <w:p w14:paraId="7709419C" w14:textId="77777777" w:rsidR="00B00113" w:rsidRDefault="00B00113"/>
        </w:tc>
        <w:tc>
          <w:tcPr>
            <w:tcW w:w="630" w:type="dxa"/>
            <w:tcBorders>
              <w:top w:val="single" w:sz="4" w:space="0" w:color="000000"/>
              <w:left w:val="nil"/>
              <w:bottom w:val="single" w:sz="4" w:space="0" w:color="000000"/>
              <w:right w:val="single" w:sz="4" w:space="0" w:color="000000"/>
            </w:tcBorders>
            <w:vAlign w:val="center"/>
            <w:hideMark/>
          </w:tcPr>
          <w:p w14:paraId="3926E419" w14:textId="77777777" w:rsidR="00B00113" w:rsidRDefault="00B00113">
            <w:r>
              <w:t xml:space="preserve">4,0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409789D" w14:textId="77777777" w:rsidR="00B00113" w:rsidRDefault="00B00113">
            <w:pPr>
              <w:jc w:val="center"/>
            </w:pPr>
            <w:r>
              <w:t xml:space="preserve">3,0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A64D73C" w14:textId="77777777" w:rsidR="00B00113" w:rsidRDefault="00B00113">
            <w:pPr>
              <w:jc w:val="center"/>
            </w:pPr>
            <w:r>
              <w:t xml:space="preserve">2,0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9A1D51E" w14:textId="77777777" w:rsidR="00B00113" w:rsidRDefault="00B00113">
            <w:pPr>
              <w:jc w:val="center"/>
            </w:pPr>
            <w:r>
              <w:t xml:space="preserve">1,0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0799BD7" w14:textId="77777777" w:rsidR="00B00113" w:rsidRDefault="00B00113">
            <w:pPr>
              <w:jc w:val="center"/>
            </w:pPr>
            <w:r>
              <w:t xml:space="preserve">0,9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45C6CF0" w14:textId="77777777" w:rsidR="00B00113" w:rsidRDefault="00B00113">
            <w:pPr>
              <w:jc w:val="center"/>
            </w:pPr>
            <w:r>
              <w:t xml:space="preserve">0,8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8CBE0E5" w14:textId="77777777" w:rsidR="00B00113" w:rsidRDefault="00B00113">
            <w:pPr>
              <w:jc w:val="center"/>
            </w:pPr>
            <w:r>
              <w:t xml:space="preserve">0,7 </w:t>
            </w:r>
          </w:p>
        </w:tc>
      </w:tr>
      <w:tr w:rsidR="00B00113" w14:paraId="7B587436" w14:textId="77777777" w:rsidTr="00B00113">
        <w:trPr>
          <w:trHeight w:val="1114"/>
          <w:jc w:val="center"/>
        </w:trPr>
        <w:tc>
          <w:tcPr>
            <w:tcW w:w="2352" w:type="dxa"/>
            <w:tcBorders>
              <w:top w:val="single" w:sz="4" w:space="0" w:color="000000"/>
              <w:left w:val="single" w:sz="4" w:space="0" w:color="000000"/>
              <w:bottom w:val="single" w:sz="4" w:space="0" w:color="000000"/>
              <w:right w:val="single" w:sz="4" w:space="0" w:color="000000"/>
            </w:tcBorders>
            <w:vAlign w:val="center"/>
            <w:hideMark/>
          </w:tcPr>
          <w:p w14:paraId="36E050C5" w14:textId="77777777" w:rsidR="00B00113" w:rsidRDefault="00B00113">
            <w:r>
              <w:t xml:space="preserve">Автомобильная дорога федерального значения А-105 </w:t>
            </w:r>
          </w:p>
        </w:tc>
        <w:tc>
          <w:tcPr>
            <w:tcW w:w="728" w:type="dxa"/>
            <w:tcBorders>
              <w:top w:val="single" w:sz="4" w:space="0" w:color="000000"/>
              <w:left w:val="single" w:sz="4" w:space="0" w:color="000000"/>
              <w:bottom w:val="single" w:sz="4" w:space="0" w:color="000000"/>
              <w:right w:val="single" w:sz="4" w:space="0" w:color="000000"/>
            </w:tcBorders>
            <w:vAlign w:val="center"/>
            <w:hideMark/>
          </w:tcPr>
          <w:p w14:paraId="56876D4F" w14:textId="77777777" w:rsidR="00B00113" w:rsidRDefault="00B00113">
            <w:pPr>
              <w:jc w:val="center"/>
            </w:pPr>
            <w:r>
              <w:t xml:space="preserve">7,0 </w:t>
            </w:r>
          </w:p>
        </w:tc>
        <w:tc>
          <w:tcPr>
            <w:tcW w:w="504" w:type="dxa"/>
            <w:tcBorders>
              <w:top w:val="single" w:sz="4" w:space="0" w:color="000000"/>
              <w:left w:val="single" w:sz="4" w:space="0" w:color="000000"/>
              <w:bottom w:val="single" w:sz="4" w:space="0" w:color="000000"/>
              <w:right w:val="nil"/>
            </w:tcBorders>
            <w:vAlign w:val="center"/>
          </w:tcPr>
          <w:p w14:paraId="2479498A" w14:textId="77777777" w:rsidR="00B00113" w:rsidRDefault="00B00113"/>
        </w:tc>
        <w:tc>
          <w:tcPr>
            <w:tcW w:w="630" w:type="dxa"/>
            <w:tcBorders>
              <w:top w:val="single" w:sz="4" w:space="0" w:color="000000"/>
              <w:left w:val="nil"/>
              <w:bottom w:val="single" w:sz="4" w:space="0" w:color="000000"/>
              <w:right w:val="single" w:sz="4" w:space="0" w:color="000000"/>
            </w:tcBorders>
            <w:vAlign w:val="center"/>
            <w:hideMark/>
          </w:tcPr>
          <w:p w14:paraId="5C0704CE" w14:textId="77777777" w:rsidR="00B00113" w:rsidRDefault="00B00113">
            <w:r>
              <w:t xml:space="preserve">5,0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4502C3A" w14:textId="77777777" w:rsidR="00B00113" w:rsidRDefault="00B00113">
            <w:pPr>
              <w:jc w:val="center"/>
            </w:pPr>
            <w:r>
              <w:t xml:space="preserve">4,0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2BD7B4B" w14:textId="77777777" w:rsidR="00B00113" w:rsidRDefault="00B00113">
            <w:pPr>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A2FDE5D" w14:textId="77777777" w:rsidR="00B00113" w:rsidRDefault="00B00113">
            <w:pPr>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97261C3" w14:textId="77777777" w:rsidR="00B00113" w:rsidRDefault="00B00113">
            <w:pPr>
              <w:jc w:val="center"/>
            </w:pPr>
            <w: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41D56B8" w14:textId="77777777" w:rsidR="00B00113" w:rsidRDefault="00B00113">
            <w:pPr>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494CBBA" w14:textId="77777777" w:rsidR="00B00113" w:rsidRDefault="00B00113">
            <w:pPr>
              <w:jc w:val="center"/>
            </w:pPr>
            <w:r>
              <w:t xml:space="preserve"> </w:t>
            </w:r>
          </w:p>
        </w:tc>
      </w:tr>
      <w:tr w:rsidR="00B00113" w14:paraId="0A22D6FD" w14:textId="77777777" w:rsidTr="00B00113">
        <w:trPr>
          <w:trHeight w:val="1114"/>
          <w:jc w:val="center"/>
        </w:trPr>
        <w:tc>
          <w:tcPr>
            <w:tcW w:w="2352" w:type="dxa"/>
            <w:tcBorders>
              <w:top w:val="single" w:sz="4" w:space="0" w:color="000000"/>
              <w:left w:val="single" w:sz="4" w:space="0" w:color="000000"/>
              <w:bottom w:val="single" w:sz="4" w:space="0" w:color="000000"/>
              <w:right w:val="single" w:sz="4" w:space="0" w:color="000000"/>
            </w:tcBorders>
            <w:vAlign w:val="center"/>
            <w:hideMark/>
          </w:tcPr>
          <w:p w14:paraId="0B6F2D10" w14:textId="77777777" w:rsidR="00B00113" w:rsidRDefault="00B00113">
            <w:r>
              <w:t xml:space="preserve">Автомобильная дорога регионального значения </w:t>
            </w:r>
          </w:p>
        </w:tc>
        <w:tc>
          <w:tcPr>
            <w:tcW w:w="728" w:type="dxa"/>
            <w:tcBorders>
              <w:top w:val="single" w:sz="4" w:space="0" w:color="000000"/>
              <w:left w:val="single" w:sz="4" w:space="0" w:color="000000"/>
              <w:bottom w:val="single" w:sz="4" w:space="0" w:color="000000"/>
              <w:right w:val="single" w:sz="4" w:space="0" w:color="000000"/>
            </w:tcBorders>
            <w:vAlign w:val="center"/>
            <w:hideMark/>
          </w:tcPr>
          <w:p w14:paraId="43207297" w14:textId="77777777" w:rsidR="00B00113" w:rsidRDefault="00B00113">
            <w:pPr>
              <w:jc w:val="center"/>
            </w:pPr>
            <w:r>
              <w:t xml:space="preserve">3,0 </w:t>
            </w:r>
          </w:p>
        </w:tc>
        <w:tc>
          <w:tcPr>
            <w:tcW w:w="504" w:type="dxa"/>
            <w:tcBorders>
              <w:top w:val="single" w:sz="4" w:space="0" w:color="000000"/>
              <w:left w:val="single" w:sz="4" w:space="0" w:color="000000"/>
              <w:bottom w:val="single" w:sz="4" w:space="0" w:color="000000"/>
              <w:right w:val="nil"/>
            </w:tcBorders>
            <w:vAlign w:val="center"/>
          </w:tcPr>
          <w:p w14:paraId="4ED8D209" w14:textId="77777777" w:rsidR="00B00113" w:rsidRDefault="00B00113"/>
        </w:tc>
        <w:tc>
          <w:tcPr>
            <w:tcW w:w="630" w:type="dxa"/>
            <w:tcBorders>
              <w:top w:val="single" w:sz="4" w:space="0" w:color="000000"/>
              <w:left w:val="nil"/>
              <w:bottom w:val="single" w:sz="4" w:space="0" w:color="000000"/>
              <w:right w:val="single" w:sz="4" w:space="0" w:color="000000"/>
            </w:tcBorders>
            <w:vAlign w:val="center"/>
            <w:hideMark/>
          </w:tcPr>
          <w:p w14:paraId="6EFE9289" w14:textId="77777777" w:rsidR="00B00113" w:rsidRDefault="00B00113">
            <w:r>
              <w:t xml:space="preserve">2,0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74887DB" w14:textId="77777777" w:rsidR="00B00113" w:rsidRDefault="00B00113">
            <w:pPr>
              <w:jc w:val="center"/>
            </w:pPr>
            <w:r>
              <w:t xml:space="preserve">1,0 </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490C096" w14:textId="77777777" w:rsidR="00B00113" w:rsidRDefault="00B00113">
            <w:pPr>
              <w:jc w:val="center"/>
            </w:pPr>
            <w:r>
              <w:t xml:space="preserve">0,6 </w:t>
            </w:r>
          </w:p>
        </w:tc>
        <w:tc>
          <w:tcPr>
            <w:tcW w:w="851" w:type="dxa"/>
            <w:tcBorders>
              <w:top w:val="single" w:sz="4" w:space="0" w:color="000000"/>
              <w:left w:val="single" w:sz="4" w:space="0" w:color="000000"/>
              <w:bottom w:val="single" w:sz="4" w:space="0" w:color="000000"/>
              <w:right w:val="nil"/>
            </w:tcBorders>
            <w:vAlign w:val="center"/>
          </w:tcPr>
          <w:p w14:paraId="70392723" w14:textId="77777777" w:rsidR="00B00113" w:rsidRDefault="00B00113"/>
        </w:tc>
        <w:tc>
          <w:tcPr>
            <w:tcW w:w="1843" w:type="dxa"/>
            <w:gridSpan w:val="2"/>
            <w:tcBorders>
              <w:top w:val="single" w:sz="4" w:space="0" w:color="000000"/>
              <w:left w:val="nil"/>
              <w:bottom w:val="single" w:sz="4" w:space="0" w:color="000000"/>
              <w:right w:val="single" w:sz="4" w:space="0" w:color="000000"/>
            </w:tcBorders>
            <w:vAlign w:val="center"/>
            <w:hideMark/>
          </w:tcPr>
          <w:p w14:paraId="5B9F523D" w14:textId="77777777" w:rsidR="00B00113" w:rsidRDefault="00B00113">
            <w:r>
              <w:t xml:space="preserve">0,5 </w:t>
            </w:r>
          </w:p>
        </w:tc>
      </w:tr>
      <w:tr w:rsidR="00B00113" w14:paraId="7FA456F8" w14:textId="77777777" w:rsidTr="00B00113">
        <w:trPr>
          <w:trHeight w:val="1114"/>
          <w:jc w:val="center"/>
        </w:trPr>
        <w:tc>
          <w:tcPr>
            <w:tcW w:w="2352" w:type="dxa"/>
            <w:tcBorders>
              <w:top w:val="single" w:sz="4" w:space="0" w:color="000000"/>
              <w:left w:val="single" w:sz="4" w:space="0" w:color="000000"/>
              <w:bottom w:val="single" w:sz="4" w:space="0" w:color="000000"/>
              <w:right w:val="single" w:sz="4" w:space="0" w:color="000000"/>
            </w:tcBorders>
            <w:vAlign w:val="center"/>
            <w:hideMark/>
          </w:tcPr>
          <w:p w14:paraId="759E5FCE" w14:textId="54E2732A" w:rsidR="00B00113" w:rsidRDefault="00B00113" w:rsidP="00442187">
            <w:r>
              <w:t xml:space="preserve">Автомобильная дорога муниципального </w:t>
            </w:r>
            <w:r w:rsidR="00442187">
              <w:t>значения</w:t>
            </w:r>
            <w:r>
              <w:t xml:space="preserve"> </w:t>
            </w:r>
          </w:p>
        </w:tc>
        <w:tc>
          <w:tcPr>
            <w:tcW w:w="728" w:type="dxa"/>
            <w:tcBorders>
              <w:top w:val="single" w:sz="4" w:space="0" w:color="000000"/>
              <w:left w:val="single" w:sz="4" w:space="0" w:color="000000"/>
              <w:bottom w:val="single" w:sz="4" w:space="0" w:color="000000"/>
              <w:right w:val="single" w:sz="4" w:space="0" w:color="000000"/>
            </w:tcBorders>
            <w:vAlign w:val="center"/>
            <w:hideMark/>
          </w:tcPr>
          <w:p w14:paraId="57CE4F01" w14:textId="77777777" w:rsidR="00B00113" w:rsidRDefault="00B00113">
            <w:pPr>
              <w:jc w:val="center"/>
            </w:pPr>
            <w:r>
              <w:t xml:space="preserve">1,0 </w:t>
            </w:r>
          </w:p>
        </w:tc>
        <w:tc>
          <w:tcPr>
            <w:tcW w:w="504" w:type="dxa"/>
            <w:tcBorders>
              <w:top w:val="single" w:sz="4" w:space="0" w:color="000000"/>
              <w:left w:val="single" w:sz="4" w:space="0" w:color="000000"/>
              <w:bottom w:val="single" w:sz="4" w:space="0" w:color="000000"/>
              <w:right w:val="nil"/>
            </w:tcBorders>
            <w:vAlign w:val="center"/>
          </w:tcPr>
          <w:p w14:paraId="20B9CC3B" w14:textId="77777777" w:rsidR="00B00113" w:rsidRDefault="00B00113"/>
        </w:tc>
        <w:tc>
          <w:tcPr>
            <w:tcW w:w="1622" w:type="dxa"/>
            <w:gridSpan w:val="2"/>
            <w:tcBorders>
              <w:top w:val="single" w:sz="4" w:space="0" w:color="000000"/>
              <w:left w:val="nil"/>
              <w:bottom w:val="single" w:sz="4" w:space="0" w:color="000000"/>
              <w:right w:val="single" w:sz="4" w:space="0" w:color="000000"/>
            </w:tcBorders>
            <w:vAlign w:val="center"/>
            <w:hideMark/>
          </w:tcPr>
          <w:p w14:paraId="12DCB85F" w14:textId="77777777" w:rsidR="00B00113" w:rsidRDefault="00B00113">
            <w:pPr>
              <w:jc w:val="center"/>
            </w:pPr>
            <w:r>
              <w:t xml:space="preserve">0,6 </w:t>
            </w:r>
          </w:p>
        </w:tc>
        <w:tc>
          <w:tcPr>
            <w:tcW w:w="2552" w:type="dxa"/>
            <w:gridSpan w:val="3"/>
            <w:tcBorders>
              <w:top w:val="single" w:sz="4" w:space="0" w:color="000000"/>
              <w:left w:val="single" w:sz="4" w:space="0" w:color="000000"/>
              <w:bottom w:val="single" w:sz="4" w:space="0" w:color="000000"/>
              <w:right w:val="nil"/>
            </w:tcBorders>
            <w:vAlign w:val="center"/>
            <w:hideMark/>
          </w:tcPr>
          <w:p w14:paraId="3899CC2F" w14:textId="77777777" w:rsidR="00B00113" w:rsidRDefault="00B00113">
            <w:pPr>
              <w:jc w:val="center"/>
            </w:pPr>
            <w:r>
              <w:t xml:space="preserve">0,4 </w:t>
            </w:r>
          </w:p>
        </w:tc>
        <w:tc>
          <w:tcPr>
            <w:tcW w:w="992" w:type="dxa"/>
            <w:tcBorders>
              <w:top w:val="single" w:sz="4" w:space="0" w:color="000000"/>
              <w:left w:val="nil"/>
              <w:bottom w:val="single" w:sz="4" w:space="0" w:color="000000"/>
              <w:right w:val="single" w:sz="4" w:space="0" w:color="000000"/>
            </w:tcBorders>
            <w:vAlign w:val="center"/>
          </w:tcPr>
          <w:p w14:paraId="7F3AFF56" w14:textId="77777777" w:rsidR="00B00113" w:rsidRDefault="00B00113"/>
        </w:tc>
        <w:tc>
          <w:tcPr>
            <w:tcW w:w="851" w:type="dxa"/>
            <w:tcBorders>
              <w:top w:val="single" w:sz="4" w:space="0" w:color="000000"/>
              <w:left w:val="single" w:sz="4" w:space="0" w:color="000000"/>
              <w:bottom w:val="single" w:sz="4" w:space="0" w:color="000000"/>
              <w:right w:val="single" w:sz="4" w:space="0" w:color="000000"/>
            </w:tcBorders>
            <w:vAlign w:val="center"/>
            <w:hideMark/>
          </w:tcPr>
          <w:p w14:paraId="15628566" w14:textId="77777777" w:rsidR="00B00113" w:rsidRDefault="00B00113">
            <w:pPr>
              <w:jc w:val="center"/>
            </w:pPr>
            <w:r>
              <w:t xml:space="preserve">0,2 </w:t>
            </w:r>
          </w:p>
        </w:tc>
      </w:tr>
      <w:tr w:rsidR="00B00113" w14:paraId="3FCB617B" w14:textId="77777777" w:rsidTr="00B00113">
        <w:trPr>
          <w:trHeight w:val="1668"/>
          <w:jc w:val="center"/>
        </w:trPr>
        <w:tc>
          <w:tcPr>
            <w:tcW w:w="2352" w:type="dxa"/>
            <w:tcBorders>
              <w:top w:val="single" w:sz="4" w:space="0" w:color="000000"/>
              <w:left w:val="single" w:sz="4" w:space="0" w:color="000000"/>
              <w:bottom w:val="single" w:sz="4" w:space="0" w:color="000000"/>
              <w:right w:val="single" w:sz="4" w:space="0" w:color="000000"/>
            </w:tcBorders>
            <w:vAlign w:val="center"/>
            <w:hideMark/>
          </w:tcPr>
          <w:p w14:paraId="2232F2E1" w14:textId="7953DDD6" w:rsidR="00B00113" w:rsidRDefault="00B00113">
            <w:r>
              <w:t xml:space="preserve"> </w:t>
            </w:r>
            <w:r w:rsidR="00442187">
              <w:t>Городской округ (центральная часть), территории, не вошедшие в вышеперечисленные</w:t>
            </w:r>
          </w:p>
        </w:tc>
        <w:tc>
          <w:tcPr>
            <w:tcW w:w="1232" w:type="dxa"/>
            <w:gridSpan w:val="2"/>
            <w:tcBorders>
              <w:top w:val="single" w:sz="4" w:space="0" w:color="000000"/>
              <w:left w:val="single" w:sz="4" w:space="0" w:color="000000"/>
              <w:bottom w:val="single" w:sz="4" w:space="0" w:color="000000"/>
              <w:right w:val="nil"/>
            </w:tcBorders>
            <w:vAlign w:val="center"/>
            <w:hideMark/>
          </w:tcPr>
          <w:p w14:paraId="179C78CF" w14:textId="0A05562A" w:rsidR="00B00113" w:rsidRDefault="00442187" w:rsidP="00442187">
            <w:pPr>
              <w:jc w:val="center"/>
            </w:pPr>
            <w:r>
              <w:t xml:space="preserve">             3,0</w:t>
            </w:r>
          </w:p>
        </w:tc>
        <w:tc>
          <w:tcPr>
            <w:tcW w:w="630" w:type="dxa"/>
            <w:tcBorders>
              <w:top w:val="single" w:sz="4" w:space="0" w:color="000000"/>
              <w:left w:val="nil"/>
              <w:bottom w:val="single" w:sz="4" w:space="0" w:color="000000"/>
              <w:right w:val="single" w:sz="4" w:space="0" w:color="000000"/>
            </w:tcBorders>
            <w:vAlign w:val="center"/>
          </w:tcPr>
          <w:p w14:paraId="68D35338" w14:textId="77777777" w:rsidR="00B00113" w:rsidRDefault="00B00113" w:rsidP="00442187">
            <w:pPr>
              <w:jc w:val="cente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14:paraId="0E2C8A20" w14:textId="6163ACA8" w:rsidR="00B00113" w:rsidRDefault="00442187">
            <w:pPr>
              <w:jc w:val="center"/>
            </w:pPr>
            <w:r>
              <w:t>2,0</w:t>
            </w:r>
            <w:r w:rsidR="00B00113">
              <w:t xml:space="preserve"> </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5DBBADFD" w14:textId="3CF8E99B" w:rsidR="00B00113" w:rsidRDefault="00442187">
            <w:pPr>
              <w:jc w:val="center"/>
            </w:pPr>
            <w:r>
              <w:t>1,5</w:t>
            </w:r>
            <w:r w:rsidR="00B00113">
              <w:t xml:space="preserve"> </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14:paraId="040E9DE1" w14:textId="1765B921" w:rsidR="00B00113" w:rsidRDefault="00D20C57">
            <w:pPr>
              <w:jc w:val="center"/>
            </w:pPr>
            <w:r>
              <w:t>1,0</w:t>
            </w:r>
            <w:r w:rsidR="00B00113">
              <w:t xml:space="preserve"> </w:t>
            </w:r>
          </w:p>
        </w:tc>
      </w:tr>
      <w:tr w:rsidR="00B00113" w14:paraId="024FA784" w14:textId="77777777" w:rsidTr="00B00113">
        <w:trPr>
          <w:trHeight w:val="1666"/>
          <w:jc w:val="center"/>
        </w:trPr>
        <w:tc>
          <w:tcPr>
            <w:tcW w:w="2352" w:type="dxa"/>
            <w:tcBorders>
              <w:top w:val="single" w:sz="4" w:space="0" w:color="000000"/>
              <w:left w:val="single" w:sz="4" w:space="0" w:color="000000"/>
              <w:bottom w:val="single" w:sz="4" w:space="0" w:color="000000"/>
              <w:right w:val="single" w:sz="4" w:space="0" w:color="000000"/>
            </w:tcBorders>
            <w:vAlign w:val="center"/>
            <w:hideMark/>
          </w:tcPr>
          <w:p w14:paraId="786793FB" w14:textId="7953FC53" w:rsidR="00B00113" w:rsidRDefault="00442187">
            <w:r>
              <w:t xml:space="preserve">Городской округ (остальная территория городского округа), территории, не вошедшие в вышеперечисленные </w:t>
            </w:r>
          </w:p>
        </w:tc>
        <w:tc>
          <w:tcPr>
            <w:tcW w:w="1232" w:type="dxa"/>
            <w:gridSpan w:val="2"/>
            <w:tcBorders>
              <w:top w:val="single" w:sz="4" w:space="0" w:color="000000"/>
              <w:left w:val="single" w:sz="4" w:space="0" w:color="000000"/>
              <w:bottom w:val="single" w:sz="4" w:space="0" w:color="000000"/>
              <w:right w:val="nil"/>
            </w:tcBorders>
            <w:vAlign w:val="center"/>
            <w:hideMark/>
          </w:tcPr>
          <w:p w14:paraId="38A4FE64" w14:textId="032D1583" w:rsidR="00B00113" w:rsidRDefault="00D20C57" w:rsidP="00D20C57">
            <w:pPr>
              <w:jc w:val="center"/>
            </w:pPr>
            <w:r>
              <w:t xml:space="preserve">             2,0</w:t>
            </w:r>
            <w:r w:rsidR="00B00113">
              <w:t xml:space="preserve"> </w:t>
            </w:r>
          </w:p>
        </w:tc>
        <w:tc>
          <w:tcPr>
            <w:tcW w:w="630" w:type="dxa"/>
            <w:tcBorders>
              <w:top w:val="single" w:sz="4" w:space="0" w:color="000000"/>
              <w:left w:val="nil"/>
              <w:bottom w:val="single" w:sz="4" w:space="0" w:color="000000"/>
              <w:right w:val="single" w:sz="4" w:space="0" w:color="000000"/>
            </w:tcBorders>
            <w:vAlign w:val="center"/>
          </w:tcPr>
          <w:p w14:paraId="2CC0260F" w14:textId="77777777" w:rsidR="00B00113" w:rsidRDefault="00B00113"/>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14:paraId="6280DE38" w14:textId="409D2D7E" w:rsidR="00B00113" w:rsidRDefault="00B00113" w:rsidP="00D20C57">
            <w:pPr>
              <w:jc w:val="center"/>
            </w:pPr>
            <w:r>
              <w:t>1,</w:t>
            </w:r>
            <w:r w:rsidR="00D20C57">
              <w:t>5</w:t>
            </w:r>
            <w:r>
              <w:t xml:space="preserve"> </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4DA0335" w14:textId="631021E4" w:rsidR="00B00113" w:rsidRDefault="00D20C57">
            <w:pPr>
              <w:jc w:val="center"/>
            </w:pPr>
            <w:r>
              <w:t>1,0</w:t>
            </w:r>
            <w:r w:rsidR="00B00113">
              <w:t xml:space="preserve"> </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14:paraId="3AB9BB35" w14:textId="46D686F0" w:rsidR="00B00113" w:rsidRDefault="00D20C57">
            <w:pPr>
              <w:jc w:val="center"/>
            </w:pPr>
            <w:r>
              <w:t>0,8</w:t>
            </w:r>
            <w:r w:rsidR="00B00113">
              <w:t xml:space="preserve"> </w:t>
            </w:r>
          </w:p>
        </w:tc>
      </w:tr>
    </w:tbl>
    <w:p w14:paraId="21D727B4" w14:textId="77777777" w:rsidR="00B00113" w:rsidRDefault="00B00113" w:rsidP="00B00113">
      <w:pPr>
        <w:spacing w:after="24" w:line="254" w:lineRule="auto"/>
        <w:ind w:left="852"/>
        <w:rPr>
          <w:rFonts w:asciiTheme="minorHAnsi" w:hAnsiTheme="minorHAnsi" w:cstheme="minorBidi"/>
          <w:color w:val="000000"/>
          <w:lang w:eastAsia="en-US"/>
        </w:rPr>
      </w:pPr>
      <w:r>
        <w:t xml:space="preserve"> </w:t>
      </w:r>
    </w:p>
    <w:p w14:paraId="561AE5F4" w14:textId="1678CED5" w:rsidR="00B00113" w:rsidRDefault="00D20C57" w:rsidP="00B00113">
      <w:pPr>
        <w:ind w:firstLine="709"/>
        <w:jc w:val="both"/>
        <w:rPr>
          <w:rFonts w:eastAsiaTheme="minorHAnsi"/>
          <w:sz w:val="24"/>
        </w:rPr>
      </w:pPr>
      <w:r>
        <w:rPr>
          <w:sz w:val="24"/>
        </w:rPr>
        <w:t>2</w:t>
      </w:r>
      <w:r w:rsidR="00B00113">
        <w:rPr>
          <w:sz w:val="24"/>
        </w:rPr>
        <w:t>.3.</w:t>
      </w:r>
      <w:r w:rsidR="00B00113">
        <w:rPr>
          <w:rFonts w:eastAsia="Arial"/>
          <w:sz w:val="24"/>
        </w:rPr>
        <w:t xml:space="preserve"> </w:t>
      </w:r>
      <w:r w:rsidR="00B00113">
        <w:rPr>
          <w:sz w:val="24"/>
        </w:rPr>
        <w:t xml:space="preserve">Исчисление платы за установку и эксплуатацию временной рекламной конструкции (ч. 17 ст. 19 Федерального закона от 13.03.2006 № 38-ФЗ "О рекламе") на срок менее двенадцати месяцев осуществляется по следующей формуле: </w:t>
      </w:r>
    </w:p>
    <w:p w14:paraId="60F49901" w14:textId="77777777" w:rsidR="00B00113" w:rsidRDefault="00B00113" w:rsidP="00B00113">
      <w:pPr>
        <w:spacing w:line="254" w:lineRule="auto"/>
        <w:ind w:left="852"/>
        <w:rPr>
          <w:rFonts w:asciiTheme="minorHAnsi" w:hAnsiTheme="minorHAnsi" w:cstheme="minorBidi"/>
        </w:rPr>
      </w:pPr>
      <w:r>
        <w:rPr>
          <w:b/>
        </w:rPr>
        <w:t xml:space="preserve"> </w:t>
      </w:r>
    </w:p>
    <w:p w14:paraId="229EB3A0" w14:textId="77777777" w:rsidR="00B00113" w:rsidRDefault="00B00113" w:rsidP="00B00113">
      <w:pPr>
        <w:ind w:firstLine="709"/>
        <w:jc w:val="both"/>
        <w:rPr>
          <w:sz w:val="24"/>
        </w:rPr>
      </w:pPr>
      <w:r>
        <w:rPr>
          <w:b/>
          <w:sz w:val="24"/>
        </w:rPr>
        <w:t xml:space="preserve">П = </w:t>
      </w:r>
      <w:r>
        <w:rPr>
          <w:sz w:val="24"/>
        </w:rPr>
        <w:t>(Бc*S*Кр*Км*Кс*Кт)/12*М</w:t>
      </w:r>
      <w:r>
        <w:rPr>
          <w:b/>
          <w:sz w:val="24"/>
        </w:rPr>
        <w:t xml:space="preserve">, </w:t>
      </w:r>
      <w:r>
        <w:rPr>
          <w:sz w:val="24"/>
        </w:rPr>
        <w:t xml:space="preserve">где </w:t>
      </w:r>
    </w:p>
    <w:p w14:paraId="3D5DC90F" w14:textId="77777777" w:rsidR="00B00113" w:rsidRDefault="00B00113" w:rsidP="00B00113">
      <w:pPr>
        <w:ind w:firstLine="709"/>
        <w:jc w:val="both"/>
        <w:rPr>
          <w:sz w:val="24"/>
        </w:rPr>
      </w:pPr>
      <w:r>
        <w:rPr>
          <w:b/>
          <w:sz w:val="24"/>
        </w:rPr>
        <w:t>М</w:t>
      </w:r>
      <w:r>
        <w:rPr>
          <w:sz w:val="24"/>
        </w:rPr>
        <w:t xml:space="preserve"> – количество месяцев, в течение которых действует договор на установку и </w:t>
      </w:r>
    </w:p>
    <w:p w14:paraId="51F7064F" w14:textId="77777777" w:rsidR="00B00113" w:rsidRDefault="00B00113" w:rsidP="00B00113">
      <w:pPr>
        <w:ind w:firstLine="709"/>
        <w:jc w:val="both"/>
        <w:rPr>
          <w:sz w:val="24"/>
        </w:rPr>
      </w:pPr>
      <w:r>
        <w:rPr>
          <w:sz w:val="24"/>
        </w:rPr>
        <w:t xml:space="preserve">эксплуатацию рекламной конструкции. </w:t>
      </w:r>
    </w:p>
    <w:p w14:paraId="0CB9F7F1" w14:textId="77777777" w:rsidR="00B00113" w:rsidRDefault="00B00113" w:rsidP="00B00113">
      <w:pPr>
        <w:spacing w:after="50" w:line="254" w:lineRule="auto"/>
        <w:ind w:left="720"/>
        <w:jc w:val="center"/>
        <w:rPr>
          <w:rFonts w:asciiTheme="minorHAnsi" w:hAnsiTheme="minorHAnsi" w:cstheme="minorBidi"/>
        </w:rPr>
      </w:pPr>
    </w:p>
    <w:p w14:paraId="556999F6" w14:textId="532BF136" w:rsidR="00B00113" w:rsidRPr="00D20C57" w:rsidRDefault="00B00113" w:rsidP="00696F36">
      <w:pPr>
        <w:pStyle w:val="a5"/>
        <w:widowControl/>
        <w:numPr>
          <w:ilvl w:val="0"/>
          <w:numId w:val="46"/>
        </w:numPr>
        <w:autoSpaceDE/>
        <w:autoSpaceDN/>
        <w:ind w:left="567" w:hanging="141"/>
        <w:contextualSpacing/>
        <w:jc w:val="center"/>
        <w:rPr>
          <w:sz w:val="24"/>
        </w:rPr>
      </w:pPr>
      <w:r w:rsidRPr="00D20C57">
        <w:rPr>
          <w:b/>
          <w:sz w:val="24"/>
        </w:rPr>
        <w:t>Изменение платы за установку и эксплуатацию рекламной конструкции</w:t>
      </w:r>
    </w:p>
    <w:p w14:paraId="4F446229" w14:textId="77777777" w:rsidR="00B00113" w:rsidRDefault="00B00113" w:rsidP="00B00113">
      <w:pPr>
        <w:ind w:left="1383"/>
        <w:rPr>
          <w:sz w:val="24"/>
        </w:rPr>
      </w:pPr>
    </w:p>
    <w:p w14:paraId="0D769909" w14:textId="54FCBE93" w:rsidR="00B00113" w:rsidRDefault="00D20C57" w:rsidP="00D20C57">
      <w:pPr>
        <w:widowControl/>
        <w:tabs>
          <w:tab w:val="left" w:pos="1134"/>
        </w:tabs>
        <w:autoSpaceDE/>
        <w:autoSpaceDN/>
        <w:ind w:firstLine="709"/>
        <w:jc w:val="both"/>
        <w:rPr>
          <w:sz w:val="24"/>
        </w:rPr>
      </w:pPr>
      <w:r>
        <w:rPr>
          <w:sz w:val="24"/>
        </w:rPr>
        <w:t xml:space="preserve">3.1. </w:t>
      </w:r>
      <w:r w:rsidR="00B00113">
        <w:rPr>
          <w:sz w:val="24"/>
        </w:rPr>
        <w:t xml:space="preserve">Договором может быть дополнительно предусмотрено изменение платы за установку и эксплуатацию рекламной конструкции, в случае принятия органом местного самоуправления муниципального нормативного правового акта об увеличение базовой ставки и (или) изменении величины расчетных коэффициентов. </w:t>
      </w:r>
    </w:p>
    <w:p w14:paraId="19D9B574" w14:textId="2045380F" w:rsidR="00B00113" w:rsidRDefault="00D20C57" w:rsidP="00D20C57">
      <w:pPr>
        <w:widowControl/>
        <w:tabs>
          <w:tab w:val="left" w:pos="1134"/>
        </w:tabs>
        <w:autoSpaceDE/>
        <w:autoSpaceDN/>
        <w:ind w:firstLine="709"/>
        <w:jc w:val="both"/>
        <w:rPr>
          <w:sz w:val="24"/>
        </w:rPr>
      </w:pPr>
      <w:r>
        <w:rPr>
          <w:sz w:val="24"/>
        </w:rPr>
        <w:t xml:space="preserve">3.2. </w:t>
      </w:r>
      <w:r w:rsidR="00B00113">
        <w:rPr>
          <w:sz w:val="24"/>
        </w:rPr>
        <w:t xml:space="preserve">Изменение платы за установку и эксплуатацию рекламной конструкции допускается не чаще одного раза в год. </w:t>
      </w:r>
    </w:p>
    <w:p w14:paraId="5012EC0C" w14:textId="77777777" w:rsidR="00B00113" w:rsidRDefault="00B00113" w:rsidP="00B00113">
      <w:pPr>
        <w:spacing w:after="55" w:line="254" w:lineRule="auto"/>
        <w:ind w:left="708"/>
        <w:rPr>
          <w:rFonts w:asciiTheme="minorHAnsi" w:hAnsiTheme="minorHAnsi" w:cstheme="minorBidi"/>
        </w:rPr>
      </w:pPr>
      <w:r>
        <w:t xml:space="preserve"> </w:t>
      </w:r>
    </w:p>
    <w:p w14:paraId="00F65816" w14:textId="448AFD58" w:rsidR="00B00113" w:rsidRPr="00D20C57" w:rsidRDefault="00B00113" w:rsidP="00696F36">
      <w:pPr>
        <w:pStyle w:val="a5"/>
        <w:widowControl/>
        <w:numPr>
          <w:ilvl w:val="0"/>
          <w:numId w:val="46"/>
        </w:numPr>
        <w:autoSpaceDE/>
        <w:autoSpaceDN/>
        <w:ind w:left="567" w:hanging="141"/>
        <w:jc w:val="center"/>
        <w:rPr>
          <w:sz w:val="24"/>
        </w:rPr>
      </w:pPr>
      <w:r w:rsidRPr="00D20C57">
        <w:rPr>
          <w:b/>
          <w:sz w:val="24"/>
        </w:rPr>
        <w:t xml:space="preserve">Порядок расчета суммы, исключаемой из платы за установку и эксплуатацию рекламной конструкции при размещении социальной рекламы. </w:t>
      </w:r>
    </w:p>
    <w:p w14:paraId="059E01A9" w14:textId="77777777" w:rsidR="00B00113" w:rsidRDefault="00B00113" w:rsidP="00B00113">
      <w:pPr>
        <w:spacing w:line="254" w:lineRule="auto"/>
        <w:ind w:left="720"/>
        <w:rPr>
          <w:rFonts w:asciiTheme="minorHAnsi" w:hAnsiTheme="minorHAnsi" w:cstheme="minorBidi"/>
        </w:rPr>
      </w:pPr>
      <w:r>
        <w:t xml:space="preserve"> </w:t>
      </w:r>
    </w:p>
    <w:p w14:paraId="19B276AE" w14:textId="77777777" w:rsidR="00B00113" w:rsidRDefault="00B00113" w:rsidP="00B00113">
      <w:pPr>
        <w:ind w:firstLine="709"/>
        <w:jc w:val="both"/>
        <w:rPr>
          <w:sz w:val="24"/>
        </w:rPr>
      </w:pPr>
      <w:r>
        <w:rPr>
          <w:sz w:val="24"/>
        </w:rPr>
        <w:t xml:space="preserve">За размещение социальной рекламы (информация, направленная на достижение благотворительных и иных общественно-полезных целей, а также обеспечение интересов государства, населения и местного самоуправления), а также за размещение на рекламной конструкции праздничного оформления и рекламы, представляющей особую общественную значимость для Московской области, плата за установку и эксплуатацию рекламной конструкции не взимается.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 В случае размещения вышеуказанной информации в оплаченный период последний продлевается на срок ее размещения. </w:t>
      </w:r>
    </w:p>
    <w:p w14:paraId="6E7FBEB8" w14:textId="77777777" w:rsidR="00B00113" w:rsidRDefault="00B00113" w:rsidP="00B00113">
      <w:pPr>
        <w:ind w:firstLine="709"/>
        <w:jc w:val="both"/>
        <w:rPr>
          <w:sz w:val="24"/>
        </w:rPr>
      </w:pPr>
      <w:r>
        <w:rPr>
          <w:sz w:val="24"/>
        </w:rPr>
        <w:t xml:space="preserve">Для расчета суммы, на которую уменьшается плата за установку и эксплуатацию рекламной конструкции, используется следующая формула: </w:t>
      </w:r>
    </w:p>
    <w:p w14:paraId="35C47AAF" w14:textId="77777777" w:rsidR="00B00113" w:rsidRDefault="00B00113" w:rsidP="00B00113">
      <w:pPr>
        <w:ind w:firstLine="709"/>
        <w:jc w:val="both"/>
        <w:rPr>
          <w:sz w:val="24"/>
        </w:rPr>
      </w:pPr>
      <w:r>
        <w:rPr>
          <w:sz w:val="24"/>
        </w:rPr>
        <w:t xml:space="preserve">Всоц=П/365*Д, где </w:t>
      </w:r>
    </w:p>
    <w:p w14:paraId="4DA34F89" w14:textId="77777777" w:rsidR="00B00113" w:rsidRDefault="00B00113" w:rsidP="00B00113">
      <w:pPr>
        <w:ind w:firstLine="709"/>
        <w:jc w:val="both"/>
        <w:rPr>
          <w:sz w:val="24"/>
        </w:rPr>
      </w:pPr>
      <w:r>
        <w:rPr>
          <w:sz w:val="24"/>
        </w:rPr>
        <w:t xml:space="preserve">Всоц – сумма, исключаемая из платы за установку и эксплуатацию рекламной конструкции, руб.; </w:t>
      </w:r>
    </w:p>
    <w:p w14:paraId="43CF43E7" w14:textId="0D2F0AF2" w:rsidR="00BF32F8" w:rsidRPr="00BF32F8" w:rsidRDefault="00B00113" w:rsidP="00862669">
      <w:pPr>
        <w:pStyle w:val="a3"/>
        <w:tabs>
          <w:tab w:val="left" w:pos="3044"/>
          <w:tab w:val="left" w:pos="6109"/>
          <w:tab w:val="left" w:pos="8804"/>
          <w:tab w:val="left" w:pos="10316"/>
        </w:tabs>
        <w:ind w:left="0" w:firstLine="709"/>
        <w:rPr>
          <w:u w:val="single"/>
        </w:rPr>
      </w:pPr>
      <w:r>
        <w:t>Д – количество дней в году, когда рекламная конструкция использовалась для размещения праздничного оформления, социальной рекламы и рекламы, представляющей особую общественную значимость для Московской области.</w:t>
      </w:r>
    </w:p>
    <w:sectPr w:rsidR="00BF32F8" w:rsidRPr="00BF32F8" w:rsidSect="00EA5A64">
      <w:pgSz w:w="11910" w:h="16840"/>
      <w:pgMar w:top="1134" w:right="850" w:bottom="1134" w:left="1701" w:header="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58666" w14:textId="77777777" w:rsidR="006C0D39" w:rsidRDefault="006C0D39">
      <w:r>
        <w:separator/>
      </w:r>
    </w:p>
  </w:endnote>
  <w:endnote w:type="continuationSeparator" w:id="0">
    <w:p w14:paraId="492999FA" w14:textId="77777777" w:rsidR="006C0D39" w:rsidRDefault="006C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305420"/>
      <w:docPartObj>
        <w:docPartGallery w:val="Page Numbers (Bottom of Page)"/>
        <w:docPartUnique/>
      </w:docPartObj>
    </w:sdtPr>
    <w:sdtEndPr/>
    <w:sdtContent>
      <w:sdt>
        <w:sdtPr>
          <w:id w:val="-1769616900"/>
          <w:docPartObj>
            <w:docPartGallery w:val="Page Numbers (Top of Page)"/>
            <w:docPartUnique/>
          </w:docPartObj>
        </w:sdtPr>
        <w:sdtEndPr/>
        <w:sdtContent>
          <w:p w14:paraId="03F1D9B7" w14:textId="78AE213C" w:rsidR="00E350C2" w:rsidRDefault="00E350C2">
            <w:pPr>
              <w:pStyle w:val="a8"/>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EB25A3" w14:textId="77777777" w:rsidR="00E350C2" w:rsidRDefault="00E350C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940227"/>
      <w:docPartObj>
        <w:docPartGallery w:val="Page Numbers (Bottom of Page)"/>
        <w:docPartUnique/>
      </w:docPartObj>
    </w:sdtPr>
    <w:sdtEndPr/>
    <w:sdtContent>
      <w:sdt>
        <w:sdtPr>
          <w:id w:val="-201319839"/>
          <w:docPartObj>
            <w:docPartGallery w:val="Page Numbers (Top of Page)"/>
            <w:docPartUnique/>
          </w:docPartObj>
        </w:sdtPr>
        <w:sdtEndPr/>
        <w:sdtContent>
          <w:p w14:paraId="1D2A28C3" w14:textId="14D4015C" w:rsidR="00E350C2" w:rsidRDefault="00E350C2">
            <w:pPr>
              <w:pStyle w:val="a8"/>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CAD331C" w14:textId="1A006C61" w:rsidR="00E350C2" w:rsidRDefault="00E350C2">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32F0" w14:textId="77777777" w:rsidR="006C0D39" w:rsidRDefault="006C0D39">
      <w:r>
        <w:separator/>
      </w:r>
    </w:p>
  </w:footnote>
  <w:footnote w:type="continuationSeparator" w:id="0">
    <w:p w14:paraId="68BCBA85" w14:textId="77777777" w:rsidR="006C0D39" w:rsidRDefault="006C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CAAC" w14:textId="3943E7A3" w:rsidR="00E350C2" w:rsidRDefault="00E350C2">
    <w:pPr>
      <w:pStyle w:val="a6"/>
    </w:pPr>
  </w:p>
  <w:p w14:paraId="7D1A1880" w14:textId="6D2AE0DB" w:rsidR="00E350C2" w:rsidRDefault="00E350C2">
    <w:pPr>
      <w:pStyle w:val="a6"/>
    </w:pPr>
  </w:p>
  <w:p w14:paraId="2101233A" w14:textId="59E2558E" w:rsidR="00E350C2" w:rsidRPr="007A51E2" w:rsidRDefault="00E350C2" w:rsidP="007A51E2">
    <w:pPr>
      <w:pStyle w:val="a6"/>
      <w:jc w:val="right"/>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75D9"/>
    <w:multiLevelType w:val="multilevel"/>
    <w:tmpl w:val="5470C952"/>
    <w:lvl w:ilvl="0">
      <w:start w:val="15"/>
      <w:numFmt w:val="decimal"/>
      <w:lvlText w:val="%1"/>
      <w:lvlJc w:val="left"/>
      <w:pPr>
        <w:ind w:left="404" w:hanging="569"/>
      </w:pPr>
      <w:rPr>
        <w:rFonts w:hint="default"/>
        <w:lang w:val="ru-RU" w:eastAsia="ru-RU" w:bidi="ru-RU"/>
      </w:rPr>
    </w:lvl>
    <w:lvl w:ilvl="1">
      <w:start w:val="1"/>
      <w:numFmt w:val="decimal"/>
      <w:lvlText w:val="%1.%2."/>
      <w:lvlJc w:val="left"/>
      <w:pPr>
        <w:ind w:left="404" w:hanging="569"/>
      </w:pPr>
      <w:rPr>
        <w:rFonts w:ascii="Times New Roman" w:eastAsia="Times New Roman" w:hAnsi="Times New Roman" w:cs="Times New Roman" w:hint="default"/>
        <w:w w:val="100"/>
        <w:sz w:val="24"/>
        <w:szCs w:val="24"/>
        <w:lang w:val="ru-RU" w:eastAsia="ru-RU" w:bidi="ru-RU"/>
      </w:rPr>
    </w:lvl>
    <w:lvl w:ilvl="2">
      <w:start w:val="1"/>
      <w:numFmt w:val="decimal"/>
      <w:lvlText w:val="%3."/>
      <w:lvlJc w:val="left"/>
      <w:pPr>
        <w:ind w:left="4685" w:hanging="240"/>
        <w:jc w:val="right"/>
      </w:pPr>
      <w:rPr>
        <w:rFonts w:ascii="Times New Roman" w:eastAsia="Times New Roman" w:hAnsi="Times New Roman" w:cs="Times New Roman" w:hint="default"/>
        <w:spacing w:val="-1"/>
        <w:w w:val="100"/>
        <w:sz w:val="24"/>
        <w:szCs w:val="24"/>
        <w:lang w:val="ru-RU" w:eastAsia="ru-RU" w:bidi="ru-RU"/>
      </w:rPr>
    </w:lvl>
    <w:lvl w:ilvl="3">
      <w:start w:val="1"/>
      <w:numFmt w:val="decimal"/>
      <w:lvlText w:val="%3.%4."/>
      <w:lvlJc w:val="left"/>
      <w:pPr>
        <w:ind w:left="404" w:hanging="519"/>
      </w:pPr>
      <w:rPr>
        <w:rFonts w:ascii="Times New Roman" w:eastAsia="Times New Roman" w:hAnsi="Times New Roman" w:cs="Times New Roman" w:hint="default"/>
        <w:spacing w:val="-25"/>
        <w:w w:val="100"/>
        <w:sz w:val="24"/>
        <w:szCs w:val="24"/>
        <w:lang w:val="ru-RU" w:eastAsia="ru-RU" w:bidi="ru-RU"/>
      </w:rPr>
    </w:lvl>
    <w:lvl w:ilvl="4">
      <w:numFmt w:val="bullet"/>
      <w:lvlText w:val="•"/>
      <w:lvlJc w:val="left"/>
      <w:pPr>
        <w:ind w:left="6735" w:hanging="519"/>
      </w:pPr>
      <w:rPr>
        <w:rFonts w:hint="default"/>
        <w:lang w:val="ru-RU" w:eastAsia="ru-RU" w:bidi="ru-RU"/>
      </w:rPr>
    </w:lvl>
    <w:lvl w:ilvl="5">
      <w:numFmt w:val="bullet"/>
      <w:lvlText w:val="•"/>
      <w:lvlJc w:val="left"/>
      <w:pPr>
        <w:ind w:left="7420" w:hanging="519"/>
      </w:pPr>
      <w:rPr>
        <w:rFonts w:hint="default"/>
        <w:lang w:val="ru-RU" w:eastAsia="ru-RU" w:bidi="ru-RU"/>
      </w:rPr>
    </w:lvl>
    <w:lvl w:ilvl="6">
      <w:numFmt w:val="bullet"/>
      <w:lvlText w:val="•"/>
      <w:lvlJc w:val="left"/>
      <w:pPr>
        <w:ind w:left="8105" w:hanging="519"/>
      </w:pPr>
      <w:rPr>
        <w:rFonts w:hint="default"/>
        <w:lang w:val="ru-RU" w:eastAsia="ru-RU" w:bidi="ru-RU"/>
      </w:rPr>
    </w:lvl>
    <w:lvl w:ilvl="7">
      <w:numFmt w:val="bullet"/>
      <w:lvlText w:val="•"/>
      <w:lvlJc w:val="left"/>
      <w:pPr>
        <w:ind w:left="8790" w:hanging="519"/>
      </w:pPr>
      <w:rPr>
        <w:rFonts w:hint="default"/>
        <w:lang w:val="ru-RU" w:eastAsia="ru-RU" w:bidi="ru-RU"/>
      </w:rPr>
    </w:lvl>
    <w:lvl w:ilvl="8">
      <w:numFmt w:val="bullet"/>
      <w:lvlText w:val="•"/>
      <w:lvlJc w:val="left"/>
      <w:pPr>
        <w:ind w:left="9476" w:hanging="519"/>
      </w:pPr>
      <w:rPr>
        <w:rFonts w:hint="default"/>
        <w:lang w:val="ru-RU" w:eastAsia="ru-RU" w:bidi="ru-RU"/>
      </w:rPr>
    </w:lvl>
  </w:abstractNum>
  <w:abstractNum w:abstractNumId="1" w15:restartNumberingAfterBreak="0">
    <w:nsid w:val="06F51F2D"/>
    <w:multiLevelType w:val="multilevel"/>
    <w:tmpl w:val="EB64F2F4"/>
    <w:lvl w:ilvl="0">
      <w:start w:val="8"/>
      <w:numFmt w:val="decimal"/>
      <w:lvlText w:val="%1"/>
      <w:lvlJc w:val="left"/>
      <w:pPr>
        <w:ind w:left="404" w:hanging="430"/>
      </w:pPr>
      <w:rPr>
        <w:rFonts w:hint="default"/>
        <w:lang w:val="ru-RU" w:eastAsia="ru-RU" w:bidi="ru-RU"/>
      </w:rPr>
    </w:lvl>
    <w:lvl w:ilvl="1">
      <w:start w:val="1"/>
      <w:numFmt w:val="decimal"/>
      <w:lvlText w:val="%1.%2."/>
      <w:lvlJc w:val="left"/>
      <w:pPr>
        <w:ind w:left="404" w:hanging="43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398" w:hanging="286"/>
      </w:pPr>
      <w:rPr>
        <w:rFonts w:hint="default"/>
        <w:w w:val="100"/>
        <w:lang w:val="ru-RU" w:eastAsia="ru-RU" w:bidi="ru-RU"/>
      </w:rPr>
    </w:lvl>
    <w:lvl w:ilvl="3">
      <w:numFmt w:val="bullet"/>
      <w:lvlText w:val="•"/>
      <w:lvlJc w:val="left"/>
      <w:pPr>
        <w:ind w:left="3499" w:hanging="286"/>
      </w:pPr>
      <w:rPr>
        <w:rFonts w:hint="default"/>
        <w:lang w:val="ru-RU" w:eastAsia="ru-RU" w:bidi="ru-RU"/>
      </w:rPr>
    </w:lvl>
    <w:lvl w:ilvl="4">
      <w:numFmt w:val="bullet"/>
      <w:lvlText w:val="•"/>
      <w:lvlJc w:val="left"/>
      <w:pPr>
        <w:ind w:left="4548" w:hanging="286"/>
      </w:pPr>
      <w:rPr>
        <w:rFonts w:hint="default"/>
        <w:lang w:val="ru-RU" w:eastAsia="ru-RU" w:bidi="ru-RU"/>
      </w:rPr>
    </w:lvl>
    <w:lvl w:ilvl="5">
      <w:numFmt w:val="bullet"/>
      <w:lvlText w:val="•"/>
      <w:lvlJc w:val="left"/>
      <w:pPr>
        <w:ind w:left="5598" w:hanging="286"/>
      </w:pPr>
      <w:rPr>
        <w:rFonts w:hint="default"/>
        <w:lang w:val="ru-RU" w:eastAsia="ru-RU" w:bidi="ru-RU"/>
      </w:rPr>
    </w:lvl>
    <w:lvl w:ilvl="6">
      <w:numFmt w:val="bullet"/>
      <w:lvlText w:val="•"/>
      <w:lvlJc w:val="left"/>
      <w:pPr>
        <w:ind w:left="6648" w:hanging="286"/>
      </w:pPr>
      <w:rPr>
        <w:rFonts w:hint="default"/>
        <w:lang w:val="ru-RU" w:eastAsia="ru-RU" w:bidi="ru-RU"/>
      </w:rPr>
    </w:lvl>
    <w:lvl w:ilvl="7">
      <w:numFmt w:val="bullet"/>
      <w:lvlText w:val="•"/>
      <w:lvlJc w:val="left"/>
      <w:pPr>
        <w:ind w:left="7697" w:hanging="286"/>
      </w:pPr>
      <w:rPr>
        <w:rFonts w:hint="default"/>
        <w:lang w:val="ru-RU" w:eastAsia="ru-RU" w:bidi="ru-RU"/>
      </w:rPr>
    </w:lvl>
    <w:lvl w:ilvl="8">
      <w:numFmt w:val="bullet"/>
      <w:lvlText w:val="•"/>
      <w:lvlJc w:val="left"/>
      <w:pPr>
        <w:ind w:left="8747" w:hanging="286"/>
      </w:pPr>
      <w:rPr>
        <w:rFonts w:hint="default"/>
        <w:lang w:val="ru-RU" w:eastAsia="ru-RU" w:bidi="ru-RU"/>
      </w:rPr>
    </w:lvl>
  </w:abstractNum>
  <w:abstractNum w:abstractNumId="2" w15:restartNumberingAfterBreak="0">
    <w:nsid w:val="095A00B6"/>
    <w:multiLevelType w:val="multilevel"/>
    <w:tmpl w:val="0F84B4AE"/>
    <w:lvl w:ilvl="0">
      <w:start w:val="14"/>
      <w:numFmt w:val="decimal"/>
      <w:lvlText w:val="%1"/>
      <w:lvlJc w:val="left"/>
      <w:pPr>
        <w:ind w:left="832" w:hanging="708"/>
      </w:pPr>
      <w:rPr>
        <w:rFonts w:hint="default"/>
        <w:lang w:val="ru-RU" w:eastAsia="ru-RU" w:bidi="ru-RU"/>
      </w:rPr>
    </w:lvl>
    <w:lvl w:ilvl="1">
      <w:start w:val="1"/>
      <w:numFmt w:val="decimal"/>
      <w:lvlText w:val="%1.%2."/>
      <w:lvlJc w:val="left"/>
      <w:pPr>
        <w:ind w:left="832" w:hanging="708"/>
        <w:jc w:val="righ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841" w:hanging="708"/>
      </w:pPr>
      <w:rPr>
        <w:rFonts w:hint="default"/>
        <w:lang w:val="ru-RU" w:eastAsia="ru-RU" w:bidi="ru-RU"/>
      </w:rPr>
    </w:lvl>
    <w:lvl w:ilvl="3">
      <w:numFmt w:val="bullet"/>
      <w:lvlText w:val="•"/>
      <w:lvlJc w:val="left"/>
      <w:pPr>
        <w:ind w:left="3841" w:hanging="708"/>
      </w:pPr>
      <w:rPr>
        <w:rFonts w:hint="default"/>
        <w:lang w:val="ru-RU" w:eastAsia="ru-RU" w:bidi="ru-RU"/>
      </w:rPr>
    </w:lvl>
    <w:lvl w:ilvl="4">
      <w:numFmt w:val="bullet"/>
      <w:lvlText w:val="•"/>
      <w:lvlJc w:val="left"/>
      <w:pPr>
        <w:ind w:left="4842" w:hanging="708"/>
      </w:pPr>
      <w:rPr>
        <w:rFonts w:hint="default"/>
        <w:lang w:val="ru-RU" w:eastAsia="ru-RU" w:bidi="ru-RU"/>
      </w:rPr>
    </w:lvl>
    <w:lvl w:ilvl="5">
      <w:numFmt w:val="bullet"/>
      <w:lvlText w:val="•"/>
      <w:lvlJc w:val="left"/>
      <w:pPr>
        <w:ind w:left="5843" w:hanging="708"/>
      </w:pPr>
      <w:rPr>
        <w:rFonts w:hint="default"/>
        <w:lang w:val="ru-RU" w:eastAsia="ru-RU" w:bidi="ru-RU"/>
      </w:rPr>
    </w:lvl>
    <w:lvl w:ilvl="6">
      <w:numFmt w:val="bullet"/>
      <w:lvlText w:val="•"/>
      <w:lvlJc w:val="left"/>
      <w:pPr>
        <w:ind w:left="6843" w:hanging="708"/>
      </w:pPr>
      <w:rPr>
        <w:rFonts w:hint="default"/>
        <w:lang w:val="ru-RU" w:eastAsia="ru-RU" w:bidi="ru-RU"/>
      </w:rPr>
    </w:lvl>
    <w:lvl w:ilvl="7">
      <w:numFmt w:val="bullet"/>
      <w:lvlText w:val="•"/>
      <w:lvlJc w:val="left"/>
      <w:pPr>
        <w:ind w:left="7844" w:hanging="708"/>
      </w:pPr>
      <w:rPr>
        <w:rFonts w:hint="default"/>
        <w:lang w:val="ru-RU" w:eastAsia="ru-RU" w:bidi="ru-RU"/>
      </w:rPr>
    </w:lvl>
    <w:lvl w:ilvl="8">
      <w:numFmt w:val="bullet"/>
      <w:lvlText w:val="•"/>
      <w:lvlJc w:val="left"/>
      <w:pPr>
        <w:ind w:left="8845" w:hanging="708"/>
      </w:pPr>
      <w:rPr>
        <w:rFonts w:hint="default"/>
        <w:lang w:val="ru-RU" w:eastAsia="ru-RU" w:bidi="ru-RU"/>
      </w:rPr>
    </w:lvl>
  </w:abstractNum>
  <w:abstractNum w:abstractNumId="3" w15:restartNumberingAfterBreak="0">
    <w:nsid w:val="0E1A28BB"/>
    <w:multiLevelType w:val="multilevel"/>
    <w:tmpl w:val="23A85288"/>
    <w:lvl w:ilvl="0">
      <w:start w:val="10"/>
      <w:numFmt w:val="decimal"/>
      <w:lvlText w:val="%1"/>
      <w:lvlJc w:val="left"/>
      <w:pPr>
        <w:ind w:left="404" w:hanging="629"/>
      </w:pPr>
      <w:rPr>
        <w:rFonts w:hint="default"/>
        <w:lang w:val="ru-RU" w:eastAsia="ru-RU" w:bidi="ru-RU"/>
      </w:rPr>
    </w:lvl>
    <w:lvl w:ilvl="1">
      <w:start w:val="1"/>
      <w:numFmt w:val="decimal"/>
      <w:lvlText w:val="%1.%2."/>
      <w:lvlJc w:val="left"/>
      <w:pPr>
        <w:ind w:left="404" w:hanging="629"/>
        <w:jc w:val="right"/>
      </w:pPr>
      <w:rPr>
        <w:rFonts w:ascii="Times New Roman" w:eastAsia="Times New Roman" w:hAnsi="Times New Roman" w:cs="Times New Roman" w:hint="default"/>
        <w:spacing w:val="-24"/>
        <w:w w:val="100"/>
        <w:sz w:val="24"/>
        <w:szCs w:val="24"/>
        <w:lang w:val="ru-RU" w:eastAsia="ru-RU" w:bidi="ru-RU"/>
      </w:rPr>
    </w:lvl>
    <w:lvl w:ilvl="2">
      <w:numFmt w:val="bullet"/>
      <w:lvlText w:val="•"/>
      <w:lvlJc w:val="left"/>
      <w:pPr>
        <w:ind w:left="2489" w:hanging="629"/>
      </w:pPr>
      <w:rPr>
        <w:rFonts w:hint="default"/>
        <w:lang w:val="ru-RU" w:eastAsia="ru-RU" w:bidi="ru-RU"/>
      </w:rPr>
    </w:lvl>
    <w:lvl w:ilvl="3">
      <w:numFmt w:val="bullet"/>
      <w:lvlText w:val="•"/>
      <w:lvlJc w:val="left"/>
      <w:pPr>
        <w:ind w:left="3533" w:hanging="629"/>
      </w:pPr>
      <w:rPr>
        <w:rFonts w:hint="default"/>
        <w:lang w:val="ru-RU" w:eastAsia="ru-RU" w:bidi="ru-RU"/>
      </w:rPr>
    </w:lvl>
    <w:lvl w:ilvl="4">
      <w:numFmt w:val="bullet"/>
      <w:lvlText w:val="•"/>
      <w:lvlJc w:val="left"/>
      <w:pPr>
        <w:ind w:left="4578" w:hanging="629"/>
      </w:pPr>
      <w:rPr>
        <w:rFonts w:hint="default"/>
        <w:lang w:val="ru-RU" w:eastAsia="ru-RU" w:bidi="ru-RU"/>
      </w:rPr>
    </w:lvl>
    <w:lvl w:ilvl="5">
      <w:numFmt w:val="bullet"/>
      <w:lvlText w:val="•"/>
      <w:lvlJc w:val="left"/>
      <w:pPr>
        <w:ind w:left="5623" w:hanging="629"/>
      </w:pPr>
      <w:rPr>
        <w:rFonts w:hint="default"/>
        <w:lang w:val="ru-RU" w:eastAsia="ru-RU" w:bidi="ru-RU"/>
      </w:rPr>
    </w:lvl>
    <w:lvl w:ilvl="6">
      <w:numFmt w:val="bullet"/>
      <w:lvlText w:val="•"/>
      <w:lvlJc w:val="left"/>
      <w:pPr>
        <w:ind w:left="6667" w:hanging="629"/>
      </w:pPr>
      <w:rPr>
        <w:rFonts w:hint="default"/>
        <w:lang w:val="ru-RU" w:eastAsia="ru-RU" w:bidi="ru-RU"/>
      </w:rPr>
    </w:lvl>
    <w:lvl w:ilvl="7">
      <w:numFmt w:val="bullet"/>
      <w:lvlText w:val="•"/>
      <w:lvlJc w:val="left"/>
      <w:pPr>
        <w:ind w:left="7712" w:hanging="629"/>
      </w:pPr>
      <w:rPr>
        <w:rFonts w:hint="default"/>
        <w:lang w:val="ru-RU" w:eastAsia="ru-RU" w:bidi="ru-RU"/>
      </w:rPr>
    </w:lvl>
    <w:lvl w:ilvl="8">
      <w:numFmt w:val="bullet"/>
      <w:lvlText w:val="•"/>
      <w:lvlJc w:val="left"/>
      <w:pPr>
        <w:ind w:left="8757" w:hanging="629"/>
      </w:pPr>
      <w:rPr>
        <w:rFonts w:hint="default"/>
        <w:lang w:val="ru-RU" w:eastAsia="ru-RU" w:bidi="ru-RU"/>
      </w:rPr>
    </w:lvl>
  </w:abstractNum>
  <w:abstractNum w:abstractNumId="4" w15:restartNumberingAfterBreak="0">
    <w:nsid w:val="148A13EA"/>
    <w:multiLevelType w:val="multilevel"/>
    <w:tmpl w:val="4CF24D96"/>
    <w:lvl w:ilvl="0">
      <w:start w:val="3"/>
      <w:numFmt w:val="decimal"/>
      <w:lvlText w:val="%1"/>
      <w:lvlJc w:val="left"/>
      <w:pPr>
        <w:ind w:left="360" w:hanging="360"/>
      </w:pPr>
      <w:rPr>
        <w:rFonts w:hint="default"/>
      </w:rPr>
    </w:lvl>
    <w:lvl w:ilvl="1">
      <w:start w:val="1"/>
      <w:numFmt w:val="decimal"/>
      <w:lvlText w:val="%1.%2"/>
      <w:lvlJc w:val="left"/>
      <w:pPr>
        <w:ind w:left="322" w:hanging="36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06" w:hanging="72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12" w:hanging="1440"/>
      </w:pPr>
      <w:rPr>
        <w:rFonts w:hint="default"/>
      </w:rPr>
    </w:lvl>
    <w:lvl w:ilvl="7">
      <w:start w:val="1"/>
      <w:numFmt w:val="decimal"/>
      <w:lvlText w:val="%1.%2.%3.%4.%5.%6.%7.%8"/>
      <w:lvlJc w:val="left"/>
      <w:pPr>
        <w:ind w:left="1174" w:hanging="1440"/>
      </w:pPr>
      <w:rPr>
        <w:rFonts w:hint="default"/>
      </w:rPr>
    </w:lvl>
    <w:lvl w:ilvl="8">
      <w:start w:val="1"/>
      <w:numFmt w:val="decimal"/>
      <w:lvlText w:val="%1.%2.%3.%4.%5.%6.%7.%8.%9"/>
      <w:lvlJc w:val="left"/>
      <w:pPr>
        <w:ind w:left="1496" w:hanging="1800"/>
      </w:pPr>
      <w:rPr>
        <w:rFonts w:hint="default"/>
      </w:rPr>
    </w:lvl>
  </w:abstractNum>
  <w:abstractNum w:abstractNumId="5" w15:restartNumberingAfterBreak="0">
    <w:nsid w:val="158C564D"/>
    <w:multiLevelType w:val="multilevel"/>
    <w:tmpl w:val="26DC329E"/>
    <w:lvl w:ilvl="0">
      <w:start w:val="5"/>
      <w:numFmt w:val="decimal"/>
      <w:lvlText w:val="%1."/>
      <w:lvlJc w:val="left"/>
      <w:pPr>
        <w:ind w:left="360" w:hanging="360"/>
      </w:pPr>
      <w:rPr>
        <w:rFonts w:hint="default"/>
      </w:rPr>
    </w:lvl>
    <w:lvl w:ilvl="1">
      <w:start w:val="1"/>
      <w:numFmt w:val="decimal"/>
      <w:lvlText w:val="%1.%2."/>
      <w:lvlJc w:val="left"/>
      <w:pPr>
        <w:ind w:left="245" w:hanging="360"/>
      </w:pPr>
      <w:rPr>
        <w:rFonts w:hint="default"/>
      </w:rPr>
    </w:lvl>
    <w:lvl w:ilvl="2">
      <w:start w:val="1"/>
      <w:numFmt w:val="decimal"/>
      <w:lvlText w:val="%1.%2.%3."/>
      <w:lvlJc w:val="left"/>
      <w:pPr>
        <w:ind w:left="490" w:hanging="720"/>
      </w:pPr>
      <w:rPr>
        <w:rFonts w:hint="default"/>
      </w:rPr>
    </w:lvl>
    <w:lvl w:ilvl="3">
      <w:start w:val="1"/>
      <w:numFmt w:val="decimal"/>
      <w:lvlText w:val="%1.%2.%3.%4."/>
      <w:lvlJc w:val="left"/>
      <w:pPr>
        <w:ind w:left="37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505" w:hanging="1080"/>
      </w:pPr>
      <w:rPr>
        <w:rFonts w:hint="default"/>
      </w:rPr>
    </w:lvl>
    <w:lvl w:ilvl="6">
      <w:start w:val="1"/>
      <w:numFmt w:val="decimal"/>
      <w:lvlText w:val="%1.%2.%3.%4.%5.%6.%7."/>
      <w:lvlJc w:val="left"/>
      <w:pPr>
        <w:ind w:left="750" w:hanging="1440"/>
      </w:pPr>
      <w:rPr>
        <w:rFonts w:hint="default"/>
      </w:rPr>
    </w:lvl>
    <w:lvl w:ilvl="7">
      <w:start w:val="1"/>
      <w:numFmt w:val="decimal"/>
      <w:lvlText w:val="%1.%2.%3.%4.%5.%6.%7.%8."/>
      <w:lvlJc w:val="left"/>
      <w:pPr>
        <w:ind w:left="635" w:hanging="1440"/>
      </w:pPr>
      <w:rPr>
        <w:rFonts w:hint="default"/>
      </w:rPr>
    </w:lvl>
    <w:lvl w:ilvl="8">
      <w:start w:val="1"/>
      <w:numFmt w:val="decimal"/>
      <w:lvlText w:val="%1.%2.%3.%4.%5.%6.%7.%8.%9."/>
      <w:lvlJc w:val="left"/>
      <w:pPr>
        <w:ind w:left="880" w:hanging="1800"/>
      </w:pPr>
      <w:rPr>
        <w:rFonts w:hint="default"/>
      </w:rPr>
    </w:lvl>
  </w:abstractNum>
  <w:abstractNum w:abstractNumId="6" w15:restartNumberingAfterBreak="0">
    <w:nsid w:val="16E04951"/>
    <w:multiLevelType w:val="hybridMultilevel"/>
    <w:tmpl w:val="F732E2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078AC"/>
    <w:multiLevelType w:val="multilevel"/>
    <w:tmpl w:val="5B926734"/>
    <w:lvl w:ilvl="0">
      <w:start w:val="5"/>
      <w:numFmt w:val="decimal"/>
      <w:lvlText w:val="%1."/>
      <w:lvlJc w:val="left"/>
      <w:pPr>
        <w:ind w:left="138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9A806E3"/>
    <w:multiLevelType w:val="multilevel"/>
    <w:tmpl w:val="8EEC93C6"/>
    <w:lvl w:ilvl="0">
      <w:start w:val="9"/>
      <w:numFmt w:val="decimal"/>
      <w:lvlText w:val="%1"/>
      <w:lvlJc w:val="left"/>
      <w:pPr>
        <w:ind w:left="404" w:hanging="567"/>
      </w:pPr>
      <w:rPr>
        <w:rFonts w:hint="default"/>
        <w:lang w:val="ru-RU" w:eastAsia="ru-RU" w:bidi="ru-RU"/>
      </w:rPr>
    </w:lvl>
    <w:lvl w:ilvl="1">
      <w:start w:val="1"/>
      <w:numFmt w:val="decimal"/>
      <w:lvlText w:val="%1.%2."/>
      <w:lvlJc w:val="left"/>
      <w:pPr>
        <w:ind w:left="404" w:hanging="567"/>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12" w:hanging="200"/>
      </w:pPr>
      <w:rPr>
        <w:rFonts w:ascii="Times New Roman" w:eastAsia="Times New Roman" w:hAnsi="Times New Roman" w:cs="Times New Roman" w:hint="default"/>
        <w:spacing w:val="-8"/>
        <w:w w:val="99"/>
        <w:sz w:val="24"/>
        <w:szCs w:val="24"/>
        <w:lang w:val="ru-RU" w:eastAsia="ru-RU" w:bidi="ru-RU"/>
      </w:rPr>
    </w:lvl>
    <w:lvl w:ilvl="3">
      <w:numFmt w:val="bullet"/>
      <w:lvlText w:val="•"/>
      <w:lvlJc w:val="left"/>
      <w:pPr>
        <w:ind w:left="2641" w:hanging="200"/>
      </w:pPr>
      <w:rPr>
        <w:rFonts w:hint="default"/>
        <w:lang w:val="ru-RU" w:eastAsia="ru-RU" w:bidi="ru-RU"/>
      </w:rPr>
    </w:lvl>
    <w:lvl w:ilvl="4">
      <w:numFmt w:val="bullet"/>
      <w:lvlText w:val="•"/>
      <w:lvlJc w:val="left"/>
      <w:pPr>
        <w:ind w:left="3762" w:hanging="200"/>
      </w:pPr>
      <w:rPr>
        <w:rFonts w:hint="default"/>
        <w:lang w:val="ru-RU" w:eastAsia="ru-RU" w:bidi="ru-RU"/>
      </w:rPr>
    </w:lvl>
    <w:lvl w:ilvl="5">
      <w:numFmt w:val="bullet"/>
      <w:lvlText w:val="•"/>
      <w:lvlJc w:val="left"/>
      <w:pPr>
        <w:ind w:left="4882" w:hanging="200"/>
      </w:pPr>
      <w:rPr>
        <w:rFonts w:hint="default"/>
        <w:lang w:val="ru-RU" w:eastAsia="ru-RU" w:bidi="ru-RU"/>
      </w:rPr>
    </w:lvl>
    <w:lvl w:ilvl="6">
      <w:numFmt w:val="bullet"/>
      <w:lvlText w:val="•"/>
      <w:lvlJc w:val="left"/>
      <w:pPr>
        <w:ind w:left="6003" w:hanging="200"/>
      </w:pPr>
      <w:rPr>
        <w:rFonts w:hint="default"/>
        <w:lang w:val="ru-RU" w:eastAsia="ru-RU" w:bidi="ru-RU"/>
      </w:rPr>
    </w:lvl>
    <w:lvl w:ilvl="7">
      <w:numFmt w:val="bullet"/>
      <w:lvlText w:val="•"/>
      <w:lvlJc w:val="left"/>
      <w:pPr>
        <w:ind w:left="7124" w:hanging="200"/>
      </w:pPr>
      <w:rPr>
        <w:rFonts w:hint="default"/>
        <w:lang w:val="ru-RU" w:eastAsia="ru-RU" w:bidi="ru-RU"/>
      </w:rPr>
    </w:lvl>
    <w:lvl w:ilvl="8">
      <w:numFmt w:val="bullet"/>
      <w:lvlText w:val="•"/>
      <w:lvlJc w:val="left"/>
      <w:pPr>
        <w:ind w:left="8244" w:hanging="200"/>
      </w:pPr>
      <w:rPr>
        <w:rFonts w:hint="default"/>
        <w:lang w:val="ru-RU" w:eastAsia="ru-RU" w:bidi="ru-RU"/>
      </w:rPr>
    </w:lvl>
  </w:abstractNum>
  <w:abstractNum w:abstractNumId="9" w15:restartNumberingAfterBreak="0">
    <w:nsid w:val="1AAC008F"/>
    <w:multiLevelType w:val="multilevel"/>
    <w:tmpl w:val="9A02B6E4"/>
    <w:lvl w:ilvl="0">
      <w:start w:val="12"/>
      <w:numFmt w:val="decimal"/>
      <w:lvlText w:val="%1"/>
      <w:lvlJc w:val="left"/>
      <w:pPr>
        <w:ind w:left="404" w:hanging="711"/>
      </w:pPr>
      <w:rPr>
        <w:rFonts w:hint="default"/>
        <w:lang w:val="ru-RU" w:eastAsia="ru-RU" w:bidi="ru-RU"/>
      </w:rPr>
    </w:lvl>
    <w:lvl w:ilvl="1">
      <w:start w:val="1"/>
      <w:numFmt w:val="decimal"/>
      <w:lvlText w:val="%1.%2."/>
      <w:lvlJc w:val="left"/>
      <w:pPr>
        <w:ind w:left="404" w:hanging="711"/>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2489" w:hanging="711"/>
      </w:pPr>
      <w:rPr>
        <w:rFonts w:hint="default"/>
        <w:lang w:val="ru-RU" w:eastAsia="ru-RU" w:bidi="ru-RU"/>
      </w:rPr>
    </w:lvl>
    <w:lvl w:ilvl="3">
      <w:numFmt w:val="bullet"/>
      <w:lvlText w:val="•"/>
      <w:lvlJc w:val="left"/>
      <w:pPr>
        <w:ind w:left="3533" w:hanging="711"/>
      </w:pPr>
      <w:rPr>
        <w:rFonts w:hint="default"/>
        <w:lang w:val="ru-RU" w:eastAsia="ru-RU" w:bidi="ru-RU"/>
      </w:rPr>
    </w:lvl>
    <w:lvl w:ilvl="4">
      <w:numFmt w:val="bullet"/>
      <w:lvlText w:val="•"/>
      <w:lvlJc w:val="left"/>
      <w:pPr>
        <w:ind w:left="4578" w:hanging="711"/>
      </w:pPr>
      <w:rPr>
        <w:rFonts w:hint="default"/>
        <w:lang w:val="ru-RU" w:eastAsia="ru-RU" w:bidi="ru-RU"/>
      </w:rPr>
    </w:lvl>
    <w:lvl w:ilvl="5">
      <w:numFmt w:val="bullet"/>
      <w:lvlText w:val="•"/>
      <w:lvlJc w:val="left"/>
      <w:pPr>
        <w:ind w:left="5623" w:hanging="711"/>
      </w:pPr>
      <w:rPr>
        <w:rFonts w:hint="default"/>
        <w:lang w:val="ru-RU" w:eastAsia="ru-RU" w:bidi="ru-RU"/>
      </w:rPr>
    </w:lvl>
    <w:lvl w:ilvl="6">
      <w:numFmt w:val="bullet"/>
      <w:lvlText w:val="•"/>
      <w:lvlJc w:val="left"/>
      <w:pPr>
        <w:ind w:left="6667" w:hanging="711"/>
      </w:pPr>
      <w:rPr>
        <w:rFonts w:hint="default"/>
        <w:lang w:val="ru-RU" w:eastAsia="ru-RU" w:bidi="ru-RU"/>
      </w:rPr>
    </w:lvl>
    <w:lvl w:ilvl="7">
      <w:numFmt w:val="bullet"/>
      <w:lvlText w:val="•"/>
      <w:lvlJc w:val="left"/>
      <w:pPr>
        <w:ind w:left="7712" w:hanging="711"/>
      </w:pPr>
      <w:rPr>
        <w:rFonts w:hint="default"/>
        <w:lang w:val="ru-RU" w:eastAsia="ru-RU" w:bidi="ru-RU"/>
      </w:rPr>
    </w:lvl>
    <w:lvl w:ilvl="8">
      <w:numFmt w:val="bullet"/>
      <w:lvlText w:val="•"/>
      <w:lvlJc w:val="left"/>
      <w:pPr>
        <w:ind w:left="8757" w:hanging="711"/>
      </w:pPr>
      <w:rPr>
        <w:rFonts w:hint="default"/>
        <w:lang w:val="ru-RU" w:eastAsia="ru-RU" w:bidi="ru-RU"/>
      </w:rPr>
    </w:lvl>
  </w:abstractNum>
  <w:abstractNum w:abstractNumId="10" w15:restartNumberingAfterBreak="0">
    <w:nsid w:val="1AFE2A54"/>
    <w:multiLevelType w:val="multilevel"/>
    <w:tmpl w:val="B3F6775C"/>
    <w:lvl w:ilvl="0">
      <w:start w:val="5"/>
      <w:numFmt w:val="decimal"/>
      <w:lvlText w:val="%1"/>
      <w:lvlJc w:val="left"/>
      <w:pPr>
        <w:ind w:left="212" w:hanging="427"/>
      </w:pPr>
      <w:rPr>
        <w:rFonts w:hint="default"/>
        <w:lang w:val="ru-RU" w:eastAsia="ru-RU" w:bidi="ru-RU"/>
      </w:rPr>
    </w:lvl>
    <w:lvl w:ilvl="1">
      <w:start w:val="1"/>
      <w:numFmt w:val="decimal"/>
      <w:lvlText w:val="%1.%2."/>
      <w:lvlJc w:val="left"/>
      <w:pPr>
        <w:ind w:left="212" w:hanging="42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05" w:hanging="427"/>
      </w:pPr>
      <w:rPr>
        <w:rFonts w:hint="default"/>
        <w:lang w:val="ru-RU" w:eastAsia="ru-RU" w:bidi="ru-RU"/>
      </w:rPr>
    </w:lvl>
    <w:lvl w:ilvl="3">
      <w:numFmt w:val="bullet"/>
      <w:lvlText w:val="•"/>
      <w:lvlJc w:val="left"/>
      <w:pPr>
        <w:ind w:left="3347" w:hanging="427"/>
      </w:pPr>
      <w:rPr>
        <w:rFonts w:hint="default"/>
        <w:lang w:val="ru-RU" w:eastAsia="ru-RU" w:bidi="ru-RU"/>
      </w:rPr>
    </w:lvl>
    <w:lvl w:ilvl="4">
      <w:numFmt w:val="bullet"/>
      <w:lvlText w:val="•"/>
      <w:lvlJc w:val="left"/>
      <w:pPr>
        <w:ind w:left="4390" w:hanging="427"/>
      </w:pPr>
      <w:rPr>
        <w:rFonts w:hint="default"/>
        <w:lang w:val="ru-RU" w:eastAsia="ru-RU" w:bidi="ru-RU"/>
      </w:rPr>
    </w:lvl>
    <w:lvl w:ilvl="5">
      <w:numFmt w:val="bullet"/>
      <w:lvlText w:val="•"/>
      <w:lvlJc w:val="left"/>
      <w:pPr>
        <w:ind w:left="5433" w:hanging="427"/>
      </w:pPr>
      <w:rPr>
        <w:rFonts w:hint="default"/>
        <w:lang w:val="ru-RU" w:eastAsia="ru-RU" w:bidi="ru-RU"/>
      </w:rPr>
    </w:lvl>
    <w:lvl w:ilvl="6">
      <w:numFmt w:val="bullet"/>
      <w:lvlText w:val="•"/>
      <w:lvlJc w:val="left"/>
      <w:pPr>
        <w:ind w:left="6475" w:hanging="427"/>
      </w:pPr>
      <w:rPr>
        <w:rFonts w:hint="default"/>
        <w:lang w:val="ru-RU" w:eastAsia="ru-RU" w:bidi="ru-RU"/>
      </w:rPr>
    </w:lvl>
    <w:lvl w:ilvl="7">
      <w:numFmt w:val="bullet"/>
      <w:lvlText w:val="•"/>
      <w:lvlJc w:val="left"/>
      <w:pPr>
        <w:ind w:left="7518" w:hanging="427"/>
      </w:pPr>
      <w:rPr>
        <w:rFonts w:hint="default"/>
        <w:lang w:val="ru-RU" w:eastAsia="ru-RU" w:bidi="ru-RU"/>
      </w:rPr>
    </w:lvl>
    <w:lvl w:ilvl="8">
      <w:numFmt w:val="bullet"/>
      <w:lvlText w:val="•"/>
      <w:lvlJc w:val="left"/>
      <w:pPr>
        <w:ind w:left="8561" w:hanging="427"/>
      </w:pPr>
      <w:rPr>
        <w:rFonts w:hint="default"/>
        <w:lang w:val="ru-RU" w:eastAsia="ru-RU" w:bidi="ru-RU"/>
      </w:rPr>
    </w:lvl>
  </w:abstractNum>
  <w:abstractNum w:abstractNumId="11" w15:restartNumberingAfterBreak="0">
    <w:nsid w:val="1C837F5E"/>
    <w:multiLevelType w:val="multilevel"/>
    <w:tmpl w:val="836C53AE"/>
    <w:lvl w:ilvl="0">
      <w:start w:val="3"/>
      <w:numFmt w:val="decimal"/>
      <w:lvlText w:val="%1"/>
      <w:lvlJc w:val="left"/>
      <w:pPr>
        <w:ind w:left="404" w:hanging="497"/>
      </w:pPr>
      <w:rPr>
        <w:rFonts w:hint="default"/>
        <w:lang w:val="ru-RU" w:eastAsia="ru-RU" w:bidi="ru-RU"/>
      </w:rPr>
    </w:lvl>
    <w:lvl w:ilvl="1">
      <w:start w:val="1"/>
      <w:numFmt w:val="decimal"/>
      <w:lvlText w:val="%1.%2."/>
      <w:lvlJc w:val="left"/>
      <w:pPr>
        <w:ind w:left="404" w:hanging="497"/>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489" w:hanging="497"/>
      </w:pPr>
      <w:rPr>
        <w:rFonts w:hint="default"/>
        <w:lang w:val="ru-RU" w:eastAsia="ru-RU" w:bidi="ru-RU"/>
      </w:rPr>
    </w:lvl>
    <w:lvl w:ilvl="3">
      <w:numFmt w:val="bullet"/>
      <w:lvlText w:val="•"/>
      <w:lvlJc w:val="left"/>
      <w:pPr>
        <w:ind w:left="3533" w:hanging="497"/>
      </w:pPr>
      <w:rPr>
        <w:rFonts w:hint="default"/>
        <w:lang w:val="ru-RU" w:eastAsia="ru-RU" w:bidi="ru-RU"/>
      </w:rPr>
    </w:lvl>
    <w:lvl w:ilvl="4">
      <w:numFmt w:val="bullet"/>
      <w:lvlText w:val="•"/>
      <w:lvlJc w:val="left"/>
      <w:pPr>
        <w:ind w:left="4578" w:hanging="497"/>
      </w:pPr>
      <w:rPr>
        <w:rFonts w:hint="default"/>
        <w:lang w:val="ru-RU" w:eastAsia="ru-RU" w:bidi="ru-RU"/>
      </w:rPr>
    </w:lvl>
    <w:lvl w:ilvl="5">
      <w:numFmt w:val="bullet"/>
      <w:lvlText w:val="•"/>
      <w:lvlJc w:val="left"/>
      <w:pPr>
        <w:ind w:left="5623" w:hanging="497"/>
      </w:pPr>
      <w:rPr>
        <w:rFonts w:hint="default"/>
        <w:lang w:val="ru-RU" w:eastAsia="ru-RU" w:bidi="ru-RU"/>
      </w:rPr>
    </w:lvl>
    <w:lvl w:ilvl="6">
      <w:numFmt w:val="bullet"/>
      <w:lvlText w:val="•"/>
      <w:lvlJc w:val="left"/>
      <w:pPr>
        <w:ind w:left="6667" w:hanging="497"/>
      </w:pPr>
      <w:rPr>
        <w:rFonts w:hint="default"/>
        <w:lang w:val="ru-RU" w:eastAsia="ru-RU" w:bidi="ru-RU"/>
      </w:rPr>
    </w:lvl>
    <w:lvl w:ilvl="7">
      <w:numFmt w:val="bullet"/>
      <w:lvlText w:val="•"/>
      <w:lvlJc w:val="left"/>
      <w:pPr>
        <w:ind w:left="7712" w:hanging="497"/>
      </w:pPr>
      <w:rPr>
        <w:rFonts w:hint="default"/>
        <w:lang w:val="ru-RU" w:eastAsia="ru-RU" w:bidi="ru-RU"/>
      </w:rPr>
    </w:lvl>
    <w:lvl w:ilvl="8">
      <w:numFmt w:val="bullet"/>
      <w:lvlText w:val="•"/>
      <w:lvlJc w:val="left"/>
      <w:pPr>
        <w:ind w:left="8757" w:hanging="497"/>
      </w:pPr>
      <w:rPr>
        <w:rFonts w:hint="default"/>
        <w:lang w:val="ru-RU" w:eastAsia="ru-RU" w:bidi="ru-RU"/>
      </w:rPr>
    </w:lvl>
  </w:abstractNum>
  <w:abstractNum w:abstractNumId="12" w15:restartNumberingAfterBreak="0">
    <w:nsid w:val="1D1B4AF7"/>
    <w:multiLevelType w:val="multilevel"/>
    <w:tmpl w:val="D1044764"/>
    <w:lvl w:ilvl="0">
      <w:start w:val="9"/>
      <w:numFmt w:val="decimal"/>
      <w:lvlText w:val="%1"/>
      <w:lvlJc w:val="left"/>
      <w:pPr>
        <w:ind w:left="404" w:hanging="444"/>
      </w:pPr>
      <w:rPr>
        <w:rFonts w:hint="default"/>
        <w:lang w:val="ru-RU" w:eastAsia="ru-RU" w:bidi="ru-RU"/>
      </w:rPr>
    </w:lvl>
    <w:lvl w:ilvl="1">
      <w:start w:val="1"/>
      <w:numFmt w:val="decimal"/>
      <w:lvlText w:val="%1.%2."/>
      <w:lvlJc w:val="left"/>
      <w:pPr>
        <w:ind w:left="404" w:hanging="444"/>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89" w:hanging="444"/>
      </w:pPr>
      <w:rPr>
        <w:rFonts w:hint="default"/>
        <w:lang w:val="ru-RU" w:eastAsia="ru-RU" w:bidi="ru-RU"/>
      </w:rPr>
    </w:lvl>
    <w:lvl w:ilvl="3">
      <w:numFmt w:val="bullet"/>
      <w:lvlText w:val="•"/>
      <w:lvlJc w:val="left"/>
      <w:pPr>
        <w:ind w:left="3533" w:hanging="444"/>
      </w:pPr>
      <w:rPr>
        <w:rFonts w:hint="default"/>
        <w:lang w:val="ru-RU" w:eastAsia="ru-RU" w:bidi="ru-RU"/>
      </w:rPr>
    </w:lvl>
    <w:lvl w:ilvl="4">
      <w:numFmt w:val="bullet"/>
      <w:lvlText w:val="•"/>
      <w:lvlJc w:val="left"/>
      <w:pPr>
        <w:ind w:left="4578" w:hanging="444"/>
      </w:pPr>
      <w:rPr>
        <w:rFonts w:hint="default"/>
        <w:lang w:val="ru-RU" w:eastAsia="ru-RU" w:bidi="ru-RU"/>
      </w:rPr>
    </w:lvl>
    <w:lvl w:ilvl="5">
      <w:numFmt w:val="bullet"/>
      <w:lvlText w:val="•"/>
      <w:lvlJc w:val="left"/>
      <w:pPr>
        <w:ind w:left="5623" w:hanging="444"/>
      </w:pPr>
      <w:rPr>
        <w:rFonts w:hint="default"/>
        <w:lang w:val="ru-RU" w:eastAsia="ru-RU" w:bidi="ru-RU"/>
      </w:rPr>
    </w:lvl>
    <w:lvl w:ilvl="6">
      <w:numFmt w:val="bullet"/>
      <w:lvlText w:val="•"/>
      <w:lvlJc w:val="left"/>
      <w:pPr>
        <w:ind w:left="6667" w:hanging="444"/>
      </w:pPr>
      <w:rPr>
        <w:rFonts w:hint="default"/>
        <w:lang w:val="ru-RU" w:eastAsia="ru-RU" w:bidi="ru-RU"/>
      </w:rPr>
    </w:lvl>
    <w:lvl w:ilvl="7">
      <w:numFmt w:val="bullet"/>
      <w:lvlText w:val="•"/>
      <w:lvlJc w:val="left"/>
      <w:pPr>
        <w:ind w:left="7712" w:hanging="444"/>
      </w:pPr>
      <w:rPr>
        <w:rFonts w:hint="default"/>
        <w:lang w:val="ru-RU" w:eastAsia="ru-RU" w:bidi="ru-RU"/>
      </w:rPr>
    </w:lvl>
    <w:lvl w:ilvl="8">
      <w:numFmt w:val="bullet"/>
      <w:lvlText w:val="•"/>
      <w:lvlJc w:val="left"/>
      <w:pPr>
        <w:ind w:left="8757" w:hanging="444"/>
      </w:pPr>
      <w:rPr>
        <w:rFonts w:hint="default"/>
        <w:lang w:val="ru-RU" w:eastAsia="ru-RU" w:bidi="ru-RU"/>
      </w:rPr>
    </w:lvl>
  </w:abstractNum>
  <w:abstractNum w:abstractNumId="13" w15:restartNumberingAfterBreak="0">
    <w:nsid w:val="1E2B0F98"/>
    <w:multiLevelType w:val="hybridMultilevel"/>
    <w:tmpl w:val="0016C898"/>
    <w:lvl w:ilvl="0" w:tplc="18A27900">
      <w:start w:val="1"/>
      <w:numFmt w:val="decimal"/>
      <w:lvlText w:val="%1)"/>
      <w:lvlJc w:val="left"/>
      <w:pPr>
        <w:ind w:left="404" w:hanging="312"/>
      </w:pPr>
      <w:rPr>
        <w:rFonts w:ascii="Times New Roman" w:eastAsia="Times New Roman" w:hAnsi="Times New Roman" w:cs="Times New Roman" w:hint="default"/>
        <w:spacing w:val="-9"/>
        <w:w w:val="100"/>
        <w:sz w:val="24"/>
        <w:szCs w:val="24"/>
        <w:lang w:val="ru-RU" w:eastAsia="ru-RU" w:bidi="ru-RU"/>
      </w:rPr>
    </w:lvl>
    <w:lvl w:ilvl="1" w:tplc="90522964">
      <w:numFmt w:val="bullet"/>
      <w:lvlText w:val="•"/>
      <w:lvlJc w:val="left"/>
      <w:pPr>
        <w:ind w:left="1444" w:hanging="312"/>
      </w:pPr>
      <w:rPr>
        <w:rFonts w:hint="default"/>
        <w:lang w:val="ru-RU" w:eastAsia="ru-RU" w:bidi="ru-RU"/>
      </w:rPr>
    </w:lvl>
    <w:lvl w:ilvl="2" w:tplc="3C306FA6">
      <w:numFmt w:val="bullet"/>
      <w:lvlText w:val="•"/>
      <w:lvlJc w:val="left"/>
      <w:pPr>
        <w:ind w:left="2489" w:hanging="312"/>
      </w:pPr>
      <w:rPr>
        <w:rFonts w:hint="default"/>
        <w:lang w:val="ru-RU" w:eastAsia="ru-RU" w:bidi="ru-RU"/>
      </w:rPr>
    </w:lvl>
    <w:lvl w:ilvl="3" w:tplc="BC12B6B0">
      <w:numFmt w:val="bullet"/>
      <w:lvlText w:val="•"/>
      <w:lvlJc w:val="left"/>
      <w:pPr>
        <w:ind w:left="3533" w:hanging="312"/>
      </w:pPr>
      <w:rPr>
        <w:rFonts w:hint="default"/>
        <w:lang w:val="ru-RU" w:eastAsia="ru-RU" w:bidi="ru-RU"/>
      </w:rPr>
    </w:lvl>
    <w:lvl w:ilvl="4" w:tplc="18389AA6">
      <w:numFmt w:val="bullet"/>
      <w:lvlText w:val="•"/>
      <w:lvlJc w:val="left"/>
      <w:pPr>
        <w:ind w:left="4578" w:hanging="312"/>
      </w:pPr>
      <w:rPr>
        <w:rFonts w:hint="default"/>
        <w:lang w:val="ru-RU" w:eastAsia="ru-RU" w:bidi="ru-RU"/>
      </w:rPr>
    </w:lvl>
    <w:lvl w:ilvl="5" w:tplc="3C3C5050">
      <w:numFmt w:val="bullet"/>
      <w:lvlText w:val="•"/>
      <w:lvlJc w:val="left"/>
      <w:pPr>
        <w:ind w:left="5623" w:hanging="312"/>
      </w:pPr>
      <w:rPr>
        <w:rFonts w:hint="default"/>
        <w:lang w:val="ru-RU" w:eastAsia="ru-RU" w:bidi="ru-RU"/>
      </w:rPr>
    </w:lvl>
    <w:lvl w:ilvl="6" w:tplc="63D69B84">
      <w:numFmt w:val="bullet"/>
      <w:lvlText w:val="•"/>
      <w:lvlJc w:val="left"/>
      <w:pPr>
        <w:ind w:left="6667" w:hanging="312"/>
      </w:pPr>
      <w:rPr>
        <w:rFonts w:hint="default"/>
        <w:lang w:val="ru-RU" w:eastAsia="ru-RU" w:bidi="ru-RU"/>
      </w:rPr>
    </w:lvl>
    <w:lvl w:ilvl="7" w:tplc="9CE44B1A">
      <w:numFmt w:val="bullet"/>
      <w:lvlText w:val="•"/>
      <w:lvlJc w:val="left"/>
      <w:pPr>
        <w:ind w:left="7712" w:hanging="312"/>
      </w:pPr>
      <w:rPr>
        <w:rFonts w:hint="default"/>
        <w:lang w:val="ru-RU" w:eastAsia="ru-RU" w:bidi="ru-RU"/>
      </w:rPr>
    </w:lvl>
    <w:lvl w:ilvl="8" w:tplc="8BE0BC08">
      <w:numFmt w:val="bullet"/>
      <w:lvlText w:val="•"/>
      <w:lvlJc w:val="left"/>
      <w:pPr>
        <w:ind w:left="8757" w:hanging="312"/>
      </w:pPr>
      <w:rPr>
        <w:rFonts w:hint="default"/>
        <w:lang w:val="ru-RU" w:eastAsia="ru-RU" w:bidi="ru-RU"/>
      </w:rPr>
    </w:lvl>
  </w:abstractNum>
  <w:abstractNum w:abstractNumId="14" w15:restartNumberingAfterBreak="0">
    <w:nsid w:val="210D2E33"/>
    <w:multiLevelType w:val="multilevel"/>
    <w:tmpl w:val="368E3B86"/>
    <w:lvl w:ilvl="0">
      <w:start w:val="1"/>
      <w:numFmt w:val="decimal"/>
      <w:lvlText w:val="%1"/>
      <w:lvlJc w:val="left"/>
      <w:pPr>
        <w:ind w:left="404" w:hanging="711"/>
      </w:pPr>
      <w:rPr>
        <w:rFonts w:hint="default"/>
        <w:lang w:val="ru-RU" w:eastAsia="ru-RU" w:bidi="ru-RU"/>
      </w:rPr>
    </w:lvl>
    <w:lvl w:ilvl="1">
      <w:start w:val="1"/>
      <w:numFmt w:val="decimal"/>
      <w:lvlText w:val="%1.%2."/>
      <w:lvlJc w:val="left"/>
      <w:pPr>
        <w:ind w:left="404" w:hanging="711"/>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489" w:hanging="711"/>
      </w:pPr>
      <w:rPr>
        <w:rFonts w:hint="default"/>
        <w:lang w:val="ru-RU" w:eastAsia="ru-RU" w:bidi="ru-RU"/>
      </w:rPr>
    </w:lvl>
    <w:lvl w:ilvl="3">
      <w:numFmt w:val="bullet"/>
      <w:lvlText w:val="•"/>
      <w:lvlJc w:val="left"/>
      <w:pPr>
        <w:ind w:left="3533" w:hanging="711"/>
      </w:pPr>
      <w:rPr>
        <w:rFonts w:hint="default"/>
        <w:lang w:val="ru-RU" w:eastAsia="ru-RU" w:bidi="ru-RU"/>
      </w:rPr>
    </w:lvl>
    <w:lvl w:ilvl="4">
      <w:numFmt w:val="bullet"/>
      <w:lvlText w:val="•"/>
      <w:lvlJc w:val="left"/>
      <w:pPr>
        <w:ind w:left="4578" w:hanging="711"/>
      </w:pPr>
      <w:rPr>
        <w:rFonts w:hint="default"/>
        <w:lang w:val="ru-RU" w:eastAsia="ru-RU" w:bidi="ru-RU"/>
      </w:rPr>
    </w:lvl>
    <w:lvl w:ilvl="5">
      <w:numFmt w:val="bullet"/>
      <w:lvlText w:val="•"/>
      <w:lvlJc w:val="left"/>
      <w:pPr>
        <w:ind w:left="5623" w:hanging="711"/>
      </w:pPr>
      <w:rPr>
        <w:rFonts w:hint="default"/>
        <w:lang w:val="ru-RU" w:eastAsia="ru-RU" w:bidi="ru-RU"/>
      </w:rPr>
    </w:lvl>
    <w:lvl w:ilvl="6">
      <w:numFmt w:val="bullet"/>
      <w:lvlText w:val="•"/>
      <w:lvlJc w:val="left"/>
      <w:pPr>
        <w:ind w:left="6667" w:hanging="711"/>
      </w:pPr>
      <w:rPr>
        <w:rFonts w:hint="default"/>
        <w:lang w:val="ru-RU" w:eastAsia="ru-RU" w:bidi="ru-RU"/>
      </w:rPr>
    </w:lvl>
    <w:lvl w:ilvl="7">
      <w:numFmt w:val="bullet"/>
      <w:lvlText w:val="•"/>
      <w:lvlJc w:val="left"/>
      <w:pPr>
        <w:ind w:left="7712" w:hanging="711"/>
      </w:pPr>
      <w:rPr>
        <w:rFonts w:hint="default"/>
        <w:lang w:val="ru-RU" w:eastAsia="ru-RU" w:bidi="ru-RU"/>
      </w:rPr>
    </w:lvl>
    <w:lvl w:ilvl="8">
      <w:numFmt w:val="bullet"/>
      <w:lvlText w:val="•"/>
      <w:lvlJc w:val="left"/>
      <w:pPr>
        <w:ind w:left="8757" w:hanging="711"/>
      </w:pPr>
      <w:rPr>
        <w:rFonts w:hint="default"/>
        <w:lang w:val="ru-RU" w:eastAsia="ru-RU" w:bidi="ru-RU"/>
      </w:rPr>
    </w:lvl>
  </w:abstractNum>
  <w:abstractNum w:abstractNumId="15" w15:restartNumberingAfterBreak="0">
    <w:nsid w:val="221D73E9"/>
    <w:multiLevelType w:val="multilevel"/>
    <w:tmpl w:val="F6AE0BF6"/>
    <w:lvl w:ilvl="0">
      <w:start w:val="8"/>
      <w:numFmt w:val="decimal"/>
      <w:lvlText w:val="%1"/>
      <w:lvlJc w:val="left"/>
      <w:pPr>
        <w:ind w:left="404" w:hanging="535"/>
      </w:pPr>
      <w:rPr>
        <w:rFonts w:hint="default"/>
        <w:lang w:val="ru-RU" w:eastAsia="ru-RU" w:bidi="ru-RU"/>
      </w:rPr>
    </w:lvl>
    <w:lvl w:ilvl="1">
      <w:start w:val="1"/>
      <w:numFmt w:val="decimal"/>
      <w:lvlText w:val="%1.%2."/>
      <w:lvlJc w:val="left"/>
      <w:pPr>
        <w:ind w:left="404" w:hanging="535"/>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489" w:hanging="535"/>
      </w:pPr>
      <w:rPr>
        <w:rFonts w:hint="default"/>
        <w:lang w:val="ru-RU" w:eastAsia="ru-RU" w:bidi="ru-RU"/>
      </w:rPr>
    </w:lvl>
    <w:lvl w:ilvl="3">
      <w:numFmt w:val="bullet"/>
      <w:lvlText w:val="•"/>
      <w:lvlJc w:val="left"/>
      <w:pPr>
        <w:ind w:left="3533" w:hanging="535"/>
      </w:pPr>
      <w:rPr>
        <w:rFonts w:hint="default"/>
        <w:lang w:val="ru-RU" w:eastAsia="ru-RU" w:bidi="ru-RU"/>
      </w:rPr>
    </w:lvl>
    <w:lvl w:ilvl="4">
      <w:numFmt w:val="bullet"/>
      <w:lvlText w:val="•"/>
      <w:lvlJc w:val="left"/>
      <w:pPr>
        <w:ind w:left="4578" w:hanging="535"/>
      </w:pPr>
      <w:rPr>
        <w:rFonts w:hint="default"/>
        <w:lang w:val="ru-RU" w:eastAsia="ru-RU" w:bidi="ru-RU"/>
      </w:rPr>
    </w:lvl>
    <w:lvl w:ilvl="5">
      <w:numFmt w:val="bullet"/>
      <w:lvlText w:val="•"/>
      <w:lvlJc w:val="left"/>
      <w:pPr>
        <w:ind w:left="5623" w:hanging="535"/>
      </w:pPr>
      <w:rPr>
        <w:rFonts w:hint="default"/>
        <w:lang w:val="ru-RU" w:eastAsia="ru-RU" w:bidi="ru-RU"/>
      </w:rPr>
    </w:lvl>
    <w:lvl w:ilvl="6">
      <w:numFmt w:val="bullet"/>
      <w:lvlText w:val="•"/>
      <w:lvlJc w:val="left"/>
      <w:pPr>
        <w:ind w:left="6667" w:hanging="535"/>
      </w:pPr>
      <w:rPr>
        <w:rFonts w:hint="default"/>
        <w:lang w:val="ru-RU" w:eastAsia="ru-RU" w:bidi="ru-RU"/>
      </w:rPr>
    </w:lvl>
    <w:lvl w:ilvl="7">
      <w:numFmt w:val="bullet"/>
      <w:lvlText w:val="•"/>
      <w:lvlJc w:val="left"/>
      <w:pPr>
        <w:ind w:left="7712" w:hanging="535"/>
      </w:pPr>
      <w:rPr>
        <w:rFonts w:hint="default"/>
        <w:lang w:val="ru-RU" w:eastAsia="ru-RU" w:bidi="ru-RU"/>
      </w:rPr>
    </w:lvl>
    <w:lvl w:ilvl="8">
      <w:numFmt w:val="bullet"/>
      <w:lvlText w:val="•"/>
      <w:lvlJc w:val="left"/>
      <w:pPr>
        <w:ind w:left="8757" w:hanging="535"/>
      </w:pPr>
      <w:rPr>
        <w:rFonts w:hint="default"/>
        <w:lang w:val="ru-RU" w:eastAsia="ru-RU" w:bidi="ru-RU"/>
      </w:rPr>
    </w:lvl>
  </w:abstractNum>
  <w:abstractNum w:abstractNumId="16" w15:restartNumberingAfterBreak="0">
    <w:nsid w:val="225249DB"/>
    <w:multiLevelType w:val="multilevel"/>
    <w:tmpl w:val="2C92287E"/>
    <w:lvl w:ilvl="0">
      <w:start w:val="4"/>
      <w:numFmt w:val="decimal"/>
      <w:lvlText w:val="%1"/>
      <w:lvlJc w:val="left"/>
      <w:pPr>
        <w:ind w:left="1365" w:hanging="420"/>
      </w:pPr>
      <w:rPr>
        <w:rFonts w:hint="default"/>
        <w:lang w:val="ru-RU" w:eastAsia="ru-RU" w:bidi="ru-RU"/>
      </w:rPr>
    </w:lvl>
    <w:lvl w:ilvl="1">
      <w:start w:val="1"/>
      <w:numFmt w:val="decimal"/>
      <w:lvlText w:val="%1.%2."/>
      <w:lvlJc w:val="left"/>
      <w:pPr>
        <w:ind w:left="1365" w:hanging="420"/>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404" w:hanging="852"/>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68" w:hanging="852"/>
      </w:pPr>
      <w:rPr>
        <w:rFonts w:hint="default"/>
        <w:lang w:val="ru-RU" w:eastAsia="ru-RU" w:bidi="ru-RU"/>
      </w:rPr>
    </w:lvl>
    <w:lvl w:ilvl="4">
      <w:numFmt w:val="bullet"/>
      <w:lvlText w:val="•"/>
      <w:lvlJc w:val="left"/>
      <w:pPr>
        <w:ind w:left="4522" w:hanging="852"/>
      </w:pPr>
      <w:rPr>
        <w:rFonts w:hint="default"/>
        <w:lang w:val="ru-RU" w:eastAsia="ru-RU" w:bidi="ru-RU"/>
      </w:rPr>
    </w:lvl>
    <w:lvl w:ilvl="5">
      <w:numFmt w:val="bullet"/>
      <w:lvlText w:val="•"/>
      <w:lvlJc w:val="left"/>
      <w:pPr>
        <w:ind w:left="5576" w:hanging="852"/>
      </w:pPr>
      <w:rPr>
        <w:rFonts w:hint="default"/>
        <w:lang w:val="ru-RU" w:eastAsia="ru-RU" w:bidi="ru-RU"/>
      </w:rPr>
    </w:lvl>
    <w:lvl w:ilvl="6">
      <w:numFmt w:val="bullet"/>
      <w:lvlText w:val="•"/>
      <w:lvlJc w:val="left"/>
      <w:pPr>
        <w:ind w:left="6630" w:hanging="852"/>
      </w:pPr>
      <w:rPr>
        <w:rFonts w:hint="default"/>
        <w:lang w:val="ru-RU" w:eastAsia="ru-RU" w:bidi="ru-RU"/>
      </w:rPr>
    </w:lvl>
    <w:lvl w:ilvl="7">
      <w:numFmt w:val="bullet"/>
      <w:lvlText w:val="•"/>
      <w:lvlJc w:val="left"/>
      <w:pPr>
        <w:ind w:left="7684" w:hanging="852"/>
      </w:pPr>
      <w:rPr>
        <w:rFonts w:hint="default"/>
        <w:lang w:val="ru-RU" w:eastAsia="ru-RU" w:bidi="ru-RU"/>
      </w:rPr>
    </w:lvl>
    <w:lvl w:ilvl="8">
      <w:numFmt w:val="bullet"/>
      <w:lvlText w:val="•"/>
      <w:lvlJc w:val="left"/>
      <w:pPr>
        <w:ind w:left="8738" w:hanging="852"/>
      </w:pPr>
      <w:rPr>
        <w:rFonts w:hint="default"/>
        <w:lang w:val="ru-RU" w:eastAsia="ru-RU" w:bidi="ru-RU"/>
      </w:rPr>
    </w:lvl>
  </w:abstractNum>
  <w:abstractNum w:abstractNumId="17" w15:restartNumberingAfterBreak="0">
    <w:nsid w:val="34F968F6"/>
    <w:multiLevelType w:val="multilevel"/>
    <w:tmpl w:val="B95A4930"/>
    <w:lvl w:ilvl="0">
      <w:start w:val="3"/>
      <w:numFmt w:val="decimal"/>
      <w:lvlText w:val="%1"/>
      <w:lvlJc w:val="left"/>
      <w:pPr>
        <w:ind w:left="1631" w:hanging="567"/>
      </w:pPr>
      <w:rPr>
        <w:rFonts w:hint="default"/>
        <w:lang w:val="ru-RU" w:eastAsia="ru-RU" w:bidi="ru-RU"/>
      </w:rPr>
    </w:lvl>
    <w:lvl w:ilvl="1">
      <w:start w:val="1"/>
      <w:numFmt w:val="decimal"/>
      <w:lvlText w:val="%1.%2."/>
      <w:lvlJc w:val="left"/>
      <w:pPr>
        <w:ind w:left="1631" w:hanging="567"/>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3441" w:hanging="567"/>
      </w:pPr>
      <w:rPr>
        <w:rFonts w:hint="default"/>
        <w:lang w:val="ru-RU" w:eastAsia="ru-RU" w:bidi="ru-RU"/>
      </w:rPr>
    </w:lvl>
    <w:lvl w:ilvl="3">
      <w:numFmt w:val="bullet"/>
      <w:lvlText w:val="•"/>
      <w:lvlJc w:val="left"/>
      <w:pPr>
        <w:ind w:left="4341" w:hanging="567"/>
      </w:pPr>
      <w:rPr>
        <w:rFonts w:hint="default"/>
        <w:lang w:val="ru-RU" w:eastAsia="ru-RU" w:bidi="ru-RU"/>
      </w:rPr>
    </w:lvl>
    <w:lvl w:ilvl="4">
      <w:numFmt w:val="bullet"/>
      <w:lvlText w:val="•"/>
      <w:lvlJc w:val="left"/>
      <w:pPr>
        <w:ind w:left="5242" w:hanging="567"/>
      </w:pPr>
      <w:rPr>
        <w:rFonts w:hint="default"/>
        <w:lang w:val="ru-RU" w:eastAsia="ru-RU" w:bidi="ru-RU"/>
      </w:rPr>
    </w:lvl>
    <w:lvl w:ilvl="5">
      <w:numFmt w:val="bullet"/>
      <w:lvlText w:val="•"/>
      <w:lvlJc w:val="left"/>
      <w:pPr>
        <w:ind w:left="6143" w:hanging="567"/>
      </w:pPr>
      <w:rPr>
        <w:rFonts w:hint="default"/>
        <w:lang w:val="ru-RU" w:eastAsia="ru-RU" w:bidi="ru-RU"/>
      </w:rPr>
    </w:lvl>
    <w:lvl w:ilvl="6">
      <w:numFmt w:val="bullet"/>
      <w:lvlText w:val="•"/>
      <w:lvlJc w:val="left"/>
      <w:pPr>
        <w:ind w:left="7043" w:hanging="567"/>
      </w:pPr>
      <w:rPr>
        <w:rFonts w:hint="default"/>
        <w:lang w:val="ru-RU" w:eastAsia="ru-RU" w:bidi="ru-RU"/>
      </w:rPr>
    </w:lvl>
    <w:lvl w:ilvl="7">
      <w:numFmt w:val="bullet"/>
      <w:lvlText w:val="•"/>
      <w:lvlJc w:val="left"/>
      <w:pPr>
        <w:ind w:left="7944" w:hanging="567"/>
      </w:pPr>
      <w:rPr>
        <w:rFonts w:hint="default"/>
        <w:lang w:val="ru-RU" w:eastAsia="ru-RU" w:bidi="ru-RU"/>
      </w:rPr>
    </w:lvl>
    <w:lvl w:ilvl="8">
      <w:numFmt w:val="bullet"/>
      <w:lvlText w:val="•"/>
      <w:lvlJc w:val="left"/>
      <w:pPr>
        <w:ind w:left="8845" w:hanging="567"/>
      </w:pPr>
      <w:rPr>
        <w:rFonts w:hint="default"/>
        <w:lang w:val="ru-RU" w:eastAsia="ru-RU" w:bidi="ru-RU"/>
      </w:rPr>
    </w:lvl>
  </w:abstractNum>
  <w:abstractNum w:abstractNumId="18" w15:restartNumberingAfterBreak="0">
    <w:nsid w:val="355E0F0F"/>
    <w:multiLevelType w:val="multilevel"/>
    <w:tmpl w:val="0F28DD70"/>
    <w:lvl w:ilvl="0">
      <w:start w:val="4"/>
      <w:numFmt w:val="decimal"/>
      <w:lvlText w:val="%1"/>
      <w:lvlJc w:val="left"/>
      <w:pPr>
        <w:ind w:left="1398" w:hanging="567"/>
      </w:pPr>
      <w:rPr>
        <w:rFonts w:hint="default"/>
        <w:lang w:val="ru-RU" w:eastAsia="ru-RU" w:bidi="ru-RU"/>
      </w:rPr>
    </w:lvl>
    <w:lvl w:ilvl="1">
      <w:start w:val="1"/>
      <w:numFmt w:val="decimal"/>
      <w:lvlText w:val="%1.%2."/>
      <w:lvlJc w:val="left"/>
      <w:pPr>
        <w:ind w:left="1398" w:hanging="567"/>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404" w:hanging="600"/>
      </w:pPr>
      <w:rPr>
        <w:rFonts w:ascii="Times New Roman" w:eastAsia="Times New Roman" w:hAnsi="Times New Roman" w:cs="Times New Roman" w:hint="default"/>
        <w:spacing w:val="-26"/>
        <w:w w:val="100"/>
        <w:sz w:val="24"/>
        <w:szCs w:val="24"/>
        <w:lang w:val="ru-RU" w:eastAsia="ru-RU" w:bidi="ru-RU"/>
      </w:rPr>
    </w:lvl>
    <w:lvl w:ilvl="3">
      <w:numFmt w:val="bullet"/>
      <w:lvlText w:val="•"/>
      <w:lvlJc w:val="left"/>
      <w:pPr>
        <w:ind w:left="3499" w:hanging="600"/>
      </w:pPr>
      <w:rPr>
        <w:rFonts w:hint="default"/>
        <w:lang w:val="ru-RU" w:eastAsia="ru-RU" w:bidi="ru-RU"/>
      </w:rPr>
    </w:lvl>
    <w:lvl w:ilvl="4">
      <w:numFmt w:val="bullet"/>
      <w:lvlText w:val="•"/>
      <w:lvlJc w:val="left"/>
      <w:pPr>
        <w:ind w:left="4548" w:hanging="600"/>
      </w:pPr>
      <w:rPr>
        <w:rFonts w:hint="default"/>
        <w:lang w:val="ru-RU" w:eastAsia="ru-RU" w:bidi="ru-RU"/>
      </w:rPr>
    </w:lvl>
    <w:lvl w:ilvl="5">
      <w:numFmt w:val="bullet"/>
      <w:lvlText w:val="•"/>
      <w:lvlJc w:val="left"/>
      <w:pPr>
        <w:ind w:left="5598" w:hanging="600"/>
      </w:pPr>
      <w:rPr>
        <w:rFonts w:hint="default"/>
        <w:lang w:val="ru-RU" w:eastAsia="ru-RU" w:bidi="ru-RU"/>
      </w:rPr>
    </w:lvl>
    <w:lvl w:ilvl="6">
      <w:numFmt w:val="bullet"/>
      <w:lvlText w:val="•"/>
      <w:lvlJc w:val="left"/>
      <w:pPr>
        <w:ind w:left="6648" w:hanging="600"/>
      </w:pPr>
      <w:rPr>
        <w:rFonts w:hint="default"/>
        <w:lang w:val="ru-RU" w:eastAsia="ru-RU" w:bidi="ru-RU"/>
      </w:rPr>
    </w:lvl>
    <w:lvl w:ilvl="7">
      <w:numFmt w:val="bullet"/>
      <w:lvlText w:val="•"/>
      <w:lvlJc w:val="left"/>
      <w:pPr>
        <w:ind w:left="7697" w:hanging="600"/>
      </w:pPr>
      <w:rPr>
        <w:rFonts w:hint="default"/>
        <w:lang w:val="ru-RU" w:eastAsia="ru-RU" w:bidi="ru-RU"/>
      </w:rPr>
    </w:lvl>
    <w:lvl w:ilvl="8">
      <w:numFmt w:val="bullet"/>
      <w:lvlText w:val="•"/>
      <w:lvlJc w:val="left"/>
      <w:pPr>
        <w:ind w:left="8747" w:hanging="600"/>
      </w:pPr>
      <w:rPr>
        <w:rFonts w:hint="default"/>
        <w:lang w:val="ru-RU" w:eastAsia="ru-RU" w:bidi="ru-RU"/>
      </w:rPr>
    </w:lvl>
  </w:abstractNum>
  <w:abstractNum w:abstractNumId="19" w15:restartNumberingAfterBreak="0">
    <w:nsid w:val="36063174"/>
    <w:multiLevelType w:val="hybridMultilevel"/>
    <w:tmpl w:val="C352CAB0"/>
    <w:lvl w:ilvl="0" w:tplc="2CBEDA3C">
      <w:start w:val="1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15:restartNumberingAfterBreak="0">
    <w:nsid w:val="38F67CB5"/>
    <w:multiLevelType w:val="multilevel"/>
    <w:tmpl w:val="CF5A5986"/>
    <w:lvl w:ilvl="0">
      <w:start w:val="5"/>
      <w:numFmt w:val="decimal"/>
      <w:lvlText w:val="%1"/>
      <w:lvlJc w:val="left"/>
      <w:pPr>
        <w:ind w:left="404" w:hanging="490"/>
      </w:pPr>
      <w:rPr>
        <w:rFonts w:hint="default"/>
        <w:lang w:val="ru-RU" w:eastAsia="ru-RU" w:bidi="ru-RU"/>
      </w:rPr>
    </w:lvl>
    <w:lvl w:ilvl="1">
      <w:start w:val="1"/>
      <w:numFmt w:val="decimal"/>
      <w:lvlText w:val="%1.%2."/>
      <w:lvlJc w:val="left"/>
      <w:pPr>
        <w:ind w:left="1908" w:hanging="490"/>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1823" w:hanging="711"/>
      </w:pPr>
      <w:rPr>
        <w:rFonts w:ascii="Times New Roman" w:eastAsia="Times New Roman" w:hAnsi="Times New Roman" w:cs="Times New Roman" w:hint="default"/>
        <w:spacing w:val="-10"/>
        <w:w w:val="100"/>
        <w:sz w:val="24"/>
        <w:szCs w:val="24"/>
        <w:lang w:val="ru-RU" w:eastAsia="ru-RU" w:bidi="ru-RU"/>
      </w:rPr>
    </w:lvl>
    <w:lvl w:ilvl="3">
      <w:numFmt w:val="bullet"/>
      <w:lvlText w:val="•"/>
      <w:lvlJc w:val="left"/>
      <w:pPr>
        <w:ind w:left="3825" w:hanging="711"/>
      </w:pPr>
      <w:rPr>
        <w:rFonts w:hint="default"/>
        <w:lang w:val="ru-RU" w:eastAsia="ru-RU" w:bidi="ru-RU"/>
      </w:rPr>
    </w:lvl>
    <w:lvl w:ilvl="4">
      <w:numFmt w:val="bullet"/>
      <w:lvlText w:val="•"/>
      <w:lvlJc w:val="left"/>
      <w:pPr>
        <w:ind w:left="4828" w:hanging="711"/>
      </w:pPr>
      <w:rPr>
        <w:rFonts w:hint="default"/>
        <w:lang w:val="ru-RU" w:eastAsia="ru-RU" w:bidi="ru-RU"/>
      </w:rPr>
    </w:lvl>
    <w:lvl w:ilvl="5">
      <w:numFmt w:val="bullet"/>
      <w:lvlText w:val="•"/>
      <w:lvlJc w:val="left"/>
      <w:pPr>
        <w:ind w:left="5831" w:hanging="711"/>
      </w:pPr>
      <w:rPr>
        <w:rFonts w:hint="default"/>
        <w:lang w:val="ru-RU" w:eastAsia="ru-RU" w:bidi="ru-RU"/>
      </w:rPr>
    </w:lvl>
    <w:lvl w:ilvl="6">
      <w:numFmt w:val="bullet"/>
      <w:lvlText w:val="•"/>
      <w:lvlJc w:val="left"/>
      <w:pPr>
        <w:ind w:left="6834" w:hanging="711"/>
      </w:pPr>
      <w:rPr>
        <w:rFonts w:hint="default"/>
        <w:lang w:val="ru-RU" w:eastAsia="ru-RU" w:bidi="ru-RU"/>
      </w:rPr>
    </w:lvl>
    <w:lvl w:ilvl="7">
      <w:numFmt w:val="bullet"/>
      <w:lvlText w:val="•"/>
      <w:lvlJc w:val="left"/>
      <w:pPr>
        <w:ind w:left="7837" w:hanging="711"/>
      </w:pPr>
      <w:rPr>
        <w:rFonts w:hint="default"/>
        <w:lang w:val="ru-RU" w:eastAsia="ru-RU" w:bidi="ru-RU"/>
      </w:rPr>
    </w:lvl>
    <w:lvl w:ilvl="8">
      <w:numFmt w:val="bullet"/>
      <w:lvlText w:val="•"/>
      <w:lvlJc w:val="left"/>
      <w:pPr>
        <w:ind w:left="8840" w:hanging="711"/>
      </w:pPr>
      <w:rPr>
        <w:rFonts w:hint="default"/>
        <w:lang w:val="ru-RU" w:eastAsia="ru-RU" w:bidi="ru-RU"/>
      </w:rPr>
    </w:lvl>
  </w:abstractNum>
  <w:abstractNum w:abstractNumId="21" w15:restartNumberingAfterBreak="0">
    <w:nsid w:val="3A7E2E02"/>
    <w:multiLevelType w:val="multilevel"/>
    <w:tmpl w:val="4CF24D96"/>
    <w:lvl w:ilvl="0">
      <w:start w:val="3"/>
      <w:numFmt w:val="decimal"/>
      <w:lvlText w:val="%1"/>
      <w:lvlJc w:val="left"/>
      <w:pPr>
        <w:ind w:left="360" w:hanging="360"/>
      </w:pPr>
      <w:rPr>
        <w:rFonts w:hint="default"/>
      </w:rPr>
    </w:lvl>
    <w:lvl w:ilvl="1">
      <w:start w:val="1"/>
      <w:numFmt w:val="decimal"/>
      <w:lvlText w:val="%1.%2"/>
      <w:lvlJc w:val="left"/>
      <w:pPr>
        <w:ind w:left="322" w:hanging="36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06" w:hanging="72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12" w:hanging="1440"/>
      </w:pPr>
      <w:rPr>
        <w:rFonts w:hint="default"/>
      </w:rPr>
    </w:lvl>
    <w:lvl w:ilvl="7">
      <w:start w:val="1"/>
      <w:numFmt w:val="decimal"/>
      <w:lvlText w:val="%1.%2.%3.%4.%5.%6.%7.%8"/>
      <w:lvlJc w:val="left"/>
      <w:pPr>
        <w:ind w:left="1174" w:hanging="1440"/>
      </w:pPr>
      <w:rPr>
        <w:rFonts w:hint="default"/>
      </w:rPr>
    </w:lvl>
    <w:lvl w:ilvl="8">
      <w:start w:val="1"/>
      <w:numFmt w:val="decimal"/>
      <w:lvlText w:val="%1.%2.%3.%4.%5.%6.%7.%8.%9"/>
      <w:lvlJc w:val="left"/>
      <w:pPr>
        <w:ind w:left="1496" w:hanging="1800"/>
      </w:pPr>
      <w:rPr>
        <w:rFonts w:hint="default"/>
      </w:rPr>
    </w:lvl>
  </w:abstractNum>
  <w:abstractNum w:abstractNumId="22" w15:restartNumberingAfterBreak="0">
    <w:nsid w:val="3C071D8D"/>
    <w:multiLevelType w:val="hybridMultilevel"/>
    <w:tmpl w:val="C2BC23FC"/>
    <w:lvl w:ilvl="0" w:tplc="EBA6D490">
      <w:start w:val="1"/>
      <w:numFmt w:val="bullet"/>
      <w:lvlText w:val="-"/>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B80FDD6">
      <w:start w:val="1"/>
      <w:numFmt w:val="bullet"/>
      <w:lvlText w:val="o"/>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ABE41DE">
      <w:start w:val="1"/>
      <w:numFmt w:val="bullet"/>
      <w:lvlText w:val="▪"/>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EACFFF8">
      <w:start w:val="1"/>
      <w:numFmt w:val="bullet"/>
      <w:lvlText w:val="•"/>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784EF6">
      <w:start w:val="1"/>
      <w:numFmt w:val="bullet"/>
      <w:lvlText w:val="o"/>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3A438EC">
      <w:start w:val="1"/>
      <w:numFmt w:val="bullet"/>
      <w:lvlText w:val="▪"/>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256187A">
      <w:start w:val="1"/>
      <w:numFmt w:val="bullet"/>
      <w:lvlText w:val="•"/>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1DA5BEC">
      <w:start w:val="1"/>
      <w:numFmt w:val="bullet"/>
      <w:lvlText w:val="o"/>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FFA53AA">
      <w:start w:val="1"/>
      <w:numFmt w:val="bullet"/>
      <w:lvlText w:val="▪"/>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E3F43E2"/>
    <w:multiLevelType w:val="multilevel"/>
    <w:tmpl w:val="C922A13C"/>
    <w:lvl w:ilvl="0">
      <w:start w:val="7"/>
      <w:numFmt w:val="decimal"/>
      <w:lvlText w:val="%1"/>
      <w:lvlJc w:val="left"/>
      <w:pPr>
        <w:ind w:left="404" w:hanging="423"/>
      </w:pPr>
      <w:rPr>
        <w:rFonts w:hint="default"/>
        <w:lang w:val="ru-RU" w:eastAsia="ru-RU" w:bidi="ru-RU"/>
      </w:rPr>
    </w:lvl>
    <w:lvl w:ilvl="1">
      <w:start w:val="1"/>
      <w:numFmt w:val="decimal"/>
      <w:lvlText w:val="%1.%2."/>
      <w:lvlJc w:val="left"/>
      <w:pPr>
        <w:ind w:left="404" w:hanging="423"/>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89" w:hanging="423"/>
      </w:pPr>
      <w:rPr>
        <w:rFonts w:hint="default"/>
        <w:lang w:val="ru-RU" w:eastAsia="ru-RU" w:bidi="ru-RU"/>
      </w:rPr>
    </w:lvl>
    <w:lvl w:ilvl="3">
      <w:numFmt w:val="bullet"/>
      <w:lvlText w:val="•"/>
      <w:lvlJc w:val="left"/>
      <w:pPr>
        <w:ind w:left="3533" w:hanging="423"/>
      </w:pPr>
      <w:rPr>
        <w:rFonts w:hint="default"/>
        <w:lang w:val="ru-RU" w:eastAsia="ru-RU" w:bidi="ru-RU"/>
      </w:rPr>
    </w:lvl>
    <w:lvl w:ilvl="4">
      <w:numFmt w:val="bullet"/>
      <w:lvlText w:val="•"/>
      <w:lvlJc w:val="left"/>
      <w:pPr>
        <w:ind w:left="4578" w:hanging="423"/>
      </w:pPr>
      <w:rPr>
        <w:rFonts w:hint="default"/>
        <w:lang w:val="ru-RU" w:eastAsia="ru-RU" w:bidi="ru-RU"/>
      </w:rPr>
    </w:lvl>
    <w:lvl w:ilvl="5">
      <w:numFmt w:val="bullet"/>
      <w:lvlText w:val="•"/>
      <w:lvlJc w:val="left"/>
      <w:pPr>
        <w:ind w:left="5623" w:hanging="423"/>
      </w:pPr>
      <w:rPr>
        <w:rFonts w:hint="default"/>
        <w:lang w:val="ru-RU" w:eastAsia="ru-RU" w:bidi="ru-RU"/>
      </w:rPr>
    </w:lvl>
    <w:lvl w:ilvl="6">
      <w:numFmt w:val="bullet"/>
      <w:lvlText w:val="•"/>
      <w:lvlJc w:val="left"/>
      <w:pPr>
        <w:ind w:left="6667" w:hanging="423"/>
      </w:pPr>
      <w:rPr>
        <w:rFonts w:hint="default"/>
        <w:lang w:val="ru-RU" w:eastAsia="ru-RU" w:bidi="ru-RU"/>
      </w:rPr>
    </w:lvl>
    <w:lvl w:ilvl="7">
      <w:numFmt w:val="bullet"/>
      <w:lvlText w:val="•"/>
      <w:lvlJc w:val="left"/>
      <w:pPr>
        <w:ind w:left="7712" w:hanging="423"/>
      </w:pPr>
      <w:rPr>
        <w:rFonts w:hint="default"/>
        <w:lang w:val="ru-RU" w:eastAsia="ru-RU" w:bidi="ru-RU"/>
      </w:rPr>
    </w:lvl>
    <w:lvl w:ilvl="8">
      <w:numFmt w:val="bullet"/>
      <w:lvlText w:val="•"/>
      <w:lvlJc w:val="left"/>
      <w:pPr>
        <w:ind w:left="8757" w:hanging="423"/>
      </w:pPr>
      <w:rPr>
        <w:rFonts w:hint="default"/>
        <w:lang w:val="ru-RU" w:eastAsia="ru-RU" w:bidi="ru-RU"/>
      </w:rPr>
    </w:lvl>
  </w:abstractNum>
  <w:abstractNum w:abstractNumId="24" w15:restartNumberingAfterBreak="0">
    <w:nsid w:val="46BE3314"/>
    <w:multiLevelType w:val="multilevel"/>
    <w:tmpl w:val="143CA75E"/>
    <w:lvl w:ilvl="0">
      <w:start w:val="1"/>
      <w:numFmt w:val="decimal"/>
      <w:lvlText w:val="%1"/>
      <w:lvlJc w:val="left"/>
      <w:pPr>
        <w:ind w:left="404" w:hanging="511"/>
      </w:pPr>
      <w:rPr>
        <w:rFonts w:hint="default"/>
        <w:lang w:val="ru-RU" w:eastAsia="ru-RU" w:bidi="ru-RU"/>
      </w:rPr>
    </w:lvl>
    <w:lvl w:ilvl="1">
      <w:start w:val="1"/>
      <w:numFmt w:val="decimal"/>
      <w:lvlText w:val="%1.%2."/>
      <w:lvlJc w:val="left"/>
      <w:pPr>
        <w:ind w:left="404" w:hanging="511"/>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89" w:hanging="511"/>
      </w:pPr>
      <w:rPr>
        <w:rFonts w:hint="default"/>
        <w:lang w:val="ru-RU" w:eastAsia="ru-RU" w:bidi="ru-RU"/>
      </w:rPr>
    </w:lvl>
    <w:lvl w:ilvl="3">
      <w:numFmt w:val="bullet"/>
      <w:lvlText w:val="•"/>
      <w:lvlJc w:val="left"/>
      <w:pPr>
        <w:ind w:left="3533" w:hanging="511"/>
      </w:pPr>
      <w:rPr>
        <w:rFonts w:hint="default"/>
        <w:lang w:val="ru-RU" w:eastAsia="ru-RU" w:bidi="ru-RU"/>
      </w:rPr>
    </w:lvl>
    <w:lvl w:ilvl="4">
      <w:numFmt w:val="bullet"/>
      <w:lvlText w:val="•"/>
      <w:lvlJc w:val="left"/>
      <w:pPr>
        <w:ind w:left="4578" w:hanging="511"/>
      </w:pPr>
      <w:rPr>
        <w:rFonts w:hint="default"/>
        <w:lang w:val="ru-RU" w:eastAsia="ru-RU" w:bidi="ru-RU"/>
      </w:rPr>
    </w:lvl>
    <w:lvl w:ilvl="5">
      <w:numFmt w:val="bullet"/>
      <w:lvlText w:val="•"/>
      <w:lvlJc w:val="left"/>
      <w:pPr>
        <w:ind w:left="5623" w:hanging="511"/>
      </w:pPr>
      <w:rPr>
        <w:rFonts w:hint="default"/>
        <w:lang w:val="ru-RU" w:eastAsia="ru-RU" w:bidi="ru-RU"/>
      </w:rPr>
    </w:lvl>
    <w:lvl w:ilvl="6">
      <w:numFmt w:val="bullet"/>
      <w:lvlText w:val="•"/>
      <w:lvlJc w:val="left"/>
      <w:pPr>
        <w:ind w:left="6667" w:hanging="511"/>
      </w:pPr>
      <w:rPr>
        <w:rFonts w:hint="default"/>
        <w:lang w:val="ru-RU" w:eastAsia="ru-RU" w:bidi="ru-RU"/>
      </w:rPr>
    </w:lvl>
    <w:lvl w:ilvl="7">
      <w:numFmt w:val="bullet"/>
      <w:lvlText w:val="•"/>
      <w:lvlJc w:val="left"/>
      <w:pPr>
        <w:ind w:left="7712" w:hanging="511"/>
      </w:pPr>
      <w:rPr>
        <w:rFonts w:hint="default"/>
        <w:lang w:val="ru-RU" w:eastAsia="ru-RU" w:bidi="ru-RU"/>
      </w:rPr>
    </w:lvl>
    <w:lvl w:ilvl="8">
      <w:numFmt w:val="bullet"/>
      <w:lvlText w:val="•"/>
      <w:lvlJc w:val="left"/>
      <w:pPr>
        <w:ind w:left="8757" w:hanging="511"/>
      </w:pPr>
      <w:rPr>
        <w:rFonts w:hint="default"/>
        <w:lang w:val="ru-RU" w:eastAsia="ru-RU" w:bidi="ru-RU"/>
      </w:rPr>
    </w:lvl>
  </w:abstractNum>
  <w:abstractNum w:abstractNumId="25" w15:restartNumberingAfterBreak="0">
    <w:nsid w:val="49743BF5"/>
    <w:multiLevelType w:val="multilevel"/>
    <w:tmpl w:val="61D82374"/>
    <w:lvl w:ilvl="0">
      <w:start w:val="2"/>
      <w:numFmt w:val="decimal"/>
      <w:lvlText w:val="%1"/>
      <w:lvlJc w:val="left"/>
      <w:pPr>
        <w:ind w:left="404" w:hanging="535"/>
      </w:pPr>
      <w:rPr>
        <w:rFonts w:hint="default"/>
        <w:lang w:val="ru-RU" w:eastAsia="ru-RU" w:bidi="ru-RU"/>
      </w:rPr>
    </w:lvl>
    <w:lvl w:ilvl="1">
      <w:start w:val="1"/>
      <w:numFmt w:val="decimal"/>
      <w:lvlText w:val="%1.%2."/>
      <w:lvlJc w:val="left"/>
      <w:pPr>
        <w:ind w:left="404" w:hanging="535"/>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2531" w:hanging="1059"/>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4385" w:hanging="1059"/>
      </w:pPr>
      <w:rPr>
        <w:rFonts w:hint="default"/>
        <w:lang w:val="ru-RU" w:eastAsia="ru-RU" w:bidi="ru-RU"/>
      </w:rPr>
    </w:lvl>
    <w:lvl w:ilvl="4">
      <w:numFmt w:val="bullet"/>
      <w:lvlText w:val="•"/>
      <w:lvlJc w:val="left"/>
      <w:pPr>
        <w:ind w:left="5308" w:hanging="1059"/>
      </w:pPr>
      <w:rPr>
        <w:rFonts w:hint="default"/>
        <w:lang w:val="ru-RU" w:eastAsia="ru-RU" w:bidi="ru-RU"/>
      </w:rPr>
    </w:lvl>
    <w:lvl w:ilvl="5">
      <w:numFmt w:val="bullet"/>
      <w:lvlText w:val="•"/>
      <w:lvlJc w:val="left"/>
      <w:pPr>
        <w:ind w:left="6231" w:hanging="1059"/>
      </w:pPr>
      <w:rPr>
        <w:rFonts w:hint="default"/>
        <w:lang w:val="ru-RU" w:eastAsia="ru-RU" w:bidi="ru-RU"/>
      </w:rPr>
    </w:lvl>
    <w:lvl w:ilvl="6">
      <w:numFmt w:val="bullet"/>
      <w:lvlText w:val="•"/>
      <w:lvlJc w:val="left"/>
      <w:pPr>
        <w:ind w:left="7154" w:hanging="1059"/>
      </w:pPr>
      <w:rPr>
        <w:rFonts w:hint="default"/>
        <w:lang w:val="ru-RU" w:eastAsia="ru-RU" w:bidi="ru-RU"/>
      </w:rPr>
    </w:lvl>
    <w:lvl w:ilvl="7">
      <w:numFmt w:val="bullet"/>
      <w:lvlText w:val="•"/>
      <w:lvlJc w:val="left"/>
      <w:pPr>
        <w:ind w:left="8077" w:hanging="1059"/>
      </w:pPr>
      <w:rPr>
        <w:rFonts w:hint="default"/>
        <w:lang w:val="ru-RU" w:eastAsia="ru-RU" w:bidi="ru-RU"/>
      </w:rPr>
    </w:lvl>
    <w:lvl w:ilvl="8">
      <w:numFmt w:val="bullet"/>
      <w:lvlText w:val="•"/>
      <w:lvlJc w:val="left"/>
      <w:pPr>
        <w:ind w:left="9000" w:hanging="1059"/>
      </w:pPr>
      <w:rPr>
        <w:rFonts w:hint="default"/>
        <w:lang w:val="ru-RU" w:eastAsia="ru-RU" w:bidi="ru-RU"/>
      </w:rPr>
    </w:lvl>
  </w:abstractNum>
  <w:abstractNum w:abstractNumId="26" w15:restartNumberingAfterBreak="0">
    <w:nsid w:val="49CA04E2"/>
    <w:multiLevelType w:val="multilevel"/>
    <w:tmpl w:val="957E68DE"/>
    <w:lvl w:ilvl="0">
      <w:start w:val="2"/>
      <w:numFmt w:val="decimal"/>
      <w:lvlText w:val="%1"/>
      <w:lvlJc w:val="left"/>
      <w:pPr>
        <w:ind w:left="404" w:hanging="442"/>
      </w:pPr>
      <w:rPr>
        <w:rFonts w:hint="default"/>
        <w:lang w:val="ru-RU" w:eastAsia="ru-RU" w:bidi="ru-RU"/>
      </w:rPr>
    </w:lvl>
    <w:lvl w:ilvl="1">
      <w:start w:val="1"/>
      <w:numFmt w:val="decimal"/>
      <w:lvlText w:val="%1.%2."/>
      <w:lvlJc w:val="left"/>
      <w:pPr>
        <w:ind w:left="404"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89" w:hanging="442"/>
      </w:pPr>
      <w:rPr>
        <w:rFonts w:hint="default"/>
        <w:lang w:val="ru-RU" w:eastAsia="ru-RU" w:bidi="ru-RU"/>
      </w:rPr>
    </w:lvl>
    <w:lvl w:ilvl="3">
      <w:numFmt w:val="bullet"/>
      <w:lvlText w:val="•"/>
      <w:lvlJc w:val="left"/>
      <w:pPr>
        <w:ind w:left="3533" w:hanging="442"/>
      </w:pPr>
      <w:rPr>
        <w:rFonts w:hint="default"/>
        <w:lang w:val="ru-RU" w:eastAsia="ru-RU" w:bidi="ru-RU"/>
      </w:rPr>
    </w:lvl>
    <w:lvl w:ilvl="4">
      <w:numFmt w:val="bullet"/>
      <w:lvlText w:val="•"/>
      <w:lvlJc w:val="left"/>
      <w:pPr>
        <w:ind w:left="4578" w:hanging="442"/>
      </w:pPr>
      <w:rPr>
        <w:rFonts w:hint="default"/>
        <w:lang w:val="ru-RU" w:eastAsia="ru-RU" w:bidi="ru-RU"/>
      </w:rPr>
    </w:lvl>
    <w:lvl w:ilvl="5">
      <w:numFmt w:val="bullet"/>
      <w:lvlText w:val="•"/>
      <w:lvlJc w:val="left"/>
      <w:pPr>
        <w:ind w:left="5623" w:hanging="442"/>
      </w:pPr>
      <w:rPr>
        <w:rFonts w:hint="default"/>
        <w:lang w:val="ru-RU" w:eastAsia="ru-RU" w:bidi="ru-RU"/>
      </w:rPr>
    </w:lvl>
    <w:lvl w:ilvl="6">
      <w:numFmt w:val="bullet"/>
      <w:lvlText w:val="•"/>
      <w:lvlJc w:val="left"/>
      <w:pPr>
        <w:ind w:left="6667" w:hanging="442"/>
      </w:pPr>
      <w:rPr>
        <w:rFonts w:hint="default"/>
        <w:lang w:val="ru-RU" w:eastAsia="ru-RU" w:bidi="ru-RU"/>
      </w:rPr>
    </w:lvl>
    <w:lvl w:ilvl="7">
      <w:numFmt w:val="bullet"/>
      <w:lvlText w:val="•"/>
      <w:lvlJc w:val="left"/>
      <w:pPr>
        <w:ind w:left="7712" w:hanging="442"/>
      </w:pPr>
      <w:rPr>
        <w:rFonts w:hint="default"/>
        <w:lang w:val="ru-RU" w:eastAsia="ru-RU" w:bidi="ru-RU"/>
      </w:rPr>
    </w:lvl>
    <w:lvl w:ilvl="8">
      <w:numFmt w:val="bullet"/>
      <w:lvlText w:val="•"/>
      <w:lvlJc w:val="left"/>
      <w:pPr>
        <w:ind w:left="8757" w:hanging="442"/>
      </w:pPr>
      <w:rPr>
        <w:rFonts w:hint="default"/>
        <w:lang w:val="ru-RU" w:eastAsia="ru-RU" w:bidi="ru-RU"/>
      </w:rPr>
    </w:lvl>
  </w:abstractNum>
  <w:abstractNum w:abstractNumId="27" w15:restartNumberingAfterBreak="0">
    <w:nsid w:val="4AA42983"/>
    <w:multiLevelType w:val="multilevel"/>
    <w:tmpl w:val="7CECEDB2"/>
    <w:lvl w:ilvl="0">
      <w:start w:val="4"/>
      <w:numFmt w:val="decimal"/>
      <w:lvlText w:val="%1"/>
      <w:lvlJc w:val="left"/>
      <w:pPr>
        <w:ind w:left="1533" w:hanging="420"/>
      </w:pPr>
      <w:rPr>
        <w:rFonts w:hint="default"/>
        <w:lang w:val="ru-RU" w:eastAsia="ru-RU" w:bidi="ru-RU"/>
      </w:rPr>
    </w:lvl>
    <w:lvl w:ilvl="1">
      <w:start w:val="1"/>
      <w:numFmt w:val="decimal"/>
      <w:lvlText w:val="%1.%2."/>
      <w:lvlJc w:val="left"/>
      <w:pPr>
        <w:ind w:left="1533" w:hanging="420"/>
        <w:jc w:val="righ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401" w:hanging="420"/>
      </w:pPr>
      <w:rPr>
        <w:rFonts w:hint="default"/>
        <w:lang w:val="ru-RU" w:eastAsia="ru-RU" w:bidi="ru-RU"/>
      </w:rPr>
    </w:lvl>
    <w:lvl w:ilvl="3">
      <w:numFmt w:val="bullet"/>
      <w:lvlText w:val="•"/>
      <w:lvlJc w:val="left"/>
      <w:pPr>
        <w:ind w:left="4331" w:hanging="420"/>
      </w:pPr>
      <w:rPr>
        <w:rFonts w:hint="default"/>
        <w:lang w:val="ru-RU" w:eastAsia="ru-RU" w:bidi="ru-RU"/>
      </w:rPr>
    </w:lvl>
    <w:lvl w:ilvl="4">
      <w:numFmt w:val="bullet"/>
      <w:lvlText w:val="•"/>
      <w:lvlJc w:val="left"/>
      <w:pPr>
        <w:ind w:left="5262" w:hanging="420"/>
      </w:pPr>
      <w:rPr>
        <w:rFonts w:hint="default"/>
        <w:lang w:val="ru-RU" w:eastAsia="ru-RU" w:bidi="ru-RU"/>
      </w:rPr>
    </w:lvl>
    <w:lvl w:ilvl="5">
      <w:numFmt w:val="bullet"/>
      <w:lvlText w:val="•"/>
      <w:lvlJc w:val="left"/>
      <w:pPr>
        <w:ind w:left="6193" w:hanging="420"/>
      </w:pPr>
      <w:rPr>
        <w:rFonts w:hint="default"/>
        <w:lang w:val="ru-RU" w:eastAsia="ru-RU" w:bidi="ru-RU"/>
      </w:rPr>
    </w:lvl>
    <w:lvl w:ilvl="6">
      <w:numFmt w:val="bullet"/>
      <w:lvlText w:val="•"/>
      <w:lvlJc w:val="left"/>
      <w:pPr>
        <w:ind w:left="7123" w:hanging="420"/>
      </w:pPr>
      <w:rPr>
        <w:rFonts w:hint="default"/>
        <w:lang w:val="ru-RU" w:eastAsia="ru-RU" w:bidi="ru-RU"/>
      </w:rPr>
    </w:lvl>
    <w:lvl w:ilvl="7">
      <w:numFmt w:val="bullet"/>
      <w:lvlText w:val="•"/>
      <w:lvlJc w:val="left"/>
      <w:pPr>
        <w:ind w:left="8054" w:hanging="420"/>
      </w:pPr>
      <w:rPr>
        <w:rFonts w:hint="default"/>
        <w:lang w:val="ru-RU" w:eastAsia="ru-RU" w:bidi="ru-RU"/>
      </w:rPr>
    </w:lvl>
    <w:lvl w:ilvl="8">
      <w:numFmt w:val="bullet"/>
      <w:lvlText w:val="•"/>
      <w:lvlJc w:val="left"/>
      <w:pPr>
        <w:ind w:left="8985" w:hanging="420"/>
      </w:pPr>
      <w:rPr>
        <w:rFonts w:hint="default"/>
        <w:lang w:val="ru-RU" w:eastAsia="ru-RU" w:bidi="ru-RU"/>
      </w:rPr>
    </w:lvl>
  </w:abstractNum>
  <w:abstractNum w:abstractNumId="28" w15:restartNumberingAfterBreak="0">
    <w:nsid w:val="4C0936F0"/>
    <w:multiLevelType w:val="multilevel"/>
    <w:tmpl w:val="AA6EE7DC"/>
    <w:lvl w:ilvl="0">
      <w:start w:val="1"/>
      <w:numFmt w:val="decimal"/>
      <w:lvlText w:val="%1."/>
      <w:lvlJc w:val="left"/>
      <w:pPr>
        <w:ind w:left="103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4CA46364"/>
    <w:multiLevelType w:val="multilevel"/>
    <w:tmpl w:val="59C2C254"/>
    <w:lvl w:ilvl="0">
      <w:start w:val="6"/>
      <w:numFmt w:val="decimal"/>
      <w:lvlText w:val="%1"/>
      <w:lvlJc w:val="left"/>
      <w:pPr>
        <w:ind w:left="404" w:hanging="511"/>
      </w:pPr>
      <w:rPr>
        <w:rFonts w:hint="default"/>
        <w:lang w:val="ru-RU" w:eastAsia="ru-RU" w:bidi="ru-RU"/>
      </w:rPr>
    </w:lvl>
    <w:lvl w:ilvl="1">
      <w:start w:val="1"/>
      <w:numFmt w:val="decimal"/>
      <w:lvlText w:val="%1.%2."/>
      <w:lvlJc w:val="left"/>
      <w:pPr>
        <w:ind w:left="404" w:hanging="511"/>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89" w:hanging="511"/>
      </w:pPr>
      <w:rPr>
        <w:rFonts w:hint="default"/>
        <w:lang w:val="ru-RU" w:eastAsia="ru-RU" w:bidi="ru-RU"/>
      </w:rPr>
    </w:lvl>
    <w:lvl w:ilvl="3">
      <w:numFmt w:val="bullet"/>
      <w:lvlText w:val="•"/>
      <w:lvlJc w:val="left"/>
      <w:pPr>
        <w:ind w:left="3533" w:hanging="511"/>
      </w:pPr>
      <w:rPr>
        <w:rFonts w:hint="default"/>
        <w:lang w:val="ru-RU" w:eastAsia="ru-RU" w:bidi="ru-RU"/>
      </w:rPr>
    </w:lvl>
    <w:lvl w:ilvl="4">
      <w:numFmt w:val="bullet"/>
      <w:lvlText w:val="•"/>
      <w:lvlJc w:val="left"/>
      <w:pPr>
        <w:ind w:left="4578" w:hanging="511"/>
      </w:pPr>
      <w:rPr>
        <w:rFonts w:hint="default"/>
        <w:lang w:val="ru-RU" w:eastAsia="ru-RU" w:bidi="ru-RU"/>
      </w:rPr>
    </w:lvl>
    <w:lvl w:ilvl="5">
      <w:numFmt w:val="bullet"/>
      <w:lvlText w:val="•"/>
      <w:lvlJc w:val="left"/>
      <w:pPr>
        <w:ind w:left="5623" w:hanging="511"/>
      </w:pPr>
      <w:rPr>
        <w:rFonts w:hint="default"/>
        <w:lang w:val="ru-RU" w:eastAsia="ru-RU" w:bidi="ru-RU"/>
      </w:rPr>
    </w:lvl>
    <w:lvl w:ilvl="6">
      <w:numFmt w:val="bullet"/>
      <w:lvlText w:val="•"/>
      <w:lvlJc w:val="left"/>
      <w:pPr>
        <w:ind w:left="6667" w:hanging="511"/>
      </w:pPr>
      <w:rPr>
        <w:rFonts w:hint="default"/>
        <w:lang w:val="ru-RU" w:eastAsia="ru-RU" w:bidi="ru-RU"/>
      </w:rPr>
    </w:lvl>
    <w:lvl w:ilvl="7">
      <w:numFmt w:val="bullet"/>
      <w:lvlText w:val="•"/>
      <w:lvlJc w:val="left"/>
      <w:pPr>
        <w:ind w:left="7712" w:hanging="511"/>
      </w:pPr>
      <w:rPr>
        <w:rFonts w:hint="default"/>
        <w:lang w:val="ru-RU" w:eastAsia="ru-RU" w:bidi="ru-RU"/>
      </w:rPr>
    </w:lvl>
    <w:lvl w:ilvl="8">
      <w:numFmt w:val="bullet"/>
      <w:lvlText w:val="•"/>
      <w:lvlJc w:val="left"/>
      <w:pPr>
        <w:ind w:left="8757" w:hanging="511"/>
      </w:pPr>
      <w:rPr>
        <w:rFonts w:hint="default"/>
        <w:lang w:val="ru-RU" w:eastAsia="ru-RU" w:bidi="ru-RU"/>
      </w:rPr>
    </w:lvl>
  </w:abstractNum>
  <w:abstractNum w:abstractNumId="30" w15:restartNumberingAfterBreak="0">
    <w:nsid w:val="4E153DED"/>
    <w:multiLevelType w:val="multilevel"/>
    <w:tmpl w:val="A38CD674"/>
    <w:lvl w:ilvl="0">
      <w:start w:val="13"/>
      <w:numFmt w:val="decimal"/>
      <w:lvlText w:val="%1"/>
      <w:lvlJc w:val="left"/>
      <w:pPr>
        <w:ind w:left="424" w:hanging="629"/>
      </w:pPr>
      <w:rPr>
        <w:rFonts w:hint="default"/>
        <w:lang w:val="ru-RU" w:eastAsia="ru-RU" w:bidi="ru-RU"/>
      </w:rPr>
    </w:lvl>
    <w:lvl w:ilvl="1">
      <w:start w:val="1"/>
      <w:numFmt w:val="decimal"/>
      <w:lvlText w:val="%1.%2."/>
      <w:lvlJc w:val="left"/>
      <w:pPr>
        <w:ind w:left="424" w:hanging="629"/>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505" w:hanging="629"/>
      </w:pPr>
      <w:rPr>
        <w:rFonts w:hint="default"/>
        <w:lang w:val="ru-RU" w:eastAsia="ru-RU" w:bidi="ru-RU"/>
      </w:rPr>
    </w:lvl>
    <w:lvl w:ilvl="3">
      <w:numFmt w:val="bullet"/>
      <w:lvlText w:val="•"/>
      <w:lvlJc w:val="left"/>
      <w:pPr>
        <w:ind w:left="3547" w:hanging="629"/>
      </w:pPr>
      <w:rPr>
        <w:rFonts w:hint="default"/>
        <w:lang w:val="ru-RU" w:eastAsia="ru-RU" w:bidi="ru-RU"/>
      </w:rPr>
    </w:lvl>
    <w:lvl w:ilvl="4">
      <w:numFmt w:val="bullet"/>
      <w:lvlText w:val="•"/>
      <w:lvlJc w:val="left"/>
      <w:pPr>
        <w:ind w:left="4590" w:hanging="629"/>
      </w:pPr>
      <w:rPr>
        <w:rFonts w:hint="default"/>
        <w:lang w:val="ru-RU" w:eastAsia="ru-RU" w:bidi="ru-RU"/>
      </w:rPr>
    </w:lvl>
    <w:lvl w:ilvl="5">
      <w:numFmt w:val="bullet"/>
      <w:lvlText w:val="•"/>
      <w:lvlJc w:val="left"/>
      <w:pPr>
        <w:ind w:left="5633" w:hanging="629"/>
      </w:pPr>
      <w:rPr>
        <w:rFonts w:hint="default"/>
        <w:lang w:val="ru-RU" w:eastAsia="ru-RU" w:bidi="ru-RU"/>
      </w:rPr>
    </w:lvl>
    <w:lvl w:ilvl="6">
      <w:numFmt w:val="bullet"/>
      <w:lvlText w:val="•"/>
      <w:lvlJc w:val="left"/>
      <w:pPr>
        <w:ind w:left="6675" w:hanging="629"/>
      </w:pPr>
      <w:rPr>
        <w:rFonts w:hint="default"/>
        <w:lang w:val="ru-RU" w:eastAsia="ru-RU" w:bidi="ru-RU"/>
      </w:rPr>
    </w:lvl>
    <w:lvl w:ilvl="7">
      <w:numFmt w:val="bullet"/>
      <w:lvlText w:val="•"/>
      <w:lvlJc w:val="left"/>
      <w:pPr>
        <w:ind w:left="7718" w:hanging="629"/>
      </w:pPr>
      <w:rPr>
        <w:rFonts w:hint="default"/>
        <w:lang w:val="ru-RU" w:eastAsia="ru-RU" w:bidi="ru-RU"/>
      </w:rPr>
    </w:lvl>
    <w:lvl w:ilvl="8">
      <w:numFmt w:val="bullet"/>
      <w:lvlText w:val="•"/>
      <w:lvlJc w:val="left"/>
      <w:pPr>
        <w:ind w:left="8761" w:hanging="629"/>
      </w:pPr>
      <w:rPr>
        <w:rFonts w:hint="default"/>
        <w:lang w:val="ru-RU" w:eastAsia="ru-RU" w:bidi="ru-RU"/>
      </w:rPr>
    </w:lvl>
  </w:abstractNum>
  <w:abstractNum w:abstractNumId="31" w15:restartNumberingAfterBreak="0">
    <w:nsid w:val="4F8F6FCD"/>
    <w:multiLevelType w:val="multilevel"/>
    <w:tmpl w:val="A5DEAAA4"/>
    <w:lvl w:ilvl="0">
      <w:start w:val="1"/>
      <w:numFmt w:val="decimal"/>
      <w:lvlText w:val="%1"/>
      <w:lvlJc w:val="left"/>
      <w:pPr>
        <w:ind w:left="212" w:hanging="567"/>
      </w:pPr>
      <w:rPr>
        <w:rFonts w:hint="default"/>
        <w:lang w:val="ru-RU" w:eastAsia="ru-RU" w:bidi="ru-RU"/>
      </w:rPr>
    </w:lvl>
    <w:lvl w:ilvl="1">
      <w:start w:val="1"/>
      <w:numFmt w:val="decimal"/>
      <w:lvlText w:val="%1.%2."/>
      <w:lvlJc w:val="left"/>
      <w:pPr>
        <w:ind w:left="212" w:hanging="567"/>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05" w:hanging="567"/>
      </w:pPr>
      <w:rPr>
        <w:rFonts w:hint="default"/>
        <w:lang w:val="ru-RU" w:eastAsia="ru-RU" w:bidi="ru-RU"/>
      </w:rPr>
    </w:lvl>
    <w:lvl w:ilvl="3">
      <w:numFmt w:val="bullet"/>
      <w:lvlText w:val="•"/>
      <w:lvlJc w:val="left"/>
      <w:pPr>
        <w:ind w:left="3347" w:hanging="567"/>
      </w:pPr>
      <w:rPr>
        <w:rFonts w:hint="default"/>
        <w:lang w:val="ru-RU" w:eastAsia="ru-RU" w:bidi="ru-RU"/>
      </w:rPr>
    </w:lvl>
    <w:lvl w:ilvl="4">
      <w:numFmt w:val="bullet"/>
      <w:lvlText w:val="•"/>
      <w:lvlJc w:val="left"/>
      <w:pPr>
        <w:ind w:left="4390" w:hanging="567"/>
      </w:pPr>
      <w:rPr>
        <w:rFonts w:hint="default"/>
        <w:lang w:val="ru-RU" w:eastAsia="ru-RU" w:bidi="ru-RU"/>
      </w:rPr>
    </w:lvl>
    <w:lvl w:ilvl="5">
      <w:numFmt w:val="bullet"/>
      <w:lvlText w:val="•"/>
      <w:lvlJc w:val="left"/>
      <w:pPr>
        <w:ind w:left="5433" w:hanging="567"/>
      </w:pPr>
      <w:rPr>
        <w:rFonts w:hint="default"/>
        <w:lang w:val="ru-RU" w:eastAsia="ru-RU" w:bidi="ru-RU"/>
      </w:rPr>
    </w:lvl>
    <w:lvl w:ilvl="6">
      <w:numFmt w:val="bullet"/>
      <w:lvlText w:val="•"/>
      <w:lvlJc w:val="left"/>
      <w:pPr>
        <w:ind w:left="6475" w:hanging="567"/>
      </w:pPr>
      <w:rPr>
        <w:rFonts w:hint="default"/>
        <w:lang w:val="ru-RU" w:eastAsia="ru-RU" w:bidi="ru-RU"/>
      </w:rPr>
    </w:lvl>
    <w:lvl w:ilvl="7">
      <w:numFmt w:val="bullet"/>
      <w:lvlText w:val="•"/>
      <w:lvlJc w:val="left"/>
      <w:pPr>
        <w:ind w:left="7518" w:hanging="567"/>
      </w:pPr>
      <w:rPr>
        <w:rFonts w:hint="default"/>
        <w:lang w:val="ru-RU" w:eastAsia="ru-RU" w:bidi="ru-RU"/>
      </w:rPr>
    </w:lvl>
    <w:lvl w:ilvl="8">
      <w:numFmt w:val="bullet"/>
      <w:lvlText w:val="•"/>
      <w:lvlJc w:val="left"/>
      <w:pPr>
        <w:ind w:left="8561" w:hanging="567"/>
      </w:pPr>
      <w:rPr>
        <w:rFonts w:hint="default"/>
        <w:lang w:val="ru-RU" w:eastAsia="ru-RU" w:bidi="ru-RU"/>
      </w:rPr>
    </w:lvl>
  </w:abstractNum>
  <w:abstractNum w:abstractNumId="32" w15:restartNumberingAfterBreak="0">
    <w:nsid w:val="4FDD1C40"/>
    <w:multiLevelType w:val="hybridMultilevel"/>
    <w:tmpl w:val="FCAE3B2A"/>
    <w:lvl w:ilvl="0" w:tplc="1D1648EE">
      <w:numFmt w:val="bullet"/>
      <w:lvlText w:val="-"/>
      <w:lvlJc w:val="left"/>
      <w:pPr>
        <w:ind w:left="404" w:hanging="255"/>
      </w:pPr>
      <w:rPr>
        <w:rFonts w:ascii="Times New Roman" w:eastAsia="Times New Roman" w:hAnsi="Times New Roman" w:cs="Times New Roman" w:hint="default"/>
        <w:spacing w:val="-20"/>
        <w:w w:val="99"/>
        <w:sz w:val="24"/>
        <w:szCs w:val="24"/>
        <w:lang w:val="ru-RU" w:eastAsia="ru-RU" w:bidi="ru-RU"/>
      </w:rPr>
    </w:lvl>
    <w:lvl w:ilvl="1" w:tplc="27240352">
      <w:numFmt w:val="bullet"/>
      <w:lvlText w:val="•"/>
      <w:lvlJc w:val="left"/>
      <w:pPr>
        <w:ind w:left="1444" w:hanging="255"/>
      </w:pPr>
      <w:rPr>
        <w:rFonts w:hint="default"/>
        <w:lang w:val="ru-RU" w:eastAsia="ru-RU" w:bidi="ru-RU"/>
      </w:rPr>
    </w:lvl>
    <w:lvl w:ilvl="2" w:tplc="DF22AF4C">
      <w:numFmt w:val="bullet"/>
      <w:lvlText w:val="•"/>
      <w:lvlJc w:val="left"/>
      <w:pPr>
        <w:ind w:left="2489" w:hanging="255"/>
      </w:pPr>
      <w:rPr>
        <w:rFonts w:hint="default"/>
        <w:lang w:val="ru-RU" w:eastAsia="ru-RU" w:bidi="ru-RU"/>
      </w:rPr>
    </w:lvl>
    <w:lvl w:ilvl="3" w:tplc="8A882DDA">
      <w:numFmt w:val="bullet"/>
      <w:lvlText w:val="•"/>
      <w:lvlJc w:val="left"/>
      <w:pPr>
        <w:ind w:left="3533" w:hanging="255"/>
      </w:pPr>
      <w:rPr>
        <w:rFonts w:hint="default"/>
        <w:lang w:val="ru-RU" w:eastAsia="ru-RU" w:bidi="ru-RU"/>
      </w:rPr>
    </w:lvl>
    <w:lvl w:ilvl="4" w:tplc="886070EA">
      <w:numFmt w:val="bullet"/>
      <w:lvlText w:val="•"/>
      <w:lvlJc w:val="left"/>
      <w:pPr>
        <w:ind w:left="4578" w:hanging="255"/>
      </w:pPr>
      <w:rPr>
        <w:rFonts w:hint="default"/>
        <w:lang w:val="ru-RU" w:eastAsia="ru-RU" w:bidi="ru-RU"/>
      </w:rPr>
    </w:lvl>
    <w:lvl w:ilvl="5" w:tplc="30745F76">
      <w:numFmt w:val="bullet"/>
      <w:lvlText w:val="•"/>
      <w:lvlJc w:val="left"/>
      <w:pPr>
        <w:ind w:left="5623" w:hanging="255"/>
      </w:pPr>
      <w:rPr>
        <w:rFonts w:hint="default"/>
        <w:lang w:val="ru-RU" w:eastAsia="ru-RU" w:bidi="ru-RU"/>
      </w:rPr>
    </w:lvl>
    <w:lvl w:ilvl="6" w:tplc="A8CE57D2">
      <w:numFmt w:val="bullet"/>
      <w:lvlText w:val="•"/>
      <w:lvlJc w:val="left"/>
      <w:pPr>
        <w:ind w:left="6667" w:hanging="255"/>
      </w:pPr>
      <w:rPr>
        <w:rFonts w:hint="default"/>
        <w:lang w:val="ru-RU" w:eastAsia="ru-RU" w:bidi="ru-RU"/>
      </w:rPr>
    </w:lvl>
    <w:lvl w:ilvl="7" w:tplc="96560510">
      <w:numFmt w:val="bullet"/>
      <w:lvlText w:val="•"/>
      <w:lvlJc w:val="left"/>
      <w:pPr>
        <w:ind w:left="7712" w:hanging="255"/>
      </w:pPr>
      <w:rPr>
        <w:rFonts w:hint="default"/>
        <w:lang w:val="ru-RU" w:eastAsia="ru-RU" w:bidi="ru-RU"/>
      </w:rPr>
    </w:lvl>
    <w:lvl w:ilvl="8" w:tplc="85360372">
      <w:numFmt w:val="bullet"/>
      <w:lvlText w:val="•"/>
      <w:lvlJc w:val="left"/>
      <w:pPr>
        <w:ind w:left="8757" w:hanging="255"/>
      </w:pPr>
      <w:rPr>
        <w:rFonts w:hint="default"/>
        <w:lang w:val="ru-RU" w:eastAsia="ru-RU" w:bidi="ru-RU"/>
      </w:rPr>
    </w:lvl>
  </w:abstractNum>
  <w:abstractNum w:abstractNumId="33" w15:restartNumberingAfterBreak="0">
    <w:nsid w:val="50B450B3"/>
    <w:multiLevelType w:val="multilevel"/>
    <w:tmpl w:val="E9F05704"/>
    <w:lvl w:ilvl="0">
      <w:start w:val="5"/>
      <w:numFmt w:val="decimal"/>
      <w:lvlText w:val="%1"/>
      <w:lvlJc w:val="left"/>
      <w:pPr>
        <w:ind w:left="404" w:hanging="567"/>
      </w:pPr>
      <w:rPr>
        <w:rFonts w:hint="default"/>
        <w:lang w:val="ru-RU" w:eastAsia="ru-RU" w:bidi="ru-RU"/>
      </w:rPr>
    </w:lvl>
    <w:lvl w:ilvl="1">
      <w:start w:val="1"/>
      <w:numFmt w:val="decimal"/>
      <w:lvlText w:val="%1.%2."/>
      <w:lvlJc w:val="left"/>
      <w:pPr>
        <w:ind w:left="404" w:hanging="567"/>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489" w:hanging="567"/>
      </w:pPr>
      <w:rPr>
        <w:rFonts w:hint="default"/>
        <w:lang w:val="ru-RU" w:eastAsia="ru-RU" w:bidi="ru-RU"/>
      </w:rPr>
    </w:lvl>
    <w:lvl w:ilvl="3">
      <w:numFmt w:val="bullet"/>
      <w:lvlText w:val="•"/>
      <w:lvlJc w:val="left"/>
      <w:pPr>
        <w:ind w:left="3533" w:hanging="567"/>
      </w:pPr>
      <w:rPr>
        <w:rFonts w:hint="default"/>
        <w:lang w:val="ru-RU" w:eastAsia="ru-RU" w:bidi="ru-RU"/>
      </w:rPr>
    </w:lvl>
    <w:lvl w:ilvl="4">
      <w:numFmt w:val="bullet"/>
      <w:lvlText w:val="•"/>
      <w:lvlJc w:val="left"/>
      <w:pPr>
        <w:ind w:left="4578" w:hanging="567"/>
      </w:pPr>
      <w:rPr>
        <w:rFonts w:hint="default"/>
        <w:lang w:val="ru-RU" w:eastAsia="ru-RU" w:bidi="ru-RU"/>
      </w:rPr>
    </w:lvl>
    <w:lvl w:ilvl="5">
      <w:numFmt w:val="bullet"/>
      <w:lvlText w:val="•"/>
      <w:lvlJc w:val="left"/>
      <w:pPr>
        <w:ind w:left="5623" w:hanging="567"/>
      </w:pPr>
      <w:rPr>
        <w:rFonts w:hint="default"/>
        <w:lang w:val="ru-RU" w:eastAsia="ru-RU" w:bidi="ru-RU"/>
      </w:rPr>
    </w:lvl>
    <w:lvl w:ilvl="6">
      <w:numFmt w:val="bullet"/>
      <w:lvlText w:val="•"/>
      <w:lvlJc w:val="left"/>
      <w:pPr>
        <w:ind w:left="6667" w:hanging="567"/>
      </w:pPr>
      <w:rPr>
        <w:rFonts w:hint="default"/>
        <w:lang w:val="ru-RU" w:eastAsia="ru-RU" w:bidi="ru-RU"/>
      </w:rPr>
    </w:lvl>
    <w:lvl w:ilvl="7">
      <w:numFmt w:val="bullet"/>
      <w:lvlText w:val="•"/>
      <w:lvlJc w:val="left"/>
      <w:pPr>
        <w:ind w:left="7712" w:hanging="567"/>
      </w:pPr>
      <w:rPr>
        <w:rFonts w:hint="default"/>
        <w:lang w:val="ru-RU" w:eastAsia="ru-RU" w:bidi="ru-RU"/>
      </w:rPr>
    </w:lvl>
    <w:lvl w:ilvl="8">
      <w:numFmt w:val="bullet"/>
      <w:lvlText w:val="•"/>
      <w:lvlJc w:val="left"/>
      <w:pPr>
        <w:ind w:left="8757" w:hanging="567"/>
      </w:pPr>
      <w:rPr>
        <w:rFonts w:hint="default"/>
        <w:lang w:val="ru-RU" w:eastAsia="ru-RU" w:bidi="ru-RU"/>
      </w:rPr>
    </w:lvl>
  </w:abstractNum>
  <w:abstractNum w:abstractNumId="34" w15:restartNumberingAfterBreak="0">
    <w:nsid w:val="53D97D37"/>
    <w:multiLevelType w:val="multilevel"/>
    <w:tmpl w:val="9A02B6E4"/>
    <w:lvl w:ilvl="0">
      <w:start w:val="12"/>
      <w:numFmt w:val="decimal"/>
      <w:lvlText w:val="%1"/>
      <w:lvlJc w:val="left"/>
      <w:pPr>
        <w:ind w:left="404" w:hanging="711"/>
      </w:pPr>
      <w:rPr>
        <w:rFonts w:hint="default"/>
        <w:lang w:val="ru-RU" w:eastAsia="ru-RU" w:bidi="ru-RU"/>
      </w:rPr>
    </w:lvl>
    <w:lvl w:ilvl="1">
      <w:start w:val="1"/>
      <w:numFmt w:val="decimal"/>
      <w:lvlText w:val="%1.%2."/>
      <w:lvlJc w:val="left"/>
      <w:pPr>
        <w:ind w:left="404" w:hanging="711"/>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2489" w:hanging="711"/>
      </w:pPr>
      <w:rPr>
        <w:rFonts w:hint="default"/>
        <w:lang w:val="ru-RU" w:eastAsia="ru-RU" w:bidi="ru-RU"/>
      </w:rPr>
    </w:lvl>
    <w:lvl w:ilvl="3">
      <w:numFmt w:val="bullet"/>
      <w:lvlText w:val="•"/>
      <w:lvlJc w:val="left"/>
      <w:pPr>
        <w:ind w:left="3533" w:hanging="711"/>
      </w:pPr>
      <w:rPr>
        <w:rFonts w:hint="default"/>
        <w:lang w:val="ru-RU" w:eastAsia="ru-RU" w:bidi="ru-RU"/>
      </w:rPr>
    </w:lvl>
    <w:lvl w:ilvl="4">
      <w:numFmt w:val="bullet"/>
      <w:lvlText w:val="•"/>
      <w:lvlJc w:val="left"/>
      <w:pPr>
        <w:ind w:left="4578" w:hanging="711"/>
      </w:pPr>
      <w:rPr>
        <w:rFonts w:hint="default"/>
        <w:lang w:val="ru-RU" w:eastAsia="ru-RU" w:bidi="ru-RU"/>
      </w:rPr>
    </w:lvl>
    <w:lvl w:ilvl="5">
      <w:numFmt w:val="bullet"/>
      <w:lvlText w:val="•"/>
      <w:lvlJc w:val="left"/>
      <w:pPr>
        <w:ind w:left="5623" w:hanging="711"/>
      </w:pPr>
      <w:rPr>
        <w:rFonts w:hint="default"/>
        <w:lang w:val="ru-RU" w:eastAsia="ru-RU" w:bidi="ru-RU"/>
      </w:rPr>
    </w:lvl>
    <w:lvl w:ilvl="6">
      <w:numFmt w:val="bullet"/>
      <w:lvlText w:val="•"/>
      <w:lvlJc w:val="left"/>
      <w:pPr>
        <w:ind w:left="6667" w:hanging="711"/>
      </w:pPr>
      <w:rPr>
        <w:rFonts w:hint="default"/>
        <w:lang w:val="ru-RU" w:eastAsia="ru-RU" w:bidi="ru-RU"/>
      </w:rPr>
    </w:lvl>
    <w:lvl w:ilvl="7">
      <w:numFmt w:val="bullet"/>
      <w:lvlText w:val="•"/>
      <w:lvlJc w:val="left"/>
      <w:pPr>
        <w:ind w:left="7712" w:hanging="711"/>
      </w:pPr>
      <w:rPr>
        <w:rFonts w:hint="default"/>
        <w:lang w:val="ru-RU" w:eastAsia="ru-RU" w:bidi="ru-RU"/>
      </w:rPr>
    </w:lvl>
    <w:lvl w:ilvl="8">
      <w:numFmt w:val="bullet"/>
      <w:lvlText w:val="•"/>
      <w:lvlJc w:val="left"/>
      <w:pPr>
        <w:ind w:left="8757" w:hanging="711"/>
      </w:pPr>
      <w:rPr>
        <w:rFonts w:hint="default"/>
        <w:lang w:val="ru-RU" w:eastAsia="ru-RU" w:bidi="ru-RU"/>
      </w:rPr>
    </w:lvl>
  </w:abstractNum>
  <w:abstractNum w:abstractNumId="35" w15:restartNumberingAfterBreak="0">
    <w:nsid w:val="56F65532"/>
    <w:multiLevelType w:val="multilevel"/>
    <w:tmpl w:val="D98A00D2"/>
    <w:lvl w:ilvl="0">
      <w:start w:val="12"/>
      <w:numFmt w:val="decimal"/>
      <w:lvlText w:val="%1"/>
      <w:lvlJc w:val="left"/>
      <w:pPr>
        <w:ind w:left="424" w:hanging="749"/>
      </w:pPr>
      <w:rPr>
        <w:rFonts w:hint="default"/>
        <w:lang w:val="ru-RU" w:eastAsia="ru-RU" w:bidi="ru-RU"/>
      </w:rPr>
    </w:lvl>
    <w:lvl w:ilvl="1">
      <w:start w:val="3"/>
      <w:numFmt w:val="decimal"/>
      <w:lvlText w:val="%1.%2."/>
      <w:lvlJc w:val="left"/>
      <w:pPr>
        <w:ind w:left="424" w:hanging="749"/>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505" w:hanging="749"/>
      </w:pPr>
      <w:rPr>
        <w:rFonts w:hint="default"/>
        <w:lang w:val="ru-RU" w:eastAsia="ru-RU" w:bidi="ru-RU"/>
      </w:rPr>
    </w:lvl>
    <w:lvl w:ilvl="3">
      <w:numFmt w:val="bullet"/>
      <w:lvlText w:val="•"/>
      <w:lvlJc w:val="left"/>
      <w:pPr>
        <w:ind w:left="3547" w:hanging="749"/>
      </w:pPr>
      <w:rPr>
        <w:rFonts w:hint="default"/>
        <w:lang w:val="ru-RU" w:eastAsia="ru-RU" w:bidi="ru-RU"/>
      </w:rPr>
    </w:lvl>
    <w:lvl w:ilvl="4">
      <w:numFmt w:val="bullet"/>
      <w:lvlText w:val="•"/>
      <w:lvlJc w:val="left"/>
      <w:pPr>
        <w:ind w:left="4590" w:hanging="749"/>
      </w:pPr>
      <w:rPr>
        <w:rFonts w:hint="default"/>
        <w:lang w:val="ru-RU" w:eastAsia="ru-RU" w:bidi="ru-RU"/>
      </w:rPr>
    </w:lvl>
    <w:lvl w:ilvl="5">
      <w:numFmt w:val="bullet"/>
      <w:lvlText w:val="•"/>
      <w:lvlJc w:val="left"/>
      <w:pPr>
        <w:ind w:left="5633" w:hanging="749"/>
      </w:pPr>
      <w:rPr>
        <w:rFonts w:hint="default"/>
        <w:lang w:val="ru-RU" w:eastAsia="ru-RU" w:bidi="ru-RU"/>
      </w:rPr>
    </w:lvl>
    <w:lvl w:ilvl="6">
      <w:numFmt w:val="bullet"/>
      <w:lvlText w:val="•"/>
      <w:lvlJc w:val="left"/>
      <w:pPr>
        <w:ind w:left="6675" w:hanging="749"/>
      </w:pPr>
      <w:rPr>
        <w:rFonts w:hint="default"/>
        <w:lang w:val="ru-RU" w:eastAsia="ru-RU" w:bidi="ru-RU"/>
      </w:rPr>
    </w:lvl>
    <w:lvl w:ilvl="7">
      <w:numFmt w:val="bullet"/>
      <w:lvlText w:val="•"/>
      <w:lvlJc w:val="left"/>
      <w:pPr>
        <w:ind w:left="7718" w:hanging="749"/>
      </w:pPr>
      <w:rPr>
        <w:rFonts w:hint="default"/>
        <w:lang w:val="ru-RU" w:eastAsia="ru-RU" w:bidi="ru-RU"/>
      </w:rPr>
    </w:lvl>
    <w:lvl w:ilvl="8">
      <w:numFmt w:val="bullet"/>
      <w:lvlText w:val="•"/>
      <w:lvlJc w:val="left"/>
      <w:pPr>
        <w:ind w:left="8761" w:hanging="749"/>
      </w:pPr>
      <w:rPr>
        <w:rFonts w:hint="default"/>
        <w:lang w:val="ru-RU" w:eastAsia="ru-RU" w:bidi="ru-RU"/>
      </w:rPr>
    </w:lvl>
  </w:abstractNum>
  <w:abstractNum w:abstractNumId="36" w15:restartNumberingAfterBreak="0">
    <w:nsid w:val="57080B49"/>
    <w:multiLevelType w:val="multilevel"/>
    <w:tmpl w:val="CDBEAD74"/>
    <w:lvl w:ilvl="0">
      <w:start w:val="11"/>
      <w:numFmt w:val="decimal"/>
      <w:lvlText w:val="%1"/>
      <w:lvlJc w:val="left"/>
      <w:pPr>
        <w:ind w:left="404" w:hanging="579"/>
      </w:pPr>
      <w:rPr>
        <w:rFonts w:hint="default"/>
        <w:lang w:val="ru-RU" w:eastAsia="ru-RU" w:bidi="ru-RU"/>
      </w:rPr>
    </w:lvl>
    <w:lvl w:ilvl="1">
      <w:start w:val="1"/>
      <w:numFmt w:val="decimal"/>
      <w:lvlText w:val="%1.%2."/>
      <w:lvlJc w:val="left"/>
      <w:pPr>
        <w:ind w:left="404" w:hanging="579"/>
        <w:jc w:val="right"/>
      </w:pPr>
      <w:rPr>
        <w:rFonts w:ascii="Times New Roman" w:eastAsia="Times New Roman" w:hAnsi="Times New Roman" w:cs="Times New Roman" w:hint="default"/>
        <w:spacing w:val="-23"/>
        <w:w w:val="100"/>
        <w:sz w:val="24"/>
        <w:szCs w:val="24"/>
        <w:lang w:val="ru-RU" w:eastAsia="ru-RU" w:bidi="ru-RU"/>
      </w:rPr>
    </w:lvl>
    <w:lvl w:ilvl="2">
      <w:numFmt w:val="bullet"/>
      <w:lvlText w:val="•"/>
      <w:lvlJc w:val="left"/>
      <w:pPr>
        <w:ind w:left="2489" w:hanging="579"/>
      </w:pPr>
      <w:rPr>
        <w:rFonts w:hint="default"/>
        <w:lang w:val="ru-RU" w:eastAsia="ru-RU" w:bidi="ru-RU"/>
      </w:rPr>
    </w:lvl>
    <w:lvl w:ilvl="3">
      <w:numFmt w:val="bullet"/>
      <w:lvlText w:val="•"/>
      <w:lvlJc w:val="left"/>
      <w:pPr>
        <w:ind w:left="3533" w:hanging="579"/>
      </w:pPr>
      <w:rPr>
        <w:rFonts w:hint="default"/>
        <w:lang w:val="ru-RU" w:eastAsia="ru-RU" w:bidi="ru-RU"/>
      </w:rPr>
    </w:lvl>
    <w:lvl w:ilvl="4">
      <w:numFmt w:val="bullet"/>
      <w:lvlText w:val="•"/>
      <w:lvlJc w:val="left"/>
      <w:pPr>
        <w:ind w:left="4578" w:hanging="579"/>
      </w:pPr>
      <w:rPr>
        <w:rFonts w:hint="default"/>
        <w:lang w:val="ru-RU" w:eastAsia="ru-RU" w:bidi="ru-RU"/>
      </w:rPr>
    </w:lvl>
    <w:lvl w:ilvl="5">
      <w:numFmt w:val="bullet"/>
      <w:lvlText w:val="•"/>
      <w:lvlJc w:val="left"/>
      <w:pPr>
        <w:ind w:left="5623" w:hanging="579"/>
      </w:pPr>
      <w:rPr>
        <w:rFonts w:hint="default"/>
        <w:lang w:val="ru-RU" w:eastAsia="ru-RU" w:bidi="ru-RU"/>
      </w:rPr>
    </w:lvl>
    <w:lvl w:ilvl="6">
      <w:numFmt w:val="bullet"/>
      <w:lvlText w:val="•"/>
      <w:lvlJc w:val="left"/>
      <w:pPr>
        <w:ind w:left="6667" w:hanging="579"/>
      </w:pPr>
      <w:rPr>
        <w:rFonts w:hint="default"/>
        <w:lang w:val="ru-RU" w:eastAsia="ru-RU" w:bidi="ru-RU"/>
      </w:rPr>
    </w:lvl>
    <w:lvl w:ilvl="7">
      <w:numFmt w:val="bullet"/>
      <w:lvlText w:val="•"/>
      <w:lvlJc w:val="left"/>
      <w:pPr>
        <w:ind w:left="7712" w:hanging="579"/>
      </w:pPr>
      <w:rPr>
        <w:rFonts w:hint="default"/>
        <w:lang w:val="ru-RU" w:eastAsia="ru-RU" w:bidi="ru-RU"/>
      </w:rPr>
    </w:lvl>
    <w:lvl w:ilvl="8">
      <w:numFmt w:val="bullet"/>
      <w:lvlText w:val="•"/>
      <w:lvlJc w:val="left"/>
      <w:pPr>
        <w:ind w:left="8757" w:hanging="579"/>
      </w:pPr>
      <w:rPr>
        <w:rFonts w:hint="default"/>
        <w:lang w:val="ru-RU" w:eastAsia="ru-RU" w:bidi="ru-RU"/>
      </w:rPr>
    </w:lvl>
  </w:abstractNum>
  <w:abstractNum w:abstractNumId="37" w15:restartNumberingAfterBreak="0">
    <w:nsid w:val="57FA5C7C"/>
    <w:multiLevelType w:val="multilevel"/>
    <w:tmpl w:val="CCDCB530"/>
    <w:lvl w:ilvl="0">
      <w:start w:val="6"/>
      <w:numFmt w:val="decimal"/>
      <w:lvlText w:val="%1"/>
      <w:lvlJc w:val="left"/>
      <w:pPr>
        <w:ind w:left="404" w:hanging="567"/>
      </w:pPr>
      <w:rPr>
        <w:rFonts w:hint="default"/>
        <w:lang w:val="ru-RU" w:eastAsia="ru-RU" w:bidi="ru-RU"/>
      </w:rPr>
    </w:lvl>
    <w:lvl w:ilvl="1">
      <w:start w:val="1"/>
      <w:numFmt w:val="decimal"/>
      <w:lvlText w:val="%1.%2."/>
      <w:lvlJc w:val="left"/>
      <w:pPr>
        <w:ind w:left="404" w:hanging="567"/>
      </w:pPr>
      <w:rPr>
        <w:rFonts w:ascii="Times New Roman" w:eastAsia="Times New Roman" w:hAnsi="Times New Roman" w:cs="Times New Roman" w:hint="default"/>
        <w:spacing w:val="-27"/>
        <w:w w:val="100"/>
        <w:sz w:val="24"/>
        <w:szCs w:val="24"/>
        <w:lang w:val="ru-RU" w:eastAsia="ru-RU" w:bidi="ru-RU"/>
      </w:rPr>
    </w:lvl>
    <w:lvl w:ilvl="2">
      <w:start w:val="1"/>
      <w:numFmt w:val="decimal"/>
      <w:lvlText w:val="%1.%2.%3"/>
      <w:lvlJc w:val="left"/>
      <w:pPr>
        <w:ind w:left="404" w:hanging="679"/>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533" w:hanging="679"/>
      </w:pPr>
      <w:rPr>
        <w:rFonts w:hint="default"/>
        <w:lang w:val="ru-RU" w:eastAsia="ru-RU" w:bidi="ru-RU"/>
      </w:rPr>
    </w:lvl>
    <w:lvl w:ilvl="4">
      <w:numFmt w:val="bullet"/>
      <w:lvlText w:val="•"/>
      <w:lvlJc w:val="left"/>
      <w:pPr>
        <w:ind w:left="4578" w:hanging="679"/>
      </w:pPr>
      <w:rPr>
        <w:rFonts w:hint="default"/>
        <w:lang w:val="ru-RU" w:eastAsia="ru-RU" w:bidi="ru-RU"/>
      </w:rPr>
    </w:lvl>
    <w:lvl w:ilvl="5">
      <w:numFmt w:val="bullet"/>
      <w:lvlText w:val="•"/>
      <w:lvlJc w:val="left"/>
      <w:pPr>
        <w:ind w:left="5623" w:hanging="679"/>
      </w:pPr>
      <w:rPr>
        <w:rFonts w:hint="default"/>
        <w:lang w:val="ru-RU" w:eastAsia="ru-RU" w:bidi="ru-RU"/>
      </w:rPr>
    </w:lvl>
    <w:lvl w:ilvl="6">
      <w:numFmt w:val="bullet"/>
      <w:lvlText w:val="•"/>
      <w:lvlJc w:val="left"/>
      <w:pPr>
        <w:ind w:left="6667" w:hanging="679"/>
      </w:pPr>
      <w:rPr>
        <w:rFonts w:hint="default"/>
        <w:lang w:val="ru-RU" w:eastAsia="ru-RU" w:bidi="ru-RU"/>
      </w:rPr>
    </w:lvl>
    <w:lvl w:ilvl="7">
      <w:numFmt w:val="bullet"/>
      <w:lvlText w:val="•"/>
      <w:lvlJc w:val="left"/>
      <w:pPr>
        <w:ind w:left="7712" w:hanging="679"/>
      </w:pPr>
      <w:rPr>
        <w:rFonts w:hint="default"/>
        <w:lang w:val="ru-RU" w:eastAsia="ru-RU" w:bidi="ru-RU"/>
      </w:rPr>
    </w:lvl>
    <w:lvl w:ilvl="8">
      <w:numFmt w:val="bullet"/>
      <w:lvlText w:val="•"/>
      <w:lvlJc w:val="left"/>
      <w:pPr>
        <w:ind w:left="8757" w:hanging="679"/>
      </w:pPr>
      <w:rPr>
        <w:rFonts w:hint="default"/>
        <w:lang w:val="ru-RU" w:eastAsia="ru-RU" w:bidi="ru-RU"/>
      </w:rPr>
    </w:lvl>
  </w:abstractNum>
  <w:abstractNum w:abstractNumId="38" w15:restartNumberingAfterBreak="0">
    <w:nsid w:val="584A608F"/>
    <w:multiLevelType w:val="multilevel"/>
    <w:tmpl w:val="84FA0EAC"/>
    <w:lvl w:ilvl="0">
      <w:start w:val="6"/>
      <w:numFmt w:val="decimal"/>
      <w:lvlText w:val="%1"/>
      <w:lvlJc w:val="left"/>
      <w:pPr>
        <w:ind w:left="404" w:hanging="437"/>
      </w:pPr>
      <w:rPr>
        <w:rFonts w:hint="default"/>
        <w:lang w:val="ru-RU" w:eastAsia="ru-RU" w:bidi="ru-RU"/>
      </w:rPr>
    </w:lvl>
    <w:lvl w:ilvl="1">
      <w:start w:val="1"/>
      <w:numFmt w:val="decimal"/>
      <w:lvlText w:val="%1.%2."/>
      <w:lvlJc w:val="left"/>
      <w:pPr>
        <w:ind w:left="404" w:hanging="437"/>
      </w:pPr>
      <w:rPr>
        <w:rFonts w:ascii="Times New Roman" w:eastAsia="Times New Roman" w:hAnsi="Times New Roman" w:cs="Times New Roman" w:hint="default"/>
        <w:w w:val="100"/>
        <w:sz w:val="24"/>
        <w:szCs w:val="24"/>
        <w:lang w:val="ru-RU" w:eastAsia="ru-RU" w:bidi="ru-RU"/>
      </w:rPr>
    </w:lvl>
    <w:lvl w:ilvl="2">
      <w:start w:val="1"/>
      <w:numFmt w:val="decimal"/>
      <w:lvlText w:val="%3."/>
      <w:lvlJc w:val="left"/>
      <w:pPr>
        <w:ind w:left="4651" w:hanging="240"/>
        <w:jc w:val="right"/>
      </w:pPr>
      <w:rPr>
        <w:rFonts w:ascii="Times New Roman" w:eastAsia="Times New Roman" w:hAnsi="Times New Roman" w:cs="Times New Roman" w:hint="default"/>
        <w:b/>
        <w:bCs/>
        <w:spacing w:val="-2"/>
        <w:w w:val="100"/>
        <w:sz w:val="24"/>
        <w:szCs w:val="24"/>
        <w:lang w:val="ru-RU" w:eastAsia="ru-RU" w:bidi="ru-RU"/>
      </w:rPr>
    </w:lvl>
    <w:lvl w:ilvl="3">
      <w:start w:val="1"/>
      <w:numFmt w:val="decimal"/>
      <w:lvlText w:val="%4."/>
      <w:lvlJc w:val="left"/>
      <w:pPr>
        <w:ind w:left="4697" w:hanging="699"/>
        <w:jc w:val="right"/>
      </w:pPr>
      <w:rPr>
        <w:rFonts w:ascii="Times New Roman" w:eastAsia="Times New Roman" w:hAnsi="Times New Roman" w:cs="Times New Roman" w:hint="default"/>
        <w:b/>
        <w:bCs/>
        <w:spacing w:val="-2"/>
        <w:w w:val="100"/>
        <w:sz w:val="24"/>
        <w:szCs w:val="24"/>
        <w:lang w:val="ru-RU" w:eastAsia="ru-RU" w:bidi="ru-RU"/>
      </w:rPr>
    </w:lvl>
    <w:lvl w:ilvl="4">
      <w:start w:val="1"/>
      <w:numFmt w:val="decimal"/>
      <w:lvlText w:val="%4.%5."/>
      <w:lvlJc w:val="left"/>
      <w:pPr>
        <w:ind w:left="212" w:hanging="567"/>
      </w:pPr>
      <w:rPr>
        <w:rFonts w:ascii="Times New Roman" w:eastAsia="Times New Roman" w:hAnsi="Times New Roman" w:cs="Times New Roman" w:hint="default"/>
        <w:spacing w:val="-8"/>
        <w:w w:val="100"/>
        <w:sz w:val="24"/>
        <w:szCs w:val="24"/>
        <w:lang w:val="ru-RU" w:eastAsia="ru-RU" w:bidi="ru-RU"/>
      </w:rPr>
    </w:lvl>
    <w:lvl w:ilvl="5">
      <w:numFmt w:val="bullet"/>
      <w:lvlText w:val="•"/>
      <w:lvlJc w:val="left"/>
      <w:pPr>
        <w:ind w:left="6353" w:hanging="567"/>
      </w:pPr>
      <w:rPr>
        <w:rFonts w:hint="default"/>
        <w:lang w:val="ru-RU" w:eastAsia="ru-RU" w:bidi="ru-RU"/>
      </w:rPr>
    </w:lvl>
    <w:lvl w:ilvl="6">
      <w:numFmt w:val="bullet"/>
      <w:lvlText w:val="•"/>
      <w:lvlJc w:val="left"/>
      <w:pPr>
        <w:ind w:left="7179" w:hanging="567"/>
      </w:pPr>
      <w:rPr>
        <w:rFonts w:hint="default"/>
        <w:lang w:val="ru-RU" w:eastAsia="ru-RU" w:bidi="ru-RU"/>
      </w:rPr>
    </w:lvl>
    <w:lvl w:ilvl="7">
      <w:numFmt w:val="bullet"/>
      <w:lvlText w:val="•"/>
      <w:lvlJc w:val="left"/>
      <w:pPr>
        <w:ind w:left="8006" w:hanging="567"/>
      </w:pPr>
      <w:rPr>
        <w:rFonts w:hint="default"/>
        <w:lang w:val="ru-RU" w:eastAsia="ru-RU" w:bidi="ru-RU"/>
      </w:rPr>
    </w:lvl>
    <w:lvl w:ilvl="8">
      <w:numFmt w:val="bullet"/>
      <w:lvlText w:val="•"/>
      <w:lvlJc w:val="left"/>
      <w:pPr>
        <w:ind w:left="8833" w:hanging="567"/>
      </w:pPr>
      <w:rPr>
        <w:rFonts w:hint="default"/>
        <w:lang w:val="ru-RU" w:eastAsia="ru-RU" w:bidi="ru-RU"/>
      </w:rPr>
    </w:lvl>
  </w:abstractNum>
  <w:abstractNum w:abstractNumId="39" w15:restartNumberingAfterBreak="0">
    <w:nsid w:val="594D331C"/>
    <w:multiLevelType w:val="hybridMultilevel"/>
    <w:tmpl w:val="598EFFA8"/>
    <w:lvl w:ilvl="0" w:tplc="B0482A62">
      <w:start w:val="1"/>
      <w:numFmt w:val="decimal"/>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40" w15:restartNumberingAfterBreak="0">
    <w:nsid w:val="5F7E3E83"/>
    <w:multiLevelType w:val="multilevel"/>
    <w:tmpl w:val="45C87D6E"/>
    <w:lvl w:ilvl="0">
      <w:start w:val="3"/>
      <w:numFmt w:val="decimal"/>
      <w:lvlText w:val="%1"/>
      <w:lvlJc w:val="left"/>
      <w:pPr>
        <w:ind w:left="404" w:hanging="430"/>
      </w:pPr>
      <w:rPr>
        <w:rFonts w:hint="default"/>
        <w:lang w:val="ru-RU" w:eastAsia="ru-RU" w:bidi="ru-RU"/>
      </w:rPr>
    </w:lvl>
    <w:lvl w:ilvl="1">
      <w:start w:val="1"/>
      <w:numFmt w:val="decimal"/>
      <w:lvlText w:val="%1.%2."/>
      <w:lvlJc w:val="left"/>
      <w:pPr>
        <w:ind w:left="404" w:hanging="43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89" w:hanging="430"/>
      </w:pPr>
      <w:rPr>
        <w:rFonts w:hint="default"/>
        <w:lang w:val="ru-RU" w:eastAsia="ru-RU" w:bidi="ru-RU"/>
      </w:rPr>
    </w:lvl>
    <w:lvl w:ilvl="3">
      <w:numFmt w:val="bullet"/>
      <w:lvlText w:val="•"/>
      <w:lvlJc w:val="left"/>
      <w:pPr>
        <w:ind w:left="3533" w:hanging="430"/>
      </w:pPr>
      <w:rPr>
        <w:rFonts w:hint="default"/>
        <w:lang w:val="ru-RU" w:eastAsia="ru-RU" w:bidi="ru-RU"/>
      </w:rPr>
    </w:lvl>
    <w:lvl w:ilvl="4">
      <w:numFmt w:val="bullet"/>
      <w:lvlText w:val="•"/>
      <w:lvlJc w:val="left"/>
      <w:pPr>
        <w:ind w:left="4578" w:hanging="430"/>
      </w:pPr>
      <w:rPr>
        <w:rFonts w:hint="default"/>
        <w:lang w:val="ru-RU" w:eastAsia="ru-RU" w:bidi="ru-RU"/>
      </w:rPr>
    </w:lvl>
    <w:lvl w:ilvl="5">
      <w:numFmt w:val="bullet"/>
      <w:lvlText w:val="•"/>
      <w:lvlJc w:val="left"/>
      <w:pPr>
        <w:ind w:left="5623" w:hanging="430"/>
      </w:pPr>
      <w:rPr>
        <w:rFonts w:hint="default"/>
        <w:lang w:val="ru-RU" w:eastAsia="ru-RU" w:bidi="ru-RU"/>
      </w:rPr>
    </w:lvl>
    <w:lvl w:ilvl="6">
      <w:numFmt w:val="bullet"/>
      <w:lvlText w:val="•"/>
      <w:lvlJc w:val="left"/>
      <w:pPr>
        <w:ind w:left="6667" w:hanging="430"/>
      </w:pPr>
      <w:rPr>
        <w:rFonts w:hint="default"/>
        <w:lang w:val="ru-RU" w:eastAsia="ru-RU" w:bidi="ru-RU"/>
      </w:rPr>
    </w:lvl>
    <w:lvl w:ilvl="7">
      <w:numFmt w:val="bullet"/>
      <w:lvlText w:val="•"/>
      <w:lvlJc w:val="left"/>
      <w:pPr>
        <w:ind w:left="7712" w:hanging="430"/>
      </w:pPr>
      <w:rPr>
        <w:rFonts w:hint="default"/>
        <w:lang w:val="ru-RU" w:eastAsia="ru-RU" w:bidi="ru-RU"/>
      </w:rPr>
    </w:lvl>
    <w:lvl w:ilvl="8">
      <w:numFmt w:val="bullet"/>
      <w:lvlText w:val="•"/>
      <w:lvlJc w:val="left"/>
      <w:pPr>
        <w:ind w:left="8757" w:hanging="430"/>
      </w:pPr>
      <w:rPr>
        <w:rFonts w:hint="default"/>
        <w:lang w:val="ru-RU" w:eastAsia="ru-RU" w:bidi="ru-RU"/>
      </w:rPr>
    </w:lvl>
  </w:abstractNum>
  <w:abstractNum w:abstractNumId="41" w15:restartNumberingAfterBreak="0">
    <w:nsid w:val="60142C8A"/>
    <w:multiLevelType w:val="hybridMultilevel"/>
    <w:tmpl w:val="C4F224CA"/>
    <w:lvl w:ilvl="0" w:tplc="D6AC46F2">
      <w:numFmt w:val="bullet"/>
      <w:lvlText w:val="-"/>
      <w:lvlJc w:val="left"/>
      <w:pPr>
        <w:ind w:left="544" w:hanging="140"/>
      </w:pPr>
      <w:rPr>
        <w:rFonts w:ascii="Times New Roman" w:eastAsia="Times New Roman" w:hAnsi="Times New Roman" w:cs="Times New Roman" w:hint="default"/>
        <w:w w:val="99"/>
        <w:sz w:val="24"/>
        <w:szCs w:val="24"/>
        <w:lang w:val="ru-RU" w:eastAsia="ru-RU" w:bidi="ru-RU"/>
      </w:rPr>
    </w:lvl>
    <w:lvl w:ilvl="1" w:tplc="09789D50">
      <w:numFmt w:val="bullet"/>
      <w:lvlText w:val="-"/>
      <w:lvlJc w:val="left"/>
      <w:pPr>
        <w:ind w:left="404" w:hanging="140"/>
      </w:pPr>
      <w:rPr>
        <w:rFonts w:ascii="Times New Roman" w:eastAsia="Times New Roman" w:hAnsi="Times New Roman" w:cs="Times New Roman" w:hint="default"/>
        <w:w w:val="99"/>
        <w:sz w:val="24"/>
        <w:szCs w:val="24"/>
        <w:lang w:val="ru-RU" w:eastAsia="ru-RU" w:bidi="ru-RU"/>
      </w:rPr>
    </w:lvl>
    <w:lvl w:ilvl="2" w:tplc="8B58272E">
      <w:numFmt w:val="bullet"/>
      <w:lvlText w:val="•"/>
      <w:lvlJc w:val="left"/>
      <w:pPr>
        <w:ind w:left="1685" w:hanging="140"/>
      </w:pPr>
      <w:rPr>
        <w:rFonts w:hint="default"/>
        <w:lang w:val="ru-RU" w:eastAsia="ru-RU" w:bidi="ru-RU"/>
      </w:rPr>
    </w:lvl>
    <w:lvl w:ilvl="3" w:tplc="8BDCFCC8">
      <w:numFmt w:val="bullet"/>
      <w:lvlText w:val="•"/>
      <w:lvlJc w:val="left"/>
      <w:pPr>
        <w:ind w:left="2830" w:hanging="140"/>
      </w:pPr>
      <w:rPr>
        <w:rFonts w:hint="default"/>
        <w:lang w:val="ru-RU" w:eastAsia="ru-RU" w:bidi="ru-RU"/>
      </w:rPr>
    </w:lvl>
    <w:lvl w:ilvl="4" w:tplc="0AE662BE">
      <w:numFmt w:val="bullet"/>
      <w:lvlText w:val="•"/>
      <w:lvlJc w:val="left"/>
      <w:pPr>
        <w:ind w:left="3975" w:hanging="140"/>
      </w:pPr>
      <w:rPr>
        <w:rFonts w:hint="default"/>
        <w:lang w:val="ru-RU" w:eastAsia="ru-RU" w:bidi="ru-RU"/>
      </w:rPr>
    </w:lvl>
    <w:lvl w:ilvl="5" w:tplc="A32C3D22">
      <w:numFmt w:val="bullet"/>
      <w:lvlText w:val="•"/>
      <w:lvlJc w:val="left"/>
      <w:pPr>
        <w:ind w:left="5120" w:hanging="140"/>
      </w:pPr>
      <w:rPr>
        <w:rFonts w:hint="default"/>
        <w:lang w:val="ru-RU" w:eastAsia="ru-RU" w:bidi="ru-RU"/>
      </w:rPr>
    </w:lvl>
    <w:lvl w:ilvl="6" w:tplc="BCE07430">
      <w:numFmt w:val="bullet"/>
      <w:lvlText w:val="•"/>
      <w:lvlJc w:val="left"/>
      <w:pPr>
        <w:ind w:left="6265" w:hanging="140"/>
      </w:pPr>
      <w:rPr>
        <w:rFonts w:hint="default"/>
        <w:lang w:val="ru-RU" w:eastAsia="ru-RU" w:bidi="ru-RU"/>
      </w:rPr>
    </w:lvl>
    <w:lvl w:ilvl="7" w:tplc="F4784194">
      <w:numFmt w:val="bullet"/>
      <w:lvlText w:val="•"/>
      <w:lvlJc w:val="left"/>
      <w:pPr>
        <w:ind w:left="7410" w:hanging="140"/>
      </w:pPr>
      <w:rPr>
        <w:rFonts w:hint="default"/>
        <w:lang w:val="ru-RU" w:eastAsia="ru-RU" w:bidi="ru-RU"/>
      </w:rPr>
    </w:lvl>
    <w:lvl w:ilvl="8" w:tplc="5E4AD246">
      <w:numFmt w:val="bullet"/>
      <w:lvlText w:val="•"/>
      <w:lvlJc w:val="left"/>
      <w:pPr>
        <w:ind w:left="8556" w:hanging="140"/>
      </w:pPr>
      <w:rPr>
        <w:rFonts w:hint="default"/>
        <w:lang w:val="ru-RU" w:eastAsia="ru-RU" w:bidi="ru-RU"/>
      </w:rPr>
    </w:lvl>
  </w:abstractNum>
  <w:abstractNum w:abstractNumId="42" w15:restartNumberingAfterBreak="0">
    <w:nsid w:val="60E45BC6"/>
    <w:multiLevelType w:val="multilevel"/>
    <w:tmpl w:val="69F0887C"/>
    <w:lvl w:ilvl="0">
      <w:start w:val="7"/>
      <w:numFmt w:val="decimal"/>
      <w:lvlText w:val="%1"/>
      <w:lvlJc w:val="left"/>
      <w:pPr>
        <w:ind w:left="404" w:hanging="610"/>
      </w:pPr>
      <w:rPr>
        <w:rFonts w:hint="default"/>
        <w:lang w:val="ru-RU" w:eastAsia="ru-RU" w:bidi="ru-RU"/>
      </w:rPr>
    </w:lvl>
    <w:lvl w:ilvl="1">
      <w:start w:val="1"/>
      <w:numFmt w:val="decimal"/>
      <w:lvlText w:val="%1.%2."/>
      <w:lvlJc w:val="left"/>
      <w:pPr>
        <w:ind w:left="404" w:hanging="610"/>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89" w:hanging="610"/>
      </w:pPr>
      <w:rPr>
        <w:rFonts w:hint="default"/>
        <w:lang w:val="ru-RU" w:eastAsia="ru-RU" w:bidi="ru-RU"/>
      </w:rPr>
    </w:lvl>
    <w:lvl w:ilvl="3">
      <w:numFmt w:val="bullet"/>
      <w:lvlText w:val="•"/>
      <w:lvlJc w:val="left"/>
      <w:pPr>
        <w:ind w:left="3533" w:hanging="610"/>
      </w:pPr>
      <w:rPr>
        <w:rFonts w:hint="default"/>
        <w:lang w:val="ru-RU" w:eastAsia="ru-RU" w:bidi="ru-RU"/>
      </w:rPr>
    </w:lvl>
    <w:lvl w:ilvl="4">
      <w:numFmt w:val="bullet"/>
      <w:lvlText w:val="•"/>
      <w:lvlJc w:val="left"/>
      <w:pPr>
        <w:ind w:left="4578" w:hanging="610"/>
      </w:pPr>
      <w:rPr>
        <w:rFonts w:hint="default"/>
        <w:lang w:val="ru-RU" w:eastAsia="ru-RU" w:bidi="ru-RU"/>
      </w:rPr>
    </w:lvl>
    <w:lvl w:ilvl="5">
      <w:numFmt w:val="bullet"/>
      <w:lvlText w:val="•"/>
      <w:lvlJc w:val="left"/>
      <w:pPr>
        <w:ind w:left="5623" w:hanging="610"/>
      </w:pPr>
      <w:rPr>
        <w:rFonts w:hint="default"/>
        <w:lang w:val="ru-RU" w:eastAsia="ru-RU" w:bidi="ru-RU"/>
      </w:rPr>
    </w:lvl>
    <w:lvl w:ilvl="6">
      <w:numFmt w:val="bullet"/>
      <w:lvlText w:val="•"/>
      <w:lvlJc w:val="left"/>
      <w:pPr>
        <w:ind w:left="6667" w:hanging="610"/>
      </w:pPr>
      <w:rPr>
        <w:rFonts w:hint="default"/>
        <w:lang w:val="ru-RU" w:eastAsia="ru-RU" w:bidi="ru-RU"/>
      </w:rPr>
    </w:lvl>
    <w:lvl w:ilvl="7">
      <w:numFmt w:val="bullet"/>
      <w:lvlText w:val="•"/>
      <w:lvlJc w:val="left"/>
      <w:pPr>
        <w:ind w:left="7712" w:hanging="610"/>
      </w:pPr>
      <w:rPr>
        <w:rFonts w:hint="default"/>
        <w:lang w:val="ru-RU" w:eastAsia="ru-RU" w:bidi="ru-RU"/>
      </w:rPr>
    </w:lvl>
    <w:lvl w:ilvl="8">
      <w:numFmt w:val="bullet"/>
      <w:lvlText w:val="•"/>
      <w:lvlJc w:val="left"/>
      <w:pPr>
        <w:ind w:left="8757" w:hanging="610"/>
      </w:pPr>
      <w:rPr>
        <w:rFonts w:hint="default"/>
        <w:lang w:val="ru-RU" w:eastAsia="ru-RU" w:bidi="ru-RU"/>
      </w:rPr>
    </w:lvl>
  </w:abstractNum>
  <w:abstractNum w:abstractNumId="43" w15:restartNumberingAfterBreak="0">
    <w:nsid w:val="63C669E1"/>
    <w:multiLevelType w:val="hybridMultilevel"/>
    <w:tmpl w:val="3C82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FF54E8"/>
    <w:multiLevelType w:val="hybridMultilevel"/>
    <w:tmpl w:val="3BDA9E90"/>
    <w:lvl w:ilvl="0" w:tplc="772E85BE">
      <w:start w:val="1"/>
      <w:numFmt w:val="decimal"/>
      <w:lvlText w:val="%1."/>
      <w:lvlJc w:val="left"/>
      <w:pPr>
        <w:ind w:left="404" w:hanging="257"/>
      </w:pPr>
      <w:rPr>
        <w:rFonts w:ascii="Times New Roman" w:eastAsia="Times New Roman" w:hAnsi="Times New Roman" w:cs="Times New Roman" w:hint="default"/>
        <w:w w:val="100"/>
        <w:sz w:val="24"/>
        <w:szCs w:val="24"/>
        <w:lang w:val="ru-RU" w:eastAsia="ru-RU" w:bidi="ru-RU"/>
      </w:rPr>
    </w:lvl>
    <w:lvl w:ilvl="1" w:tplc="5DA4D7F0">
      <w:start w:val="1"/>
      <w:numFmt w:val="decimal"/>
      <w:lvlText w:val="%2."/>
      <w:lvlJc w:val="left"/>
      <w:pPr>
        <w:ind w:left="10021" w:hanging="240"/>
        <w:jc w:val="right"/>
      </w:pPr>
      <w:rPr>
        <w:rFonts w:ascii="Times New Roman" w:eastAsia="Times New Roman" w:hAnsi="Times New Roman" w:cs="Times New Roman" w:hint="default"/>
        <w:spacing w:val="-1"/>
        <w:w w:val="100"/>
        <w:sz w:val="24"/>
        <w:szCs w:val="24"/>
        <w:lang w:val="ru-RU" w:eastAsia="ru-RU" w:bidi="ru-RU"/>
      </w:rPr>
    </w:lvl>
    <w:lvl w:ilvl="2" w:tplc="B2FC0E38">
      <w:numFmt w:val="bullet"/>
      <w:lvlText w:val="•"/>
      <w:lvlJc w:val="left"/>
      <w:pPr>
        <w:ind w:left="5365" w:hanging="240"/>
      </w:pPr>
      <w:rPr>
        <w:rFonts w:hint="default"/>
        <w:lang w:val="ru-RU" w:eastAsia="ru-RU" w:bidi="ru-RU"/>
      </w:rPr>
    </w:lvl>
    <w:lvl w:ilvl="3" w:tplc="DA766C8C">
      <w:numFmt w:val="bullet"/>
      <w:lvlText w:val="•"/>
      <w:lvlJc w:val="left"/>
      <w:pPr>
        <w:ind w:left="6050" w:hanging="240"/>
      </w:pPr>
      <w:rPr>
        <w:rFonts w:hint="default"/>
        <w:lang w:val="ru-RU" w:eastAsia="ru-RU" w:bidi="ru-RU"/>
      </w:rPr>
    </w:lvl>
    <w:lvl w:ilvl="4" w:tplc="9F9493EE">
      <w:numFmt w:val="bullet"/>
      <w:lvlText w:val="•"/>
      <w:lvlJc w:val="left"/>
      <w:pPr>
        <w:ind w:left="6735" w:hanging="240"/>
      </w:pPr>
      <w:rPr>
        <w:rFonts w:hint="default"/>
        <w:lang w:val="ru-RU" w:eastAsia="ru-RU" w:bidi="ru-RU"/>
      </w:rPr>
    </w:lvl>
    <w:lvl w:ilvl="5" w:tplc="B5B432E4">
      <w:numFmt w:val="bullet"/>
      <w:lvlText w:val="•"/>
      <w:lvlJc w:val="left"/>
      <w:pPr>
        <w:ind w:left="7420" w:hanging="240"/>
      </w:pPr>
      <w:rPr>
        <w:rFonts w:hint="default"/>
        <w:lang w:val="ru-RU" w:eastAsia="ru-RU" w:bidi="ru-RU"/>
      </w:rPr>
    </w:lvl>
    <w:lvl w:ilvl="6" w:tplc="C750E932">
      <w:numFmt w:val="bullet"/>
      <w:lvlText w:val="•"/>
      <w:lvlJc w:val="left"/>
      <w:pPr>
        <w:ind w:left="8105" w:hanging="240"/>
      </w:pPr>
      <w:rPr>
        <w:rFonts w:hint="default"/>
        <w:lang w:val="ru-RU" w:eastAsia="ru-RU" w:bidi="ru-RU"/>
      </w:rPr>
    </w:lvl>
    <w:lvl w:ilvl="7" w:tplc="CB5C0DF4">
      <w:numFmt w:val="bullet"/>
      <w:lvlText w:val="•"/>
      <w:lvlJc w:val="left"/>
      <w:pPr>
        <w:ind w:left="8790" w:hanging="240"/>
      </w:pPr>
      <w:rPr>
        <w:rFonts w:hint="default"/>
        <w:lang w:val="ru-RU" w:eastAsia="ru-RU" w:bidi="ru-RU"/>
      </w:rPr>
    </w:lvl>
    <w:lvl w:ilvl="8" w:tplc="B0E4A276">
      <w:numFmt w:val="bullet"/>
      <w:lvlText w:val="•"/>
      <w:lvlJc w:val="left"/>
      <w:pPr>
        <w:ind w:left="9476" w:hanging="240"/>
      </w:pPr>
      <w:rPr>
        <w:rFonts w:hint="default"/>
        <w:lang w:val="ru-RU" w:eastAsia="ru-RU" w:bidi="ru-RU"/>
      </w:rPr>
    </w:lvl>
  </w:abstractNum>
  <w:abstractNum w:abstractNumId="45" w15:restartNumberingAfterBreak="0">
    <w:nsid w:val="72EA4039"/>
    <w:multiLevelType w:val="hybridMultilevel"/>
    <w:tmpl w:val="F49CC47E"/>
    <w:lvl w:ilvl="0" w:tplc="87AA0B42">
      <w:start w:val="1"/>
      <w:numFmt w:val="decimal"/>
      <w:lvlText w:val="%1)"/>
      <w:lvlJc w:val="left"/>
      <w:pPr>
        <w:ind w:left="546" w:hanging="312"/>
      </w:pPr>
      <w:rPr>
        <w:rFonts w:ascii="Times New Roman" w:eastAsia="Times New Roman" w:hAnsi="Times New Roman" w:cs="Times New Roman" w:hint="default"/>
        <w:spacing w:val="-9"/>
        <w:w w:val="100"/>
        <w:sz w:val="24"/>
        <w:szCs w:val="24"/>
        <w:lang w:val="ru-RU" w:eastAsia="ru-RU" w:bidi="ru-RU"/>
      </w:rPr>
    </w:lvl>
    <w:lvl w:ilvl="1" w:tplc="2D2EC5BA">
      <w:numFmt w:val="bullet"/>
      <w:lvlText w:val="•"/>
      <w:lvlJc w:val="left"/>
      <w:pPr>
        <w:ind w:left="1570" w:hanging="312"/>
      </w:pPr>
      <w:rPr>
        <w:rFonts w:hint="default"/>
        <w:lang w:val="ru-RU" w:eastAsia="ru-RU" w:bidi="ru-RU"/>
      </w:rPr>
    </w:lvl>
    <w:lvl w:ilvl="2" w:tplc="F6001218">
      <w:numFmt w:val="bullet"/>
      <w:lvlText w:val="•"/>
      <w:lvlJc w:val="left"/>
      <w:pPr>
        <w:ind w:left="2601" w:hanging="312"/>
      </w:pPr>
      <w:rPr>
        <w:rFonts w:hint="default"/>
        <w:lang w:val="ru-RU" w:eastAsia="ru-RU" w:bidi="ru-RU"/>
      </w:rPr>
    </w:lvl>
    <w:lvl w:ilvl="3" w:tplc="A73AF996">
      <w:numFmt w:val="bullet"/>
      <w:lvlText w:val="•"/>
      <w:lvlJc w:val="left"/>
      <w:pPr>
        <w:ind w:left="3631" w:hanging="312"/>
      </w:pPr>
      <w:rPr>
        <w:rFonts w:hint="default"/>
        <w:lang w:val="ru-RU" w:eastAsia="ru-RU" w:bidi="ru-RU"/>
      </w:rPr>
    </w:lvl>
    <w:lvl w:ilvl="4" w:tplc="A7D04AB0">
      <w:numFmt w:val="bullet"/>
      <w:lvlText w:val="•"/>
      <w:lvlJc w:val="left"/>
      <w:pPr>
        <w:ind w:left="4662" w:hanging="312"/>
      </w:pPr>
      <w:rPr>
        <w:rFonts w:hint="default"/>
        <w:lang w:val="ru-RU" w:eastAsia="ru-RU" w:bidi="ru-RU"/>
      </w:rPr>
    </w:lvl>
    <w:lvl w:ilvl="5" w:tplc="A46061CE">
      <w:numFmt w:val="bullet"/>
      <w:lvlText w:val="•"/>
      <w:lvlJc w:val="left"/>
      <w:pPr>
        <w:ind w:left="5693" w:hanging="312"/>
      </w:pPr>
      <w:rPr>
        <w:rFonts w:hint="default"/>
        <w:lang w:val="ru-RU" w:eastAsia="ru-RU" w:bidi="ru-RU"/>
      </w:rPr>
    </w:lvl>
    <w:lvl w:ilvl="6" w:tplc="8D789836">
      <w:numFmt w:val="bullet"/>
      <w:lvlText w:val="•"/>
      <w:lvlJc w:val="left"/>
      <w:pPr>
        <w:ind w:left="6723" w:hanging="312"/>
      </w:pPr>
      <w:rPr>
        <w:rFonts w:hint="default"/>
        <w:lang w:val="ru-RU" w:eastAsia="ru-RU" w:bidi="ru-RU"/>
      </w:rPr>
    </w:lvl>
    <w:lvl w:ilvl="7" w:tplc="B6044410">
      <w:numFmt w:val="bullet"/>
      <w:lvlText w:val="•"/>
      <w:lvlJc w:val="left"/>
      <w:pPr>
        <w:ind w:left="7754" w:hanging="312"/>
      </w:pPr>
      <w:rPr>
        <w:rFonts w:hint="default"/>
        <w:lang w:val="ru-RU" w:eastAsia="ru-RU" w:bidi="ru-RU"/>
      </w:rPr>
    </w:lvl>
    <w:lvl w:ilvl="8" w:tplc="719269EA">
      <w:numFmt w:val="bullet"/>
      <w:lvlText w:val="•"/>
      <w:lvlJc w:val="left"/>
      <w:pPr>
        <w:ind w:left="8785" w:hanging="312"/>
      </w:pPr>
      <w:rPr>
        <w:rFonts w:hint="default"/>
        <w:lang w:val="ru-RU" w:eastAsia="ru-RU" w:bidi="ru-RU"/>
      </w:rPr>
    </w:lvl>
  </w:abstractNum>
  <w:abstractNum w:abstractNumId="46" w15:restartNumberingAfterBreak="0">
    <w:nsid w:val="751E50D2"/>
    <w:multiLevelType w:val="multilevel"/>
    <w:tmpl w:val="6C4C0D28"/>
    <w:lvl w:ilvl="0">
      <w:start w:val="6"/>
      <w:numFmt w:val="decimal"/>
      <w:lvlText w:val="%1"/>
      <w:lvlJc w:val="left"/>
      <w:pPr>
        <w:ind w:left="404" w:hanging="663"/>
      </w:pPr>
      <w:rPr>
        <w:rFonts w:hint="default"/>
        <w:lang w:val="ru-RU" w:eastAsia="ru-RU" w:bidi="ru-RU"/>
      </w:rPr>
    </w:lvl>
    <w:lvl w:ilvl="1">
      <w:start w:val="3"/>
      <w:numFmt w:val="decimal"/>
      <w:lvlText w:val="%1.%2"/>
      <w:lvlJc w:val="left"/>
      <w:pPr>
        <w:ind w:left="404" w:hanging="663"/>
      </w:pPr>
      <w:rPr>
        <w:rFonts w:hint="default"/>
        <w:lang w:val="ru-RU" w:eastAsia="ru-RU" w:bidi="ru-RU"/>
      </w:rPr>
    </w:lvl>
    <w:lvl w:ilvl="2">
      <w:start w:val="2"/>
      <w:numFmt w:val="decimal"/>
      <w:lvlText w:val="%1.%2.%3."/>
      <w:lvlJc w:val="left"/>
      <w:pPr>
        <w:ind w:left="404" w:hanging="663"/>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533" w:hanging="663"/>
      </w:pPr>
      <w:rPr>
        <w:rFonts w:hint="default"/>
        <w:lang w:val="ru-RU" w:eastAsia="ru-RU" w:bidi="ru-RU"/>
      </w:rPr>
    </w:lvl>
    <w:lvl w:ilvl="4">
      <w:numFmt w:val="bullet"/>
      <w:lvlText w:val="•"/>
      <w:lvlJc w:val="left"/>
      <w:pPr>
        <w:ind w:left="4578" w:hanging="663"/>
      </w:pPr>
      <w:rPr>
        <w:rFonts w:hint="default"/>
        <w:lang w:val="ru-RU" w:eastAsia="ru-RU" w:bidi="ru-RU"/>
      </w:rPr>
    </w:lvl>
    <w:lvl w:ilvl="5">
      <w:numFmt w:val="bullet"/>
      <w:lvlText w:val="•"/>
      <w:lvlJc w:val="left"/>
      <w:pPr>
        <w:ind w:left="5623" w:hanging="663"/>
      </w:pPr>
      <w:rPr>
        <w:rFonts w:hint="default"/>
        <w:lang w:val="ru-RU" w:eastAsia="ru-RU" w:bidi="ru-RU"/>
      </w:rPr>
    </w:lvl>
    <w:lvl w:ilvl="6">
      <w:numFmt w:val="bullet"/>
      <w:lvlText w:val="•"/>
      <w:lvlJc w:val="left"/>
      <w:pPr>
        <w:ind w:left="6667" w:hanging="663"/>
      </w:pPr>
      <w:rPr>
        <w:rFonts w:hint="default"/>
        <w:lang w:val="ru-RU" w:eastAsia="ru-RU" w:bidi="ru-RU"/>
      </w:rPr>
    </w:lvl>
    <w:lvl w:ilvl="7">
      <w:numFmt w:val="bullet"/>
      <w:lvlText w:val="•"/>
      <w:lvlJc w:val="left"/>
      <w:pPr>
        <w:ind w:left="7712" w:hanging="663"/>
      </w:pPr>
      <w:rPr>
        <w:rFonts w:hint="default"/>
        <w:lang w:val="ru-RU" w:eastAsia="ru-RU" w:bidi="ru-RU"/>
      </w:rPr>
    </w:lvl>
    <w:lvl w:ilvl="8">
      <w:numFmt w:val="bullet"/>
      <w:lvlText w:val="•"/>
      <w:lvlJc w:val="left"/>
      <w:pPr>
        <w:ind w:left="8757" w:hanging="663"/>
      </w:pPr>
      <w:rPr>
        <w:rFonts w:hint="default"/>
        <w:lang w:val="ru-RU" w:eastAsia="ru-RU" w:bidi="ru-RU"/>
      </w:rPr>
    </w:lvl>
  </w:abstractNum>
  <w:abstractNum w:abstractNumId="47" w15:restartNumberingAfterBreak="0">
    <w:nsid w:val="7BED058D"/>
    <w:multiLevelType w:val="hybridMultilevel"/>
    <w:tmpl w:val="19D0B098"/>
    <w:lvl w:ilvl="0" w:tplc="2F5E7252">
      <w:start w:val="1"/>
      <w:numFmt w:val="decimal"/>
      <w:lvlText w:val="%1."/>
      <w:lvlJc w:val="left"/>
      <w:pPr>
        <w:ind w:left="1069" w:hanging="360"/>
      </w:pPr>
      <w:rPr>
        <w:b/>
      </w:rPr>
    </w:lvl>
    <w:lvl w:ilvl="1" w:tplc="04190019">
      <w:start w:val="1"/>
      <w:numFmt w:val="lowerLetter"/>
      <w:lvlText w:val="%2."/>
      <w:lvlJc w:val="left"/>
      <w:pPr>
        <w:ind w:left="1070"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15:restartNumberingAfterBreak="0">
    <w:nsid w:val="7E723BFB"/>
    <w:multiLevelType w:val="multilevel"/>
    <w:tmpl w:val="10E8082E"/>
    <w:lvl w:ilvl="0">
      <w:start w:val="3"/>
      <w:numFmt w:val="decimal"/>
      <w:lvlText w:val="%1"/>
      <w:lvlJc w:val="left"/>
      <w:pPr>
        <w:ind w:left="404" w:hanging="473"/>
      </w:pPr>
      <w:rPr>
        <w:rFonts w:hint="default"/>
        <w:lang w:val="ru-RU" w:eastAsia="ru-RU" w:bidi="ru-RU"/>
      </w:rPr>
    </w:lvl>
    <w:lvl w:ilvl="1">
      <w:start w:val="1"/>
      <w:numFmt w:val="decimal"/>
      <w:lvlText w:val="%1.%2."/>
      <w:lvlJc w:val="left"/>
      <w:pPr>
        <w:ind w:left="404" w:hanging="473"/>
      </w:pPr>
      <w:rPr>
        <w:rFonts w:ascii="Times New Roman" w:eastAsia="Times New Roman" w:hAnsi="Times New Roman" w:cs="Times New Roman" w:hint="default"/>
        <w:spacing w:val="-9"/>
        <w:w w:val="100"/>
        <w:sz w:val="24"/>
        <w:szCs w:val="24"/>
        <w:lang w:val="ru-RU" w:eastAsia="ru-RU" w:bidi="ru-RU"/>
      </w:rPr>
    </w:lvl>
    <w:lvl w:ilvl="2">
      <w:start w:val="1"/>
      <w:numFmt w:val="decimal"/>
      <w:lvlText w:val="%1.%2.%3."/>
      <w:lvlJc w:val="left"/>
      <w:pPr>
        <w:ind w:left="853" w:hanging="711"/>
      </w:pPr>
      <w:rPr>
        <w:rFonts w:ascii="Times New Roman" w:eastAsia="Times New Roman" w:hAnsi="Times New Roman" w:cs="Times New Roman" w:hint="default"/>
        <w:spacing w:val="-10"/>
        <w:w w:val="100"/>
        <w:sz w:val="24"/>
        <w:szCs w:val="24"/>
        <w:lang w:val="ru-RU" w:eastAsia="ru-RU" w:bidi="ru-RU"/>
      </w:rPr>
    </w:lvl>
    <w:lvl w:ilvl="3">
      <w:numFmt w:val="bullet"/>
      <w:lvlText w:val="•"/>
      <w:lvlJc w:val="left"/>
      <w:pPr>
        <w:ind w:left="3825" w:hanging="711"/>
      </w:pPr>
      <w:rPr>
        <w:rFonts w:hint="default"/>
        <w:lang w:val="ru-RU" w:eastAsia="ru-RU" w:bidi="ru-RU"/>
      </w:rPr>
    </w:lvl>
    <w:lvl w:ilvl="4">
      <w:numFmt w:val="bullet"/>
      <w:lvlText w:val="•"/>
      <w:lvlJc w:val="left"/>
      <w:pPr>
        <w:ind w:left="4828" w:hanging="711"/>
      </w:pPr>
      <w:rPr>
        <w:rFonts w:hint="default"/>
        <w:lang w:val="ru-RU" w:eastAsia="ru-RU" w:bidi="ru-RU"/>
      </w:rPr>
    </w:lvl>
    <w:lvl w:ilvl="5">
      <w:numFmt w:val="bullet"/>
      <w:lvlText w:val="•"/>
      <w:lvlJc w:val="left"/>
      <w:pPr>
        <w:ind w:left="5831" w:hanging="711"/>
      </w:pPr>
      <w:rPr>
        <w:rFonts w:hint="default"/>
        <w:lang w:val="ru-RU" w:eastAsia="ru-RU" w:bidi="ru-RU"/>
      </w:rPr>
    </w:lvl>
    <w:lvl w:ilvl="6">
      <w:numFmt w:val="bullet"/>
      <w:lvlText w:val="•"/>
      <w:lvlJc w:val="left"/>
      <w:pPr>
        <w:ind w:left="6834" w:hanging="711"/>
      </w:pPr>
      <w:rPr>
        <w:rFonts w:hint="default"/>
        <w:lang w:val="ru-RU" w:eastAsia="ru-RU" w:bidi="ru-RU"/>
      </w:rPr>
    </w:lvl>
    <w:lvl w:ilvl="7">
      <w:numFmt w:val="bullet"/>
      <w:lvlText w:val="•"/>
      <w:lvlJc w:val="left"/>
      <w:pPr>
        <w:ind w:left="7837" w:hanging="711"/>
      </w:pPr>
      <w:rPr>
        <w:rFonts w:hint="default"/>
        <w:lang w:val="ru-RU" w:eastAsia="ru-RU" w:bidi="ru-RU"/>
      </w:rPr>
    </w:lvl>
    <w:lvl w:ilvl="8">
      <w:numFmt w:val="bullet"/>
      <w:lvlText w:val="•"/>
      <w:lvlJc w:val="left"/>
      <w:pPr>
        <w:ind w:left="8840" w:hanging="711"/>
      </w:pPr>
      <w:rPr>
        <w:rFonts w:hint="default"/>
        <w:lang w:val="ru-RU" w:eastAsia="ru-RU" w:bidi="ru-RU"/>
      </w:rPr>
    </w:lvl>
  </w:abstractNum>
  <w:abstractNum w:abstractNumId="49" w15:restartNumberingAfterBreak="0">
    <w:nsid w:val="7F217742"/>
    <w:multiLevelType w:val="multilevel"/>
    <w:tmpl w:val="4450185E"/>
    <w:lvl w:ilvl="0">
      <w:start w:val="5"/>
      <w:numFmt w:val="decimal"/>
      <w:lvlText w:val="%1"/>
      <w:lvlJc w:val="left"/>
      <w:pPr>
        <w:ind w:left="404" w:hanging="437"/>
      </w:pPr>
      <w:rPr>
        <w:rFonts w:hint="default"/>
        <w:lang w:val="ru-RU" w:eastAsia="ru-RU" w:bidi="ru-RU"/>
      </w:rPr>
    </w:lvl>
    <w:lvl w:ilvl="1">
      <w:start w:val="4"/>
      <w:numFmt w:val="decimal"/>
      <w:lvlText w:val="%1.%2."/>
      <w:lvlJc w:val="left"/>
      <w:pPr>
        <w:ind w:left="404" w:hanging="437"/>
        <w:jc w:val="righ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89" w:hanging="437"/>
      </w:pPr>
      <w:rPr>
        <w:rFonts w:hint="default"/>
        <w:lang w:val="ru-RU" w:eastAsia="ru-RU" w:bidi="ru-RU"/>
      </w:rPr>
    </w:lvl>
    <w:lvl w:ilvl="3">
      <w:numFmt w:val="bullet"/>
      <w:lvlText w:val="•"/>
      <w:lvlJc w:val="left"/>
      <w:pPr>
        <w:ind w:left="3533" w:hanging="437"/>
      </w:pPr>
      <w:rPr>
        <w:rFonts w:hint="default"/>
        <w:lang w:val="ru-RU" w:eastAsia="ru-RU" w:bidi="ru-RU"/>
      </w:rPr>
    </w:lvl>
    <w:lvl w:ilvl="4">
      <w:numFmt w:val="bullet"/>
      <w:lvlText w:val="•"/>
      <w:lvlJc w:val="left"/>
      <w:pPr>
        <w:ind w:left="4578" w:hanging="437"/>
      </w:pPr>
      <w:rPr>
        <w:rFonts w:hint="default"/>
        <w:lang w:val="ru-RU" w:eastAsia="ru-RU" w:bidi="ru-RU"/>
      </w:rPr>
    </w:lvl>
    <w:lvl w:ilvl="5">
      <w:numFmt w:val="bullet"/>
      <w:lvlText w:val="•"/>
      <w:lvlJc w:val="left"/>
      <w:pPr>
        <w:ind w:left="5623" w:hanging="437"/>
      </w:pPr>
      <w:rPr>
        <w:rFonts w:hint="default"/>
        <w:lang w:val="ru-RU" w:eastAsia="ru-RU" w:bidi="ru-RU"/>
      </w:rPr>
    </w:lvl>
    <w:lvl w:ilvl="6">
      <w:numFmt w:val="bullet"/>
      <w:lvlText w:val="•"/>
      <w:lvlJc w:val="left"/>
      <w:pPr>
        <w:ind w:left="6667" w:hanging="437"/>
      </w:pPr>
      <w:rPr>
        <w:rFonts w:hint="default"/>
        <w:lang w:val="ru-RU" w:eastAsia="ru-RU" w:bidi="ru-RU"/>
      </w:rPr>
    </w:lvl>
    <w:lvl w:ilvl="7">
      <w:numFmt w:val="bullet"/>
      <w:lvlText w:val="•"/>
      <w:lvlJc w:val="left"/>
      <w:pPr>
        <w:ind w:left="7712" w:hanging="437"/>
      </w:pPr>
      <w:rPr>
        <w:rFonts w:hint="default"/>
        <w:lang w:val="ru-RU" w:eastAsia="ru-RU" w:bidi="ru-RU"/>
      </w:rPr>
    </w:lvl>
    <w:lvl w:ilvl="8">
      <w:numFmt w:val="bullet"/>
      <w:lvlText w:val="•"/>
      <w:lvlJc w:val="left"/>
      <w:pPr>
        <w:ind w:left="8757" w:hanging="437"/>
      </w:pPr>
      <w:rPr>
        <w:rFonts w:hint="default"/>
        <w:lang w:val="ru-RU" w:eastAsia="ru-RU" w:bidi="ru-RU"/>
      </w:rPr>
    </w:lvl>
  </w:abstractNum>
  <w:num w:numId="1">
    <w:abstractNumId w:val="10"/>
  </w:num>
  <w:num w:numId="2">
    <w:abstractNumId w:val="17"/>
  </w:num>
  <w:num w:numId="3">
    <w:abstractNumId w:val="31"/>
  </w:num>
  <w:num w:numId="4">
    <w:abstractNumId w:val="8"/>
  </w:num>
  <w:num w:numId="5">
    <w:abstractNumId w:val="15"/>
  </w:num>
  <w:num w:numId="6">
    <w:abstractNumId w:val="23"/>
  </w:num>
  <w:num w:numId="7">
    <w:abstractNumId w:val="46"/>
  </w:num>
  <w:num w:numId="8">
    <w:abstractNumId w:val="37"/>
  </w:num>
  <w:num w:numId="9">
    <w:abstractNumId w:val="33"/>
  </w:num>
  <w:num w:numId="10">
    <w:abstractNumId w:val="18"/>
  </w:num>
  <w:num w:numId="11">
    <w:abstractNumId w:val="11"/>
  </w:num>
  <w:num w:numId="12">
    <w:abstractNumId w:val="26"/>
  </w:num>
  <w:num w:numId="13">
    <w:abstractNumId w:val="14"/>
  </w:num>
  <w:num w:numId="14">
    <w:abstractNumId w:val="38"/>
  </w:num>
  <w:num w:numId="15">
    <w:abstractNumId w:val="27"/>
  </w:num>
  <w:num w:numId="16">
    <w:abstractNumId w:val="45"/>
  </w:num>
  <w:num w:numId="17">
    <w:abstractNumId w:val="40"/>
  </w:num>
  <w:num w:numId="18">
    <w:abstractNumId w:val="0"/>
  </w:num>
  <w:num w:numId="19">
    <w:abstractNumId w:val="2"/>
  </w:num>
  <w:num w:numId="20">
    <w:abstractNumId w:val="32"/>
  </w:num>
  <w:num w:numId="21">
    <w:abstractNumId w:val="30"/>
  </w:num>
  <w:num w:numId="22">
    <w:abstractNumId w:val="35"/>
  </w:num>
  <w:num w:numId="23">
    <w:abstractNumId w:val="34"/>
  </w:num>
  <w:num w:numId="24">
    <w:abstractNumId w:val="36"/>
  </w:num>
  <w:num w:numId="25">
    <w:abstractNumId w:val="3"/>
  </w:num>
  <w:num w:numId="26">
    <w:abstractNumId w:val="12"/>
  </w:num>
  <w:num w:numId="27">
    <w:abstractNumId w:val="13"/>
  </w:num>
  <w:num w:numId="28">
    <w:abstractNumId w:val="1"/>
  </w:num>
  <w:num w:numId="29">
    <w:abstractNumId w:val="42"/>
  </w:num>
  <w:num w:numId="30">
    <w:abstractNumId w:val="29"/>
  </w:num>
  <w:num w:numId="31">
    <w:abstractNumId w:val="49"/>
  </w:num>
  <w:num w:numId="32">
    <w:abstractNumId w:val="41"/>
  </w:num>
  <w:num w:numId="33">
    <w:abstractNumId w:val="20"/>
  </w:num>
  <w:num w:numId="34">
    <w:abstractNumId w:val="16"/>
  </w:num>
  <w:num w:numId="35">
    <w:abstractNumId w:val="48"/>
  </w:num>
  <w:num w:numId="36">
    <w:abstractNumId w:val="25"/>
  </w:num>
  <w:num w:numId="37">
    <w:abstractNumId w:val="24"/>
  </w:num>
  <w:num w:numId="38">
    <w:abstractNumId w:val="44"/>
  </w:num>
  <w:num w:numId="39">
    <w:abstractNumId w:val="9"/>
  </w:num>
  <w:num w:numId="40">
    <w:abstractNumId w:val="6"/>
  </w:num>
  <w:num w:numId="41">
    <w:abstractNumId w:val="19"/>
  </w:num>
  <w:num w:numId="42">
    <w:abstractNumId w:val="4"/>
  </w:num>
  <w:num w:numId="43">
    <w:abstractNumId w:val="21"/>
  </w:num>
  <w:num w:numId="44">
    <w:abstractNumId w:val="39"/>
  </w:num>
  <w:num w:numId="45">
    <w:abstractNumId w:val="5"/>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B76CF"/>
    <w:rsid w:val="00016D1E"/>
    <w:rsid w:val="000250CB"/>
    <w:rsid w:val="00025AED"/>
    <w:rsid w:val="00041F8E"/>
    <w:rsid w:val="000459A1"/>
    <w:rsid w:val="000464F8"/>
    <w:rsid w:val="00051A45"/>
    <w:rsid w:val="00057801"/>
    <w:rsid w:val="00060F54"/>
    <w:rsid w:val="00076E92"/>
    <w:rsid w:val="00077F9B"/>
    <w:rsid w:val="00082AE0"/>
    <w:rsid w:val="0008355E"/>
    <w:rsid w:val="000A6B61"/>
    <w:rsid w:val="000A75E0"/>
    <w:rsid w:val="000C42C8"/>
    <w:rsid w:val="000D0DA6"/>
    <w:rsid w:val="000E6CA2"/>
    <w:rsid w:val="000F5170"/>
    <w:rsid w:val="0011081E"/>
    <w:rsid w:val="001129D2"/>
    <w:rsid w:val="00112C4F"/>
    <w:rsid w:val="00130128"/>
    <w:rsid w:val="001358A6"/>
    <w:rsid w:val="00140776"/>
    <w:rsid w:val="001607EF"/>
    <w:rsid w:val="0016275D"/>
    <w:rsid w:val="00163419"/>
    <w:rsid w:val="00176AAB"/>
    <w:rsid w:val="0018429C"/>
    <w:rsid w:val="00185112"/>
    <w:rsid w:val="00185540"/>
    <w:rsid w:val="0018675F"/>
    <w:rsid w:val="00187C66"/>
    <w:rsid w:val="001916E5"/>
    <w:rsid w:val="00196AD5"/>
    <w:rsid w:val="001A463D"/>
    <w:rsid w:val="001A66ED"/>
    <w:rsid w:val="001C0AAD"/>
    <w:rsid w:val="001C65B2"/>
    <w:rsid w:val="001E128C"/>
    <w:rsid w:val="001F39BE"/>
    <w:rsid w:val="002146F2"/>
    <w:rsid w:val="00225A8A"/>
    <w:rsid w:val="002262C6"/>
    <w:rsid w:val="00230D0E"/>
    <w:rsid w:val="00233BE7"/>
    <w:rsid w:val="00237B21"/>
    <w:rsid w:val="002449C6"/>
    <w:rsid w:val="002527AF"/>
    <w:rsid w:val="00254226"/>
    <w:rsid w:val="0025685F"/>
    <w:rsid w:val="0025699A"/>
    <w:rsid w:val="002606B9"/>
    <w:rsid w:val="0028139B"/>
    <w:rsid w:val="00283290"/>
    <w:rsid w:val="00284E6D"/>
    <w:rsid w:val="002854AD"/>
    <w:rsid w:val="00285AB3"/>
    <w:rsid w:val="002A6DA8"/>
    <w:rsid w:val="002B0B85"/>
    <w:rsid w:val="002B3ED1"/>
    <w:rsid w:val="002B527E"/>
    <w:rsid w:val="002C0B0A"/>
    <w:rsid w:val="002C258A"/>
    <w:rsid w:val="002D3B23"/>
    <w:rsid w:val="002D4483"/>
    <w:rsid w:val="002E3F1A"/>
    <w:rsid w:val="00301DE2"/>
    <w:rsid w:val="00305AF2"/>
    <w:rsid w:val="00321659"/>
    <w:rsid w:val="003344E3"/>
    <w:rsid w:val="00337B37"/>
    <w:rsid w:val="0034387F"/>
    <w:rsid w:val="00351146"/>
    <w:rsid w:val="0035537A"/>
    <w:rsid w:val="0036417B"/>
    <w:rsid w:val="0036439A"/>
    <w:rsid w:val="003846BD"/>
    <w:rsid w:val="00385C99"/>
    <w:rsid w:val="003A045F"/>
    <w:rsid w:val="003A3A59"/>
    <w:rsid w:val="003B6749"/>
    <w:rsid w:val="003C7030"/>
    <w:rsid w:val="003C721E"/>
    <w:rsid w:val="003D1E4D"/>
    <w:rsid w:val="003E0539"/>
    <w:rsid w:val="00403613"/>
    <w:rsid w:val="00403B74"/>
    <w:rsid w:val="00415A67"/>
    <w:rsid w:val="00427443"/>
    <w:rsid w:val="004356A7"/>
    <w:rsid w:val="004402ED"/>
    <w:rsid w:val="00441D2A"/>
    <w:rsid w:val="00442187"/>
    <w:rsid w:val="00457F9F"/>
    <w:rsid w:val="00462DC1"/>
    <w:rsid w:val="00467FB8"/>
    <w:rsid w:val="004709F4"/>
    <w:rsid w:val="0047531D"/>
    <w:rsid w:val="00475A53"/>
    <w:rsid w:val="00485717"/>
    <w:rsid w:val="0049579E"/>
    <w:rsid w:val="004C4683"/>
    <w:rsid w:val="004C5E1F"/>
    <w:rsid w:val="004D1325"/>
    <w:rsid w:val="004F118B"/>
    <w:rsid w:val="005214F5"/>
    <w:rsid w:val="00526AB3"/>
    <w:rsid w:val="00527632"/>
    <w:rsid w:val="00536CD9"/>
    <w:rsid w:val="0054300B"/>
    <w:rsid w:val="00547D38"/>
    <w:rsid w:val="005540F9"/>
    <w:rsid w:val="00560C6B"/>
    <w:rsid w:val="00563445"/>
    <w:rsid w:val="00581E10"/>
    <w:rsid w:val="0058214A"/>
    <w:rsid w:val="00585166"/>
    <w:rsid w:val="005A4102"/>
    <w:rsid w:val="005A515C"/>
    <w:rsid w:val="005A5FB1"/>
    <w:rsid w:val="005B272F"/>
    <w:rsid w:val="005B3AE1"/>
    <w:rsid w:val="005C2148"/>
    <w:rsid w:val="005C5F71"/>
    <w:rsid w:val="005D09EA"/>
    <w:rsid w:val="005E0CF9"/>
    <w:rsid w:val="005F2EF5"/>
    <w:rsid w:val="005F488F"/>
    <w:rsid w:val="005F6F04"/>
    <w:rsid w:val="006114CF"/>
    <w:rsid w:val="00630E1B"/>
    <w:rsid w:val="0063158D"/>
    <w:rsid w:val="006469F5"/>
    <w:rsid w:val="0066218E"/>
    <w:rsid w:val="0066436F"/>
    <w:rsid w:val="00696F36"/>
    <w:rsid w:val="006A46CD"/>
    <w:rsid w:val="006A6923"/>
    <w:rsid w:val="006A7ED1"/>
    <w:rsid w:val="006B01D5"/>
    <w:rsid w:val="006B3E0D"/>
    <w:rsid w:val="006C0D39"/>
    <w:rsid w:val="006C1E19"/>
    <w:rsid w:val="006C2CD4"/>
    <w:rsid w:val="006D1FDB"/>
    <w:rsid w:val="006D783C"/>
    <w:rsid w:val="006E5443"/>
    <w:rsid w:val="006F6840"/>
    <w:rsid w:val="00700457"/>
    <w:rsid w:val="00713BC3"/>
    <w:rsid w:val="00713D45"/>
    <w:rsid w:val="00715528"/>
    <w:rsid w:val="0072150D"/>
    <w:rsid w:val="00726318"/>
    <w:rsid w:val="0073797A"/>
    <w:rsid w:val="00753CE8"/>
    <w:rsid w:val="00764E80"/>
    <w:rsid w:val="0076568E"/>
    <w:rsid w:val="0078256B"/>
    <w:rsid w:val="00782F14"/>
    <w:rsid w:val="007A08E3"/>
    <w:rsid w:val="007A3B44"/>
    <w:rsid w:val="007A51E2"/>
    <w:rsid w:val="007B1306"/>
    <w:rsid w:val="007B4F8B"/>
    <w:rsid w:val="007C0D44"/>
    <w:rsid w:val="007C59CA"/>
    <w:rsid w:val="007D68FE"/>
    <w:rsid w:val="007E77F4"/>
    <w:rsid w:val="007F16C5"/>
    <w:rsid w:val="007F3B4A"/>
    <w:rsid w:val="007F5973"/>
    <w:rsid w:val="00803E10"/>
    <w:rsid w:val="00804C63"/>
    <w:rsid w:val="00805C18"/>
    <w:rsid w:val="00815B77"/>
    <w:rsid w:val="008344D3"/>
    <w:rsid w:val="0083459B"/>
    <w:rsid w:val="00856F63"/>
    <w:rsid w:val="00862669"/>
    <w:rsid w:val="00863850"/>
    <w:rsid w:val="00865361"/>
    <w:rsid w:val="0087265B"/>
    <w:rsid w:val="008813A0"/>
    <w:rsid w:val="008866A3"/>
    <w:rsid w:val="008877E2"/>
    <w:rsid w:val="008A29C2"/>
    <w:rsid w:val="008B5BBB"/>
    <w:rsid w:val="008C2808"/>
    <w:rsid w:val="008C610A"/>
    <w:rsid w:val="008E62C9"/>
    <w:rsid w:val="008F1138"/>
    <w:rsid w:val="008F62E8"/>
    <w:rsid w:val="008F68AC"/>
    <w:rsid w:val="009018D7"/>
    <w:rsid w:val="009313B2"/>
    <w:rsid w:val="00964687"/>
    <w:rsid w:val="009665CF"/>
    <w:rsid w:val="00966F61"/>
    <w:rsid w:val="00967D93"/>
    <w:rsid w:val="009900C0"/>
    <w:rsid w:val="0099308C"/>
    <w:rsid w:val="00993CAA"/>
    <w:rsid w:val="00994221"/>
    <w:rsid w:val="009A6D31"/>
    <w:rsid w:val="009B4BA9"/>
    <w:rsid w:val="009C2B46"/>
    <w:rsid w:val="009C3611"/>
    <w:rsid w:val="009D0E16"/>
    <w:rsid w:val="009D10D9"/>
    <w:rsid w:val="009D2A1A"/>
    <w:rsid w:val="00A077A2"/>
    <w:rsid w:val="00A352CB"/>
    <w:rsid w:val="00A362B7"/>
    <w:rsid w:val="00A513C7"/>
    <w:rsid w:val="00A56312"/>
    <w:rsid w:val="00A56E23"/>
    <w:rsid w:val="00A57C0D"/>
    <w:rsid w:val="00A61B8E"/>
    <w:rsid w:val="00A6732B"/>
    <w:rsid w:val="00A8384E"/>
    <w:rsid w:val="00A903D2"/>
    <w:rsid w:val="00A941D7"/>
    <w:rsid w:val="00AA2912"/>
    <w:rsid w:val="00AA5740"/>
    <w:rsid w:val="00AB76CF"/>
    <w:rsid w:val="00AC6875"/>
    <w:rsid w:val="00AC6C34"/>
    <w:rsid w:val="00AC7A64"/>
    <w:rsid w:val="00AD6B82"/>
    <w:rsid w:val="00AE4552"/>
    <w:rsid w:val="00AF28EA"/>
    <w:rsid w:val="00AF613A"/>
    <w:rsid w:val="00B00113"/>
    <w:rsid w:val="00B027E9"/>
    <w:rsid w:val="00B06702"/>
    <w:rsid w:val="00B17EB0"/>
    <w:rsid w:val="00B3510C"/>
    <w:rsid w:val="00B55A37"/>
    <w:rsid w:val="00B57C11"/>
    <w:rsid w:val="00B64DDB"/>
    <w:rsid w:val="00B67D0D"/>
    <w:rsid w:val="00B76E57"/>
    <w:rsid w:val="00B90B1B"/>
    <w:rsid w:val="00B96F69"/>
    <w:rsid w:val="00BB5594"/>
    <w:rsid w:val="00BC789B"/>
    <w:rsid w:val="00BD28B2"/>
    <w:rsid w:val="00BD547A"/>
    <w:rsid w:val="00BD6522"/>
    <w:rsid w:val="00BE2401"/>
    <w:rsid w:val="00BF29E7"/>
    <w:rsid w:val="00BF32F8"/>
    <w:rsid w:val="00BF4719"/>
    <w:rsid w:val="00BF5FF0"/>
    <w:rsid w:val="00C13713"/>
    <w:rsid w:val="00C16BEE"/>
    <w:rsid w:val="00C211DC"/>
    <w:rsid w:val="00C26367"/>
    <w:rsid w:val="00C3115B"/>
    <w:rsid w:val="00C346D3"/>
    <w:rsid w:val="00C36675"/>
    <w:rsid w:val="00C36755"/>
    <w:rsid w:val="00C427E1"/>
    <w:rsid w:val="00C435EE"/>
    <w:rsid w:val="00C520D2"/>
    <w:rsid w:val="00C54214"/>
    <w:rsid w:val="00C554BE"/>
    <w:rsid w:val="00C55727"/>
    <w:rsid w:val="00C56591"/>
    <w:rsid w:val="00C602BB"/>
    <w:rsid w:val="00C62C59"/>
    <w:rsid w:val="00C62EFB"/>
    <w:rsid w:val="00C70381"/>
    <w:rsid w:val="00C8377D"/>
    <w:rsid w:val="00C83C2B"/>
    <w:rsid w:val="00C91A81"/>
    <w:rsid w:val="00CA48DE"/>
    <w:rsid w:val="00CA658E"/>
    <w:rsid w:val="00CA6A83"/>
    <w:rsid w:val="00CD3477"/>
    <w:rsid w:val="00CD7915"/>
    <w:rsid w:val="00CF308F"/>
    <w:rsid w:val="00D05F0E"/>
    <w:rsid w:val="00D16D37"/>
    <w:rsid w:val="00D20C57"/>
    <w:rsid w:val="00D30075"/>
    <w:rsid w:val="00D424E1"/>
    <w:rsid w:val="00D456AD"/>
    <w:rsid w:val="00D60C2A"/>
    <w:rsid w:val="00D70630"/>
    <w:rsid w:val="00D84C02"/>
    <w:rsid w:val="00D91B1A"/>
    <w:rsid w:val="00DA7E15"/>
    <w:rsid w:val="00DB2421"/>
    <w:rsid w:val="00DC0BA8"/>
    <w:rsid w:val="00DC231D"/>
    <w:rsid w:val="00DC572B"/>
    <w:rsid w:val="00DC6F8E"/>
    <w:rsid w:val="00DC7024"/>
    <w:rsid w:val="00DC7719"/>
    <w:rsid w:val="00DD1A01"/>
    <w:rsid w:val="00DE6C95"/>
    <w:rsid w:val="00DE7171"/>
    <w:rsid w:val="00DF2C62"/>
    <w:rsid w:val="00DF313B"/>
    <w:rsid w:val="00E21E22"/>
    <w:rsid w:val="00E22B9F"/>
    <w:rsid w:val="00E350C2"/>
    <w:rsid w:val="00E40BB9"/>
    <w:rsid w:val="00E4174C"/>
    <w:rsid w:val="00E433C6"/>
    <w:rsid w:val="00E450CF"/>
    <w:rsid w:val="00E456DD"/>
    <w:rsid w:val="00E56106"/>
    <w:rsid w:val="00E567EF"/>
    <w:rsid w:val="00E61EE9"/>
    <w:rsid w:val="00E63E06"/>
    <w:rsid w:val="00E74650"/>
    <w:rsid w:val="00E824E3"/>
    <w:rsid w:val="00E93EA6"/>
    <w:rsid w:val="00EA145E"/>
    <w:rsid w:val="00EA37D1"/>
    <w:rsid w:val="00EA3967"/>
    <w:rsid w:val="00EA3E98"/>
    <w:rsid w:val="00EA4454"/>
    <w:rsid w:val="00EA5A64"/>
    <w:rsid w:val="00EB0620"/>
    <w:rsid w:val="00EB7C50"/>
    <w:rsid w:val="00EC3D69"/>
    <w:rsid w:val="00ED20F7"/>
    <w:rsid w:val="00EE5CFE"/>
    <w:rsid w:val="00EF1800"/>
    <w:rsid w:val="00F11012"/>
    <w:rsid w:val="00F121C1"/>
    <w:rsid w:val="00F30A5B"/>
    <w:rsid w:val="00F33C7E"/>
    <w:rsid w:val="00F40EED"/>
    <w:rsid w:val="00F4348B"/>
    <w:rsid w:val="00F46F31"/>
    <w:rsid w:val="00F479A8"/>
    <w:rsid w:val="00F505F7"/>
    <w:rsid w:val="00F51263"/>
    <w:rsid w:val="00F51ECE"/>
    <w:rsid w:val="00F52106"/>
    <w:rsid w:val="00F62732"/>
    <w:rsid w:val="00F62A58"/>
    <w:rsid w:val="00F6477F"/>
    <w:rsid w:val="00F76DC1"/>
    <w:rsid w:val="00F84554"/>
    <w:rsid w:val="00F91748"/>
    <w:rsid w:val="00FA0638"/>
    <w:rsid w:val="00FB3BB6"/>
    <w:rsid w:val="00FB61C3"/>
    <w:rsid w:val="00FC1E28"/>
    <w:rsid w:val="00FD070A"/>
    <w:rsid w:val="00FD4042"/>
    <w:rsid w:val="00FD5C56"/>
    <w:rsid w:val="00FD6654"/>
    <w:rsid w:val="00FE78C1"/>
    <w:rsid w:val="00FF5A81"/>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5"/>
        <o:r id="V:Rule2" type="connector" idref="#Line 7"/>
      </o:rules>
    </o:shapelayout>
  </w:shapeDefaults>
  <w:decimalSymbol w:val=","/>
  <w:listSeparator w:val=";"/>
  <w14:docId w14:val="0B1B065A"/>
  <w15:docId w15:val="{A21C194E-B0F2-4F65-996D-3C3E9B78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62"/>
      <w:ind w:left="4489" w:right="4501"/>
      <w:jc w:val="center"/>
      <w:outlineLvl w:val="0"/>
    </w:pPr>
    <w:rPr>
      <w:sz w:val="28"/>
      <w:szCs w:val="28"/>
    </w:rPr>
  </w:style>
  <w:style w:type="paragraph" w:styleId="2">
    <w:name w:val="heading 2"/>
    <w:basedOn w:val="a"/>
    <w:link w:val="20"/>
    <w:uiPriority w:val="1"/>
    <w:qFormat/>
    <w:pPr>
      <w:ind w:left="409" w:hanging="24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04"/>
      <w:jc w:val="both"/>
    </w:pPr>
    <w:rPr>
      <w:sz w:val="24"/>
      <w:szCs w:val="24"/>
    </w:rPr>
  </w:style>
  <w:style w:type="paragraph" w:styleId="a5">
    <w:name w:val="List Paragraph"/>
    <w:basedOn w:val="a"/>
    <w:uiPriority w:val="34"/>
    <w:qFormat/>
    <w:pPr>
      <w:ind w:left="404"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DC6F8E"/>
    <w:pPr>
      <w:tabs>
        <w:tab w:val="center" w:pos="4677"/>
        <w:tab w:val="right" w:pos="9355"/>
      </w:tabs>
    </w:pPr>
  </w:style>
  <w:style w:type="character" w:customStyle="1" w:styleId="a7">
    <w:name w:val="Верхний колонтитул Знак"/>
    <w:basedOn w:val="a0"/>
    <w:link w:val="a6"/>
    <w:uiPriority w:val="99"/>
    <w:rsid w:val="00DC6F8E"/>
    <w:rPr>
      <w:rFonts w:ascii="Times New Roman" w:eastAsia="Times New Roman" w:hAnsi="Times New Roman" w:cs="Times New Roman"/>
      <w:lang w:val="ru-RU" w:eastAsia="ru-RU" w:bidi="ru-RU"/>
    </w:rPr>
  </w:style>
  <w:style w:type="paragraph" w:styleId="a8">
    <w:name w:val="footer"/>
    <w:basedOn w:val="a"/>
    <w:link w:val="a9"/>
    <w:uiPriority w:val="99"/>
    <w:unhideWhenUsed/>
    <w:rsid w:val="00DC6F8E"/>
    <w:pPr>
      <w:tabs>
        <w:tab w:val="center" w:pos="4677"/>
        <w:tab w:val="right" w:pos="9355"/>
      </w:tabs>
    </w:pPr>
  </w:style>
  <w:style w:type="character" w:customStyle="1" w:styleId="a9">
    <w:name w:val="Нижний колонтитул Знак"/>
    <w:basedOn w:val="a0"/>
    <w:link w:val="a8"/>
    <w:uiPriority w:val="99"/>
    <w:rsid w:val="00DC6F8E"/>
    <w:rPr>
      <w:rFonts w:ascii="Times New Roman" w:eastAsia="Times New Roman" w:hAnsi="Times New Roman" w:cs="Times New Roman"/>
      <w:lang w:val="ru-RU" w:eastAsia="ru-RU" w:bidi="ru-RU"/>
    </w:rPr>
  </w:style>
  <w:style w:type="table" w:styleId="aa">
    <w:name w:val="Table Grid"/>
    <w:basedOn w:val="a1"/>
    <w:uiPriority w:val="59"/>
    <w:rsid w:val="00EA37D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F84554"/>
    <w:rPr>
      <w:rFonts w:ascii="Times New Roman" w:eastAsia="Times New Roman" w:hAnsi="Times New Roman" w:cs="Times New Roman"/>
      <w:sz w:val="24"/>
      <w:szCs w:val="24"/>
      <w:lang w:val="ru-RU" w:eastAsia="ru-RU" w:bidi="ru-RU"/>
    </w:rPr>
  </w:style>
  <w:style w:type="character" w:customStyle="1" w:styleId="20">
    <w:name w:val="Заголовок 2 Знак"/>
    <w:basedOn w:val="a0"/>
    <w:link w:val="2"/>
    <w:uiPriority w:val="1"/>
    <w:rsid w:val="00B00113"/>
    <w:rPr>
      <w:rFonts w:ascii="Times New Roman" w:eastAsia="Times New Roman" w:hAnsi="Times New Roman" w:cs="Times New Roman"/>
      <w:b/>
      <w:bCs/>
      <w:sz w:val="24"/>
      <w:szCs w:val="24"/>
      <w:lang w:val="ru-RU" w:eastAsia="ru-RU" w:bidi="ru-RU"/>
    </w:rPr>
  </w:style>
  <w:style w:type="table" w:customStyle="1" w:styleId="TableGrid">
    <w:name w:val="TableGrid"/>
    <w:rsid w:val="00B00113"/>
    <w:pPr>
      <w:widowControl/>
      <w:autoSpaceDE/>
      <w:autoSpaceDN/>
    </w:pPr>
    <w:rPr>
      <w:rFonts w:eastAsiaTheme="minorEastAsia"/>
      <w:lang w:val="ru-RU"/>
    </w:rPr>
    <w:tblPr>
      <w:tblCellMar>
        <w:top w:w="0" w:type="dxa"/>
        <w:left w:w="0" w:type="dxa"/>
        <w:bottom w:w="0" w:type="dxa"/>
        <w:right w:w="0" w:type="dxa"/>
      </w:tblCellMar>
    </w:tblPr>
  </w:style>
  <w:style w:type="paragraph" w:styleId="ab">
    <w:name w:val="Balloon Text"/>
    <w:basedOn w:val="a"/>
    <w:link w:val="ac"/>
    <w:uiPriority w:val="99"/>
    <w:semiHidden/>
    <w:unhideWhenUsed/>
    <w:rsid w:val="0049579E"/>
    <w:rPr>
      <w:rFonts w:ascii="Tahoma" w:hAnsi="Tahoma" w:cs="Tahoma"/>
      <w:sz w:val="16"/>
      <w:szCs w:val="16"/>
    </w:rPr>
  </w:style>
  <w:style w:type="character" w:customStyle="1" w:styleId="ac">
    <w:name w:val="Текст выноски Знак"/>
    <w:basedOn w:val="a0"/>
    <w:link w:val="ab"/>
    <w:uiPriority w:val="99"/>
    <w:semiHidden/>
    <w:rsid w:val="0049579E"/>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552390">
      <w:bodyDiv w:val="1"/>
      <w:marLeft w:val="0"/>
      <w:marRight w:val="0"/>
      <w:marTop w:val="0"/>
      <w:marBottom w:val="0"/>
      <w:divBdr>
        <w:top w:val="none" w:sz="0" w:space="0" w:color="auto"/>
        <w:left w:val="none" w:sz="0" w:space="0" w:color="auto"/>
        <w:bottom w:val="none" w:sz="0" w:space="0" w:color="auto"/>
        <w:right w:val="none" w:sz="0" w:space="0" w:color="auto"/>
      </w:divBdr>
    </w:div>
    <w:div w:id="172158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02B7C9370D41F1047ABDD76CEAFB00A8BAB51E38DA19F488877614BC0E578A5D5C3896AA15D908791q0ZE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3D825CD3AED37D9C84C4FB55FA4C93239573A414CA31DBEC9AA9AF36EC07Y833O" TargetMode="External"/><Relationship Id="rId4" Type="http://schemas.openxmlformats.org/officeDocument/2006/relationships/settings" Target="settings.xml"/><Relationship Id="rId9" Type="http://schemas.openxmlformats.org/officeDocument/2006/relationships/hyperlink" Target="consultantplus://offline/ref%3D825CD3AED37D9C84C4FB55FA4C93239573AB10C13FDCEC9AA9AF36EC07Y833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9E12-8AFB-4695-B846-C2E94D09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11</Pages>
  <Words>13582</Words>
  <Characters>77424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Лебедев Владимир Борисович</dc:creator>
  <cp:lastModifiedBy>len sovet</cp:lastModifiedBy>
  <cp:revision>424</cp:revision>
  <cp:lastPrinted>2021-01-27T09:45:00Z</cp:lastPrinted>
  <dcterms:created xsi:type="dcterms:W3CDTF">2020-12-25T12:42:00Z</dcterms:created>
  <dcterms:modified xsi:type="dcterms:W3CDTF">2021-01-27T14:35:00Z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Microsoft® Word 2010</vt:lpwstr>
  </property>
  <property fmtid="{D5CDD505-2E9C-101B-9397-08002B2CF9AE}" pid="4" name="LastSaved">
    <vt:filetime>2020-12-25T00:00:00Z</vt:filetime>
  </property>
</Properties>
</file>