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/>
  <w:body>
    <w:p w14:paraId="193D083D" w14:textId="77777777" w:rsidR="006E45E8" w:rsidRPr="00401564" w:rsidRDefault="006E45E8" w:rsidP="00DD5C60">
      <w:pPr>
        <w:jc w:val="center"/>
        <w:rPr>
          <w:b/>
          <w:sz w:val="28"/>
          <w:szCs w:val="28"/>
        </w:rPr>
      </w:pPr>
      <w:r w:rsidRPr="00401564">
        <w:rPr>
          <w:b/>
          <w:sz w:val="28"/>
          <w:szCs w:val="28"/>
        </w:rPr>
        <w:t>Отчет о работе</w:t>
      </w:r>
    </w:p>
    <w:p w14:paraId="5571C2C8" w14:textId="77777777" w:rsidR="00DD5C60" w:rsidRDefault="006E45E8" w:rsidP="00DD5C60">
      <w:pPr>
        <w:jc w:val="center"/>
        <w:rPr>
          <w:b/>
          <w:sz w:val="28"/>
          <w:szCs w:val="28"/>
        </w:rPr>
      </w:pPr>
      <w:r w:rsidRPr="00401564">
        <w:rPr>
          <w:b/>
          <w:sz w:val="28"/>
          <w:szCs w:val="28"/>
        </w:rPr>
        <w:t>представителя</w:t>
      </w:r>
      <w:r w:rsidR="00E67E4B">
        <w:rPr>
          <w:b/>
          <w:sz w:val="28"/>
          <w:szCs w:val="28"/>
        </w:rPr>
        <w:t xml:space="preserve"> </w:t>
      </w:r>
      <w:r w:rsidRPr="00401564">
        <w:rPr>
          <w:b/>
          <w:sz w:val="28"/>
          <w:szCs w:val="28"/>
        </w:rPr>
        <w:t>Уполномоченного по правам человека</w:t>
      </w:r>
      <w:r w:rsidR="00E67E4B">
        <w:rPr>
          <w:b/>
          <w:sz w:val="28"/>
          <w:szCs w:val="28"/>
        </w:rPr>
        <w:t xml:space="preserve"> </w:t>
      </w:r>
    </w:p>
    <w:p w14:paraId="084A5C75" w14:textId="7F9A0A7B" w:rsidR="006E45E8" w:rsidRPr="00401564" w:rsidRDefault="006E45E8" w:rsidP="00DD5C60">
      <w:pPr>
        <w:jc w:val="center"/>
        <w:rPr>
          <w:b/>
          <w:sz w:val="28"/>
          <w:szCs w:val="28"/>
        </w:rPr>
      </w:pPr>
      <w:r w:rsidRPr="00401564">
        <w:rPr>
          <w:b/>
          <w:sz w:val="28"/>
          <w:szCs w:val="28"/>
        </w:rPr>
        <w:t xml:space="preserve">в Московской области </w:t>
      </w:r>
      <w:r w:rsidR="00401564">
        <w:rPr>
          <w:b/>
          <w:sz w:val="28"/>
          <w:szCs w:val="28"/>
        </w:rPr>
        <w:t xml:space="preserve">в </w:t>
      </w:r>
      <w:r w:rsidRPr="00401564">
        <w:rPr>
          <w:b/>
          <w:sz w:val="28"/>
          <w:szCs w:val="28"/>
        </w:rPr>
        <w:t>Ленинско</w:t>
      </w:r>
      <w:r w:rsidR="00401564">
        <w:rPr>
          <w:b/>
          <w:sz w:val="28"/>
          <w:szCs w:val="28"/>
        </w:rPr>
        <w:t>м</w:t>
      </w:r>
      <w:r w:rsidRPr="00401564">
        <w:rPr>
          <w:b/>
          <w:sz w:val="28"/>
          <w:szCs w:val="28"/>
        </w:rPr>
        <w:t xml:space="preserve"> </w:t>
      </w:r>
      <w:r w:rsidR="00FA49C8">
        <w:rPr>
          <w:b/>
          <w:sz w:val="28"/>
          <w:szCs w:val="28"/>
        </w:rPr>
        <w:t>городском округе</w:t>
      </w:r>
    </w:p>
    <w:p w14:paraId="27C9BA44" w14:textId="34489114" w:rsidR="006E45E8" w:rsidRPr="00401564" w:rsidRDefault="006E45E8" w:rsidP="00DD5C60">
      <w:pPr>
        <w:jc w:val="center"/>
        <w:rPr>
          <w:b/>
          <w:sz w:val="28"/>
          <w:szCs w:val="28"/>
        </w:rPr>
      </w:pPr>
      <w:r w:rsidRPr="00401564">
        <w:rPr>
          <w:b/>
          <w:sz w:val="28"/>
          <w:szCs w:val="28"/>
        </w:rPr>
        <w:t>за 20</w:t>
      </w:r>
      <w:r w:rsidR="00FA49C8">
        <w:rPr>
          <w:b/>
          <w:sz w:val="28"/>
          <w:szCs w:val="28"/>
        </w:rPr>
        <w:t>19</w:t>
      </w:r>
      <w:r w:rsidRPr="00401564">
        <w:rPr>
          <w:b/>
          <w:sz w:val="28"/>
          <w:szCs w:val="28"/>
        </w:rPr>
        <w:t xml:space="preserve"> год</w:t>
      </w:r>
    </w:p>
    <w:p w14:paraId="00FB7A4E" w14:textId="77777777" w:rsidR="001636CB" w:rsidRDefault="001636CB" w:rsidP="00401564"/>
    <w:p w14:paraId="4A8FAD45" w14:textId="1501134C" w:rsidR="00333616" w:rsidRPr="00401564" w:rsidRDefault="00DD5C60" w:rsidP="00C4560F">
      <w:pPr>
        <w:spacing w:line="360" w:lineRule="auto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К</w:t>
      </w:r>
      <w:r w:rsidR="001B16D7" w:rsidRPr="0040156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1B16D7" w:rsidRPr="00401564">
        <w:rPr>
          <w:sz w:val="28"/>
          <w:szCs w:val="28"/>
        </w:rPr>
        <w:t xml:space="preserve"> </w:t>
      </w:r>
      <w:r w:rsidR="006E45E8" w:rsidRPr="00401564">
        <w:rPr>
          <w:sz w:val="28"/>
          <w:szCs w:val="28"/>
        </w:rPr>
        <w:t>У</w:t>
      </w:r>
      <w:r w:rsidR="001B16D7" w:rsidRPr="00401564">
        <w:rPr>
          <w:sz w:val="28"/>
          <w:szCs w:val="28"/>
        </w:rPr>
        <w:t>полномоченного</w:t>
      </w:r>
      <w:r w:rsidR="006E45E8" w:rsidRPr="00401564">
        <w:rPr>
          <w:sz w:val="28"/>
          <w:szCs w:val="28"/>
        </w:rPr>
        <w:t xml:space="preserve"> по правам человека в Московской области </w:t>
      </w:r>
      <w:r w:rsidR="00401564" w:rsidRPr="00401564">
        <w:rPr>
          <w:sz w:val="28"/>
          <w:szCs w:val="28"/>
        </w:rPr>
        <w:t xml:space="preserve">в </w:t>
      </w:r>
      <w:r w:rsidR="006E45E8" w:rsidRPr="00401564">
        <w:rPr>
          <w:sz w:val="28"/>
          <w:szCs w:val="28"/>
        </w:rPr>
        <w:t>Ленинско</w:t>
      </w:r>
      <w:r w:rsidR="00401564" w:rsidRPr="00401564">
        <w:rPr>
          <w:sz w:val="28"/>
          <w:szCs w:val="28"/>
        </w:rPr>
        <w:t>м</w:t>
      </w:r>
      <w:r w:rsidR="006E45E8" w:rsidRPr="00401564">
        <w:rPr>
          <w:sz w:val="28"/>
          <w:szCs w:val="28"/>
        </w:rPr>
        <w:t xml:space="preserve"> </w:t>
      </w:r>
      <w:r w:rsidR="00FE264D">
        <w:rPr>
          <w:sz w:val="28"/>
          <w:szCs w:val="28"/>
        </w:rPr>
        <w:t>городском округе</w:t>
      </w:r>
      <w:r w:rsidR="00401564" w:rsidRPr="00401564">
        <w:rPr>
          <w:sz w:val="28"/>
          <w:szCs w:val="28"/>
        </w:rPr>
        <w:t xml:space="preserve"> за 201</w:t>
      </w:r>
      <w:r w:rsidR="00FE264D">
        <w:rPr>
          <w:sz w:val="28"/>
          <w:szCs w:val="28"/>
        </w:rPr>
        <w:t>9</w:t>
      </w:r>
      <w:r w:rsidR="00401564" w:rsidRPr="00401564">
        <w:rPr>
          <w:sz w:val="28"/>
          <w:szCs w:val="28"/>
        </w:rPr>
        <w:t xml:space="preserve"> год</w:t>
      </w:r>
      <w:r w:rsidR="00333616" w:rsidRPr="00401564">
        <w:rPr>
          <w:sz w:val="28"/>
          <w:szCs w:val="28"/>
        </w:rPr>
        <w:t xml:space="preserve"> поступило </w:t>
      </w:r>
      <w:r w:rsidR="00333616" w:rsidRPr="00401564">
        <w:rPr>
          <w:spacing w:val="-6"/>
          <w:sz w:val="28"/>
          <w:szCs w:val="28"/>
        </w:rPr>
        <w:t>1</w:t>
      </w:r>
      <w:r w:rsidR="00FE264D">
        <w:rPr>
          <w:spacing w:val="-6"/>
          <w:sz w:val="28"/>
          <w:szCs w:val="28"/>
        </w:rPr>
        <w:t>53</w:t>
      </w:r>
      <w:r w:rsidR="00333616" w:rsidRPr="00401564">
        <w:rPr>
          <w:b/>
          <w:spacing w:val="-6"/>
          <w:sz w:val="28"/>
          <w:szCs w:val="28"/>
        </w:rPr>
        <w:t xml:space="preserve"> </w:t>
      </w:r>
      <w:r w:rsidR="00333616" w:rsidRPr="00401564">
        <w:rPr>
          <w:spacing w:val="-6"/>
          <w:sz w:val="28"/>
          <w:szCs w:val="28"/>
        </w:rPr>
        <w:t>обращени</w:t>
      </w:r>
      <w:r w:rsidR="00FE264D">
        <w:rPr>
          <w:spacing w:val="-6"/>
          <w:sz w:val="28"/>
          <w:szCs w:val="28"/>
        </w:rPr>
        <w:t>я</w:t>
      </w:r>
      <w:r w:rsidR="00333616" w:rsidRPr="00401564">
        <w:rPr>
          <w:spacing w:val="-6"/>
          <w:sz w:val="28"/>
          <w:szCs w:val="28"/>
        </w:rPr>
        <w:t xml:space="preserve"> </w:t>
      </w:r>
      <w:r w:rsidR="00172982">
        <w:rPr>
          <w:spacing w:val="-6"/>
          <w:sz w:val="28"/>
          <w:szCs w:val="28"/>
        </w:rPr>
        <w:t>от 1</w:t>
      </w:r>
      <w:r w:rsidR="00FE264D">
        <w:rPr>
          <w:spacing w:val="-6"/>
          <w:sz w:val="28"/>
          <w:szCs w:val="28"/>
        </w:rPr>
        <w:t>47</w:t>
      </w:r>
      <w:r w:rsidR="00172982">
        <w:rPr>
          <w:spacing w:val="-6"/>
          <w:sz w:val="28"/>
          <w:szCs w:val="28"/>
        </w:rPr>
        <w:t xml:space="preserve"> человек</w:t>
      </w:r>
      <w:r w:rsidR="00401564" w:rsidRPr="00401564">
        <w:rPr>
          <w:spacing w:val="-6"/>
          <w:sz w:val="28"/>
          <w:szCs w:val="28"/>
        </w:rPr>
        <w:t>,</w:t>
      </w:r>
      <w:r w:rsidR="00FF14D8" w:rsidRPr="00401564">
        <w:rPr>
          <w:spacing w:val="-6"/>
          <w:sz w:val="28"/>
          <w:szCs w:val="28"/>
        </w:rPr>
        <w:t xml:space="preserve"> </w:t>
      </w:r>
      <w:r w:rsidR="00F87E10" w:rsidRPr="00401564">
        <w:rPr>
          <w:spacing w:val="-6"/>
          <w:sz w:val="28"/>
          <w:szCs w:val="28"/>
        </w:rPr>
        <w:t xml:space="preserve">из </w:t>
      </w:r>
      <w:r w:rsidR="00D82842" w:rsidRPr="00401564">
        <w:rPr>
          <w:spacing w:val="-6"/>
          <w:sz w:val="28"/>
          <w:szCs w:val="28"/>
        </w:rPr>
        <w:t>них</w:t>
      </w:r>
      <w:r w:rsidR="00F87E10" w:rsidRPr="00401564">
        <w:rPr>
          <w:spacing w:val="-6"/>
          <w:sz w:val="28"/>
          <w:szCs w:val="28"/>
        </w:rPr>
        <w:t xml:space="preserve"> </w:t>
      </w:r>
      <w:r w:rsidR="00FE264D">
        <w:rPr>
          <w:spacing w:val="-6"/>
          <w:sz w:val="28"/>
          <w:szCs w:val="28"/>
        </w:rPr>
        <w:t>10</w:t>
      </w:r>
      <w:r w:rsidR="00F87E10" w:rsidRPr="00401564">
        <w:rPr>
          <w:spacing w:val="-6"/>
          <w:sz w:val="28"/>
          <w:szCs w:val="28"/>
        </w:rPr>
        <w:t xml:space="preserve"> </w:t>
      </w:r>
      <w:r w:rsidR="00413195" w:rsidRPr="00401564">
        <w:rPr>
          <w:spacing w:val="-6"/>
          <w:sz w:val="28"/>
          <w:szCs w:val="28"/>
        </w:rPr>
        <w:t>–</w:t>
      </w:r>
      <w:r w:rsidR="00401564" w:rsidRPr="00401564">
        <w:rPr>
          <w:spacing w:val="-6"/>
          <w:sz w:val="28"/>
          <w:szCs w:val="28"/>
        </w:rPr>
        <w:t xml:space="preserve"> </w:t>
      </w:r>
      <w:r w:rsidR="00F87E10" w:rsidRPr="00401564">
        <w:rPr>
          <w:spacing w:val="-6"/>
          <w:sz w:val="28"/>
          <w:szCs w:val="28"/>
        </w:rPr>
        <w:t xml:space="preserve">коллективных. </w:t>
      </w:r>
      <w:r w:rsidR="00B45D3E">
        <w:rPr>
          <w:spacing w:val="-6"/>
          <w:sz w:val="28"/>
          <w:szCs w:val="28"/>
        </w:rPr>
        <w:t xml:space="preserve">В ходе </w:t>
      </w:r>
      <w:r w:rsidR="00FF14D8" w:rsidRPr="00401564">
        <w:rPr>
          <w:spacing w:val="-6"/>
          <w:sz w:val="28"/>
          <w:szCs w:val="28"/>
        </w:rPr>
        <w:t>лично</w:t>
      </w:r>
      <w:r w:rsidR="00B45D3E">
        <w:rPr>
          <w:spacing w:val="-6"/>
          <w:sz w:val="28"/>
          <w:szCs w:val="28"/>
        </w:rPr>
        <w:t>го</w:t>
      </w:r>
      <w:r w:rsidR="00FF14D8" w:rsidRPr="00401564">
        <w:rPr>
          <w:spacing w:val="-6"/>
          <w:sz w:val="28"/>
          <w:szCs w:val="28"/>
        </w:rPr>
        <w:t xml:space="preserve"> прием</w:t>
      </w:r>
      <w:r w:rsidR="00B45D3E">
        <w:rPr>
          <w:spacing w:val="-6"/>
          <w:sz w:val="28"/>
          <w:szCs w:val="28"/>
        </w:rPr>
        <w:t>а</w:t>
      </w:r>
      <w:r w:rsidR="00FF14D8" w:rsidRPr="00401564">
        <w:rPr>
          <w:spacing w:val="-6"/>
          <w:sz w:val="28"/>
          <w:szCs w:val="28"/>
        </w:rPr>
        <w:t xml:space="preserve"> </w:t>
      </w:r>
      <w:r w:rsidR="00184085">
        <w:rPr>
          <w:spacing w:val="-6"/>
          <w:sz w:val="28"/>
          <w:szCs w:val="28"/>
        </w:rPr>
        <w:t xml:space="preserve">в приемной представителя Уполномоченного </w:t>
      </w:r>
      <w:r w:rsidR="00C367A3">
        <w:rPr>
          <w:spacing w:val="-6"/>
          <w:sz w:val="28"/>
          <w:szCs w:val="28"/>
        </w:rPr>
        <w:t>поступило</w:t>
      </w:r>
      <w:r w:rsidR="00FF14D8" w:rsidRPr="00401564">
        <w:rPr>
          <w:spacing w:val="-6"/>
          <w:sz w:val="28"/>
          <w:szCs w:val="28"/>
        </w:rPr>
        <w:t xml:space="preserve"> </w:t>
      </w:r>
      <w:r w:rsidR="00FE264D">
        <w:rPr>
          <w:spacing w:val="-6"/>
          <w:sz w:val="28"/>
          <w:szCs w:val="28"/>
        </w:rPr>
        <w:t>71</w:t>
      </w:r>
      <w:r w:rsidR="00854C26">
        <w:rPr>
          <w:spacing w:val="-6"/>
          <w:sz w:val="28"/>
          <w:szCs w:val="28"/>
        </w:rPr>
        <w:t xml:space="preserve"> </w:t>
      </w:r>
      <w:r w:rsidR="00C367A3">
        <w:rPr>
          <w:spacing w:val="-6"/>
          <w:sz w:val="28"/>
          <w:szCs w:val="28"/>
        </w:rPr>
        <w:t>обращени</w:t>
      </w:r>
      <w:r w:rsidR="00FE264D">
        <w:rPr>
          <w:spacing w:val="-6"/>
          <w:sz w:val="28"/>
          <w:szCs w:val="28"/>
        </w:rPr>
        <w:t>е</w:t>
      </w:r>
      <w:r w:rsidR="00FF14D8" w:rsidRPr="00401564">
        <w:rPr>
          <w:spacing w:val="-6"/>
          <w:sz w:val="28"/>
          <w:szCs w:val="28"/>
        </w:rPr>
        <w:t xml:space="preserve">, </w:t>
      </w:r>
      <w:r w:rsidR="00184085">
        <w:rPr>
          <w:spacing w:val="-6"/>
          <w:sz w:val="28"/>
          <w:szCs w:val="28"/>
        </w:rPr>
        <w:t xml:space="preserve">в ходе </w:t>
      </w:r>
      <w:r w:rsidR="00FF14D8" w:rsidRPr="00401564">
        <w:rPr>
          <w:spacing w:val="-6"/>
          <w:sz w:val="28"/>
          <w:szCs w:val="28"/>
        </w:rPr>
        <w:t>выездных приём</w:t>
      </w:r>
      <w:r w:rsidR="00184085">
        <w:rPr>
          <w:spacing w:val="-6"/>
          <w:sz w:val="28"/>
          <w:szCs w:val="28"/>
        </w:rPr>
        <w:t>ов</w:t>
      </w:r>
      <w:r w:rsidR="00FF14D8" w:rsidRPr="00401564">
        <w:rPr>
          <w:spacing w:val="-6"/>
          <w:sz w:val="28"/>
          <w:szCs w:val="28"/>
        </w:rPr>
        <w:t xml:space="preserve"> – </w:t>
      </w:r>
      <w:r w:rsidR="00FE264D">
        <w:rPr>
          <w:spacing w:val="-6"/>
          <w:sz w:val="28"/>
          <w:szCs w:val="28"/>
        </w:rPr>
        <w:t>63</w:t>
      </w:r>
      <w:r w:rsidR="00E07BCD">
        <w:rPr>
          <w:spacing w:val="-6"/>
          <w:sz w:val="28"/>
          <w:szCs w:val="28"/>
        </w:rPr>
        <w:t xml:space="preserve"> обращения</w:t>
      </w:r>
      <w:r w:rsidR="00FF14D8" w:rsidRPr="00401564">
        <w:rPr>
          <w:spacing w:val="-6"/>
          <w:sz w:val="28"/>
          <w:szCs w:val="28"/>
        </w:rPr>
        <w:t xml:space="preserve">, по телефону </w:t>
      </w:r>
      <w:r w:rsidR="00854C26">
        <w:rPr>
          <w:spacing w:val="-6"/>
          <w:sz w:val="28"/>
          <w:szCs w:val="28"/>
        </w:rPr>
        <w:t xml:space="preserve">– </w:t>
      </w:r>
      <w:r w:rsidR="00FE264D">
        <w:rPr>
          <w:spacing w:val="-6"/>
          <w:sz w:val="28"/>
          <w:szCs w:val="28"/>
        </w:rPr>
        <w:t>19</w:t>
      </w:r>
      <w:r w:rsidR="00E07BCD">
        <w:rPr>
          <w:spacing w:val="-6"/>
          <w:sz w:val="28"/>
          <w:szCs w:val="28"/>
        </w:rPr>
        <w:t xml:space="preserve"> обращений</w:t>
      </w:r>
      <w:bookmarkStart w:id="0" w:name="_GoBack"/>
      <w:bookmarkEnd w:id="0"/>
      <w:r w:rsidR="00FF14D8" w:rsidRPr="00401564">
        <w:rPr>
          <w:spacing w:val="-6"/>
          <w:sz w:val="28"/>
          <w:szCs w:val="28"/>
        </w:rPr>
        <w:t>.</w:t>
      </w:r>
      <w:r w:rsidR="00413195">
        <w:rPr>
          <w:spacing w:val="-6"/>
          <w:sz w:val="28"/>
          <w:szCs w:val="28"/>
        </w:rPr>
        <w:t xml:space="preserve">  </w:t>
      </w:r>
    </w:p>
    <w:p w14:paraId="04F70CFC" w14:textId="77777777" w:rsidR="00C25EF4" w:rsidRDefault="00C25EF4" w:rsidP="008E11E8">
      <w:pPr>
        <w:spacing w:line="360" w:lineRule="auto"/>
        <w:jc w:val="left"/>
        <w:rPr>
          <w:b/>
          <w:sz w:val="28"/>
          <w:szCs w:val="28"/>
          <w:u w:val="single"/>
        </w:rPr>
      </w:pPr>
    </w:p>
    <w:p w14:paraId="14B9C11E" w14:textId="77777777" w:rsidR="00950516" w:rsidRPr="008E11E8" w:rsidRDefault="00950516" w:rsidP="00EA2F52">
      <w:pPr>
        <w:spacing w:line="360" w:lineRule="auto"/>
        <w:jc w:val="left"/>
        <w:rPr>
          <w:b/>
          <w:sz w:val="28"/>
          <w:szCs w:val="28"/>
          <w:u w:val="single"/>
        </w:rPr>
      </w:pPr>
      <w:r w:rsidRPr="008E11E8">
        <w:rPr>
          <w:b/>
          <w:sz w:val="28"/>
          <w:szCs w:val="28"/>
          <w:u w:val="single"/>
        </w:rPr>
        <w:t xml:space="preserve">Основные категории граждан, обратившиеся </w:t>
      </w:r>
      <w:r w:rsidR="00A82B29">
        <w:rPr>
          <w:b/>
          <w:sz w:val="28"/>
          <w:szCs w:val="28"/>
          <w:u w:val="single"/>
        </w:rPr>
        <w:t>к представителю Уполномоченного</w:t>
      </w:r>
      <w:r w:rsidRPr="008E11E8">
        <w:rPr>
          <w:b/>
          <w:sz w:val="28"/>
          <w:szCs w:val="28"/>
          <w:u w:val="single"/>
        </w:rPr>
        <w:t>:</w:t>
      </w:r>
    </w:p>
    <w:p w14:paraId="35325DC3" w14:textId="2827E69D" w:rsidR="008150B7" w:rsidRPr="00401564" w:rsidRDefault="008150B7" w:rsidP="008150B7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работающий гражданин – </w:t>
      </w:r>
      <w:r w:rsidR="00C3000C">
        <w:rPr>
          <w:sz w:val="28"/>
          <w:szCs w:val="28"/>
        </w:rPr>
        <w:t>61</w:t>
      </w:r>
      <w:r>
        <w:rPr>
          <w:sz w:val="28"/>
          <w:szCs w:val="28"/>
        </w:rPr>
        <w:t xml:space="preserve"> чел.; </w:t>
      </w:r>
    </w:p>
    <w:p w14:paraId="6843CEB7" w14:textId="714C15D3" w:rsidR="007E2B72" w:rsidRDefault="008150B7" w:rsidP="007E2B72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B72" w:rsidRPr="00401564">
        <w:rPr>
          <w:sz w:val="28"/>
          <w:szCs w:val="28"/>
        </w:rPr>
        <w:t xml:space="preserve">пенсионер – </w:t>
      </w:r>
      <w:r w:rsidR="00C3000C">
        <w:rPr>
          <w:sz w:val="28"/>
          <w:szCs w:val="28"/>
        </w:rPr>
        <w:t>47</w:t>
      </w:r>
      <w:r w:rsidR="007E2B72">
        <w:rPr>
          <w:sz w:val="28"/>
          <w:szCs w:val="28"/>
        </w:rPr>
        <w:t xml:space="preserve"> чел.</w:t>
      </w:r>
      <w:r w:rsidR="007E2B72" w:rsidRPr="00401564">
        <w:rPr>
          <w:sz w:val="28"/>
          <w:szCs w:val="28"/>
        </w:rPr>
        <w:t>;</w:t>
      </w:r>
      <w:r w:rsidR="007E2B72" w:rsidRPr="00C56993">
        <w:rPr>
          <w:sz w:val="28"/>
          <w:szCs w:val="28"/>
        </w:rPr>
        <w:t xml:space="preserve"> </w:t>
      </w:r>
    </w:p>
    <w:p w14:paraId="0C5E2A42" w14:textId="149F56D2" w:rsidR="008150B7" w:rsidRDefault="008150B7" w:rsidP="008150B7">
      <w:pPr>
        <w:spacing w:line="360" w:lineRule="auto"/>
        <w:jc w:val="left"/>
        <w:rPr>
          <w:sz w:val="28"/>
          <w:szCs w:val="28"/>
        </w:rPr>
      </w:pPr>
      <w:r w:rsidRPr="00401564">
        <w:rPr>
          <w:sz w:val="28"/>
          <w:szCs w:val="28"/>
        </w:rPr>
        <w:t xml:space="preserve">- инвалид – </w:t>
      </w:r>
      <w:r w:rsidR="00651841">
        <w:rPr>
          <w:sz w:val="28"/>
          <w:szCs w:val="28"/>
        </w:rPr>
        <w:t>14</w:t>
      </w:r>
      <w:r>
        <w:rPr>
          <w:sz w:val="28"/>
          <w:szCs w:val="28"/>
        </w:rPr>
        <w:t xml:space="preserve"> чел.</w:t>
      </w:r>
      <w:r w:rsidRPr="00401564">
        <w:rPr>
          <w:sz w:val="28"/>
          <w:szCs w:val="28"/>
        </w:rPr>
        <w:t>;</w:t>
      </w:r>
    </w:p>
    <w:p w14:paraId="1387EF69" w14:textId="3FD27D52" w:rsidR="008150B7" w:rsidRDefault="008150B7" w:rsidP="008150B7">
      <w:pPr>
        <w:spacing w:line="360" w:lineRule="auto"/>
        <w:jc w:val="left"/>
        <w:rPr>
          <w:sz w:val="28"/>
          <w:szCs w:val="28"/>
        </w:rPr>
      </w:pPr>
      <w:r w:rsidRPr="00401564">
        <w:rPr>
          <w:sz w:val="28"/>
          <w:szCs w:val="28"/>
        </w:rPr>
        <w:t xml:space="preserve">- ветеран труда – </w:t>
      </w:r>
      <w:r w:rsidR="00651841">
        <w:rPr>
          <w:sz w:val="28"/>
          <w:szCs w:val="28"/>
        </w:rPr>
        <w:t>7</w:t>
      </w:r>
      <w:r>
        <w:rPr>
          <w:sz w:val="28"/>
          <w:szCs w:val="28"/>
        </w:rPr>
        <w:t xml:space="preserve"> чел.</w:t>
      </w:r>
      <w:r w:rsidRPr="00401564">
        <w:rPr>
          <w:sz w:val="28"/>
          <w:szCs w:val="28"/>
        </w:rPr>
        <w:t>;</w:t>
      </w:r>
      <w:r w:rsidRPr="00120E7E">
        <w:rPr>
          <w:sz w:val="28"/>
          <w:szCs w:val="28"/>
        </w:rPr>
        <w:t xml:space="preserve"> </w:t>
      </w:r>
    </w:p>
    <w:p w14:paraId="30135FF1" w14:textId="77777777" w:rsidR="00651841" w:rsidRDefault="00651841" w:rsidP="0065184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многодетная семья – 6 чел.;</w:t>
      </w:r>
    </w:p>
    <w:p w14:paraId="4C061A01" w14:textId="07DE53CB" w:rsidR="00651841" w:rsidRDefault="00651841" w:rsidP="00651841">
      <w:pPr>
        <w:spacing w:line="360" w:lineRule="auto"/>
        <w:jc w:val="left"/>
        <w:rPr>
          <w:sz w:val="28"/>
          <w:szCs w:val="28"/>
        </w:rPr>
      </w:pPr>
      <w:r w:rsidRPr="00401564">
        <w:rPr>
          <w:sz w:val="28"/>
          <w:szCs w:val="28"/>
        </w:rPr>
        <w:t>- ветеран ВОВ</w:t>
      </w:r>
      <w:r>
        <w:rPr>
          <w:sz w:val="28"/>
          <w:szCs w:val="28"/>
        </w:rPr>
        <w:t>,</w:t>
      </w:r>
      <w:r w:rsidRPr="00401564">
        <w:rPr>
          <w:sz w:val="28"/>
          <w:szCs w:val="28"/>
        </w:rPr>
        <w:t xml:space="preserve"> боевых действий –</w:t>
      </w:r>
      <w:r>
        <w:rPr>
          <w:sz w:val="28"/>
          <w:szCs w:val="28"/>
        </w:rPr>
        <w:t xml:space="preserve"> 4 чел.;</w:t>
      </w:r>
    </w:p>
    <w:p w14:paraId="3919E3BE" w14:textId="0AFC9A3B" w:rsidR="00651841" w:rsidRDefault="00651841" w:rsidP="00651841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C9E">
        <w:rPr>
          <w:sz w:val="28"/>
          <w:szCs w:val="28"/>
        </w:rPr>
        <w:t>иностранный гражданин, лицо без гражданства</w:t>
      </w:r>
      <w:r>
        <w:rPr>
          <w:sz w:val="28"/>
          <w:szCs w:val="28"/>
        </w:rPr>
        <w:t xml:space="preserve"> – 2 чел.;</w:t>
      </w:r>
    </w:p>
    <w:p w14:paraId="60F842EB" w14:textId="3E29EF78" w:rsidR="00B76A7C" w:rsidRDefault="00B76A7C" w:rsidP="007E2B72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реабилитированный – </w:t>
      </w:r>
      <w:r w:rsidR="00651841">
        <w:rPr>
          <w:sz w:val="28"/>
          <w:szCs w:val="28"/>
        </w:rPr>
        <w:t>2</w:t>
      </w:r>
      <w:r w:rsidR="00EA4882">
        <w:rPr>
          <w:sz w:val="28"/>
          <w:szCs w:val="28"/>
        </w:rPr>
        <w:t xml:space="preserve"> чел</w:t>
      </w:r>
      <w:r w:rsidR="008150B7">
        <w:rPr>
          <w:sz w:val="28"/>
          <w:szCs w:val="28"/>
        </w:rPr>
        <w:t>.</w:t>
      </w:r>
      <w:r w:rsidR="00EA4882">
        <w:rPr>
          <w:sz w:val="28"/>
          <w:szCs w:val="28"/>
        </w:rPr>
        <w:t>;</w:t>
      </w:r>
    </w:p>
    <w:p w14:paraId="277F7801" w14:textId="3473A8C6" w:rsidR="00DE3C9E" w:rsidRDefault="00DE3C9E" w:rsidP="006B06B8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военнослужащий – 1 чел.;</w:t>
      </w:r>
    </w:p>
    <w:p w14:paraId="4F2899EA" w14:textId="1C2A61A9" w:rsidR="001B2EBC" w:rsidRDefault="001B2EBC" w:rsidP="007E2B72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малоимущий – 1 чел.</w:t>
      </w:r>
      <w:r w:rsidR="0065184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0B3002D" w14:textId="64A87DF4" w:rsidR="001B2EBC" w:rsidRDefault="001B2EBC" w:rsidP="007E2B72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EBC">
        <w:rPr>
          <w:sz w:val="28"/>
          <w:szCs w:val="28"/>
        </w:rPr>
        <w:t>лицо, освободившееся из мест лишения свободы</w:t>
      </w:r>
      <w:r>
        <w:rPr>
          <w:sz w:val="28"/>
          <w:szCs w:val="28"/>
        </w:rPr>
        <w:t xml:space="preserve"> – 1 чел.</w:t>
      </w:r>
      <w:r w:rsidR="00651841">
        <w:rPr>
          <w:sz w:val="28"/>
          <w:szCs w:val="28"/>
        </w:rPr>
        <w:t>;</w:t>
      </w:r>
    </w:p>
    <w:p w14:paraId="1FD3C1A9" w14:textId="03E8BFF3" w:rsidR="00651841" w:rsidRDefault="00651841" w:rsidP="007E2B72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841">
        <w:rPr>
          <w:sz w:val="28"/>
          <w:szCs w:val="28"/>
        </w:rPr>
        <w:t>лицо без определенного места жительства</w:t>
      </w:r>
      <w:r>
        <w:rPr>
          <w:sz w:val="28"/>
          <w:szCs w:val="28"/>
        </w:rPr>
        <w:t xml:space="preserve"> – 1 чел. </w:t>
      </w:r>
    </w:p>
    <w:p w14:paraId="25485135" w14:textId="77777777" w:rsidR="00DE3C9E" w:rsidRDefault="00DE3C9E" w:rsidP="007E2B72">
      <w:pPr>
        <w:spacing w:line="360" w:lineRule="auto"/>
        <w:jc w:val="left"/>
        <w:rPr>
          <w:sz w:val="28"/>
          <w:szCs w:val="28"/>
        </w:rPr>
      </w:pPr>
    </w:p>
    <w:p w14:paraId="1720BA65" w14:textId="77777777" w:rsidR="00E6309B" w:rsidRDefault="00E6309B" w:rsidP="004740E9">
      <w:pPr>
        <w:spacing w:line="360" w:lineRule="auto"/>
        <w:jc w:val="left"/>
        <w:rPr>
          <w:rFonts w:eastAsia="Calibri"/>
          <w:b/>
          <w:sz w:val="28"/>
          <w:szCs w:val="28"/>
          <w:u w:val="single"/>
          <w:lang w:eastAsia="en-US"/>
        </w:rPr>
      </w:pPr>
      <w:r w:rsidRPr="00E6309B">
        <w:rPr>
          <w:rFonts w:eastAsia="Calibri"/>
          <w:b/>
          <w:sz w:val="28"/>
          <w:szCs w:val="28"/>
          <w:u w:val="single"/>
          <w:lang w:eastAsia="en-US"/>
        </w:rPr>
        <w:t>Категори</w:t>
      </w:r>
      <w:r>
        <w:rPr>
          <w:rFonts w:eastAsia="Calibri"/>
          <w:b/>
          <w:sz w:val="28"/>
          <w:szCs w:val="28"/>
          <w:u w:val="single"/>
          <w:lang w:eastAsia="en-US"/>
        </w:rPr>
        <w:t>и</w:t>
      </w:r>
      <w:r w:rsidRPr="00E6309B">
        <w:rPr>
          <w:rFonts w:eastAsia="Calibri"/>
          <w:b/>
          <w:sz w:val="28"/>
          <w:szCs w:val="28"/>
          <w:u w:val="single"/>
          <w:lang w:eastAsia="en-US"/>
        </w:rPr>
        <w:t xml:space="preserve"> нарушенных прав</w:t>
      </w:r>
      <w:r>
        <w:rPr>
          <w:rFonts w:eastAsia="Calibri"/>
          <w:b/>
          <w:sz w:val="28"/>
          <w:szCs w:val="28"/>
          <w:u w:val="single"/>
          <w:lang w:eastAsia="en-US"/>
        </w:rPr>
        <w:t>:</w:t>
      </w:r>
      <w:r w:rsidRPr="00E6309B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5D9B6924" w14:textId="23D9023A" w:rsidR="0005544E" w:rsidRDefault="0005544E" w:rsidP="0005544E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с</w:t>
      </w:r>
      <w:r w:rsidRPr="006B06B8">
        <w:rPr>
          <w:sz w:val="28"/>
          <w:szCs w:val="28"/>
        </w:rPr>
        <w:t>оциальные права и свободы человека</w:t>
      </w:r>
      <w:r>
        <w:rPr>
          <w:sz w:val="28"/>
          <w:szCs w:val="28"/>
        </w:rPr>
        <w:t xml:space="preserve"> – </w:t>
      </w:r>
      <w:r w:rsidR="001342E0">
        <w:rPr>
          <w:sz w:val="28"/>
          <w:szCs w:val="28"/>
        </w:rPr>
        <w:t>56</w:t>
      </w:r>
      <w:r>
        <w:rPr>
          <w:sz w:val="28"/>
          <w:szCs w:val="28"/>
        </w:rPr>
        <w:t>;</w:t>
      </w:r>
    </w:p>
    <w:p w14:paraId="2E1D699D" w14:textId="5F44669F" w:rsidR="00B4126D" w:rsidRDefault="00B4126D" w:rsidP="00B4126D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г</w:t>
      </w:r>
      <w:r w:rsidRPr="006B06B8">
        <w:rPr>
          <w:sz w:val="28"/>
          <w:szCs w:val="28"/>
        </w:rPr>
        <w:t>ражданские (личные) права и свободы человека</w:t>
      </w:r>
      <w:r>
        <w:rPr>
          <w:sz w:val="28"/>
          <w:szCs w:val="28"/>
        </w:rPr>
        <w:t xml:space="preserve"> – </w:t>
      </w:r>
      <w:r w:rsidR="001342E0">
        <w:rPr>
          <w:sz w:val="28"/>
          <w:szCs w:val="28"/>
        </w:rPr>
        <w:t>51</w:t>
      </w:r>
      <w:r>
        <w:rPr>
          <w:sz w:val="28"/>
          <w:szCs w:val="28"/>
        </w:rPr>
        <w:t>;</w:t>
      </w:r>
    </w:p>
    <w:p w14:paraId="39697637" w14:textId="6280E9B7" w:rsidR="0005544E" w:rsidRDefault="0005544E" w:rsidP="0005544E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э</w:t>
      </w:r>
      <w:r w:rsidRPr="006B06B8">
        <w:rPr>
          <w:sz w:val="28"/>
          <w:szCs w:val="28"/>
        </w:rPr>
        <w:t>кономические права и свободы человека</w:t>
      </w:r>
      <w:r>
        <w:rPr>
          <w:sz w:val="28"/>
          <w:szCs w:val="28"/>
        </w:rPr>
        <w:t xml:space="preserve"> – </w:t>
      </w:r>
      <w:r w:rsidR="00B16128">
        <w:rPr>
          <w:sz w:val="28"/>
          <w:szCs w:val="28"/>
        </w:rPr>
        <w:t>30</w:t>
      </w:r>
      <w:r>
        <w:rPr>
          <w:sz w:val="28"/>
          <w:szCs w:val="28"/>
        </w:rPr>
        <w:t>;</w:t>
      </w:r>
    </w:p>
    <w:p w14:paraId="0B4A4C5C" w14:textId="77777777" w:rsidR="00B16128" w:rsidRDefault="00B16128" w:rsidP="00B16128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к</w:t>
      </w:r>
      <w:r w:rsidRPr="00401882">
        <w:rPr>
          <w:sz w:val="28"/>
          <w:szCs w:val="28"/>
        </w:rPr>
        <w:t>ультурные права и свободы человека</w:t>
      </w:r>
      <w:r>
        <w:rPr>
          <w:sz w:val="28"/>
          <w:szCs w:val="28"/>
        </w:rPr>
        <w:t xml:space="preserve"> – 10;</w:t>
      </w:r>
    </w:p>
    <w:p w14:paraId="1DE8EF14" w14:textId="7C7F8BD6" w:rsidR="006B06B8" w:rsidRDefault="00BD529F" w:rsidP="00BD529F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6B8">
        <w:rPr>
          <w:sz w:val="28"/>
          <w:szCs w:val="28"/>
        </w:rPr>
        <w:t>э</w:t>
      </w:r>
      <w:r w:rsidR="006B06B8" w:rsidRPr="006B06B8">
        <w:rPr>
          <w:sz w:val="28"/>
          <w:szCs w:val="28"/>
        </w:rPr>
        <w:t>кологические права и с</w:t>
      </w:r>
      <w:r w:rsidR="006B06B8">
        <w:rPr>
          <w:sz w:val="28"/>
          <w:szCs w:val="28"/>
        </w:rPr>
        <w:t>в</w:t>
      </w:r>
      <w:r w:rsidR="006B06B8" w:rsidRPr="006B06B8">
        <w:rPr>
          <w:sz w:val="28"/>
          <w:szCs w:val="28"/>
        </w:rPr>
        <w:t>ободы человека</w:t>
      </w:r>
      <w:r w:rsidR="006B06B8">
        <w:rPr>
          <w:sz w:val="28"/>
          <w:szCs w:val="28"/>
        </w:rPr>
        <w:t xml:space="preserve"> – </w:t>
      </w:r>
      <w:r w:rsidR="00B16128">
        <w:rPr>
          <w:sz w:val="28"/>
          <w:szCs w:val="28"/>
        </w:rPr>
        <w:t>3</w:t>
      </w:r>
      <w:r w:rsidR="006B06B8">
        <w:rPr>
          <w:sz w:val="28"/>
          <w:szCs w:val="28"/>
        </w:rPr>
        <w:t>;</w:t>
      </w:r>
    </w:p>
    <w:p w14:paraId="0C265E9A" w14:textId="0C598CF2" w:rsidR="0009550D" w:rsidRDefault="0009550D" w:rsidP="00BD529F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п</w:t>
      </w:r>
      <w:r w:rsidRPr="0009550D">
        <w:rPr>
          <w:sz w:val="28"/>
          <w:szCs w:val="28"/>
        </w:rPr>
        <w:t>олитические права и свободы человека</w:t>
      </w:r>
      <w:r>
        <w:rPr>
          <w:sz w:val="28"/>
          <w:szCs w:val="28"/>
        </w:rPr>
        <w:t xml:space="preserve"> – </w:t>
      </w:r>
      <w:r w:rsidR="00B16128">
        <w:rPr>
          <w:sz w:val="28"/>
          <w:szCs w:val="28"/>
        </w:rPr>
        <w:t>3</w:t>
      </w:r>
      <w:r w:rsidR="0005544E">
        <w:rPr>
          <w:sz w:val="28"/>
          <w:szCs w:val="28"/>
        </w:rPr>
        <w:t>.</w:t>
      </w:r>
    </w:p>
    <w:p w14:paraId="281C1BDB" w14:textId="2D6595B0" w:rsidR="00401564" w:rsidRPr="008E11E8" w:rsidRDefault="001E5A9F" w:rsidP="00C4560F">
      <w:pPr>
        <w:spacing w:line="360" w:lineRule="auto"/>
        <w:rPr>
          <w:b/>
          <w:sz w:val="10"/>
          <w:szCs w:val="10"/>
          <w:u w:val="single"/>
        </w:rPr>
      </w:pPr>
      <w:r w:rsidRPr="008E11E8">
        <w:rPr>
          <w:b/>
          <w:sz w:val="28"/>
          <w:szCs w:val="28"/>
          <w:u w:val="single"/>
        </w:rPr>
        <w:lastRenderedPageBreak/>
        <w:t>Результаты рассмотрения</w:t>
      </w:r>
      <w:r w:rsidR="00FF14D8" w:rsidRPr="008E11E8">
        <w:rPr>
          <w:b/>
          <w:sz w:val="28"/>
          <w:szCs w:val="28"/>
          <w:u w:val="single"/>
        </w:rPr>
        <w:t xml:space="preserve"> обращений</w:t>
      </w:r>
      <w:r w:rsidR="001D4791">
        <w:rPr>
          <w:b/>
          <w:sz w:val="28"/>
          <w:szCs w:val="28"/>
          <w:u w:val="single"/>
        </w:rPr>
        <w:t xml:space="preserve"> граждан</w:t>
      </w:r>
      <w:r w:rsidR="00FF14D8" w:rsidRPr="008E11E8">
        <w:rPr>
          <w:b/>
          <w:sz w:val="28"/>
          <w:szCs w:val="28"/>
          <w:u w:val="single"/>
        </w:rPr>
        <w:t>:</w:t>
      </w:r>
    </w:p>
    <w:p w14:paraId="59655A8D" w14:textId="570CBE43" w:rsidR="00FF14D8" w:rsidRDefault="00FF14D8" w:rsidP="00C4560F">
      <w:pPr>
        <w:spacing w:line="360" w:lineRule="auto"/>
        <w:rPr>
          <w:sz w:val="28"/>
          <w:szCs w:val="28"/>
        </w:rPr>
      </w:pPr>
      <w:r w:rsidRPr="00401564">
        <w:rPr>
          <w:sz w:val="28"/>
          <w:szCs w:val="28"/>
        </w:rPr>
        <w:t xml:space="preserve">- даны разъяснения – </w:t>
      </w:r>
      <w:r w:rsidR="00B16128">
        <w:rPr>
          <w:sz w:val="28"/>
          <w:szCs w:val="28"/>
        </w:rPr>
        <w:t>1</w:t>
      </w:r>
      <w:r w:rsidR="008A2A59">
        <w:rPr>
          <w:sz w:val="28"/>
          <w:szCs w:val="28"/>
        </w:rPr>
        <w:t>12</w:t>
      </w:r>
      <w:r w:rsidRPr="00401564">
        <w:rPr>
          <w:sz w:val="28"/>
          <w:szCs w:val="28"/>
        </w:rPr>
        <w:t>;</w:t>
      </w:r>
    </w:p>
    <w:p w14:paraId="204FC3B1" w14:textId="4AA3ABA9" w:rsidR="00901DDA" w:rsidRDefault="00901DDA" w:rsidP="00901D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нарушения не подтверждены – </w:t>
      </w:r>
      <w:r w:rsidR="00B16128">
        <w:rPr>
          <w:sz w:val="28"/>
          <w:szCs w:val="28"/>
        </w:rPr>
        <w:t>22</w:t>
      </w:r>
      <w:r>
        <w:rPr>
          <w:sz w:val="28"/>
          <w:szCs w:val="28"/>
        </w:rPr>
        <w:t>;</w:t>
      </w:r>
    </w:p>
    <w:p w14:paraId="2F13296E" w14:textId="4C8BC22D" w:rsidR="002B0B70" w:rsidRDefault="002B0B70" w:rsidP="002B0B70">
      <w:pPr>
        <w:spacing w:line="360" w:lineRule="auto"/>
        <w:rPr>
          <w:sz w:val="28"/>
          <w:szCs w:val="28"/>
        </w:rPr>
      </w:pPr>
      <w:r w:rsidRPr="00401564">
        <w:rPr>
          <w:sz w:val="28"/>
          <w:szCs w:val="28"/>
        </w:rPr>
        <w:t xml:space="preserve">- </w:t>
      </w:r>
      <w:r>
        <w:rPr>
          <w:sz w:val="28"/>
          <w:szCs w:val="28"/>
        </w:rPr>
        <w:t>восстановлено прав</w:t>
      </w:r>
      <w:r w:rsidRPr="0040156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A2A59">
        <w:rPr>
          <w:sz w:val="28"/>
          <w:szCs w:val="28"/>
        </w:rPr>
        <w:t>14</w:t>
      </w:r>
      <w:r w:rsidR="00077BB6">
        <w:rPr>
          <w:sz w:val="28"/>
          <w:szCs w:val="28"/>
        </w:rPr>
        <w:t>;</w:t>
      </w:r>
    </w:p>
    <w:p w14:paraId="13055690" w14:textId="36418359" w:rsidR="00077BB6" w:rsidRDefault="00077BB6" w:rsidP="002B0B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наход</w:t>
      </w:r>
      <w:r w:rsidR="008A2A59">
        <w:rPr>
          <w:sz w:val="28"/>
          <w:szCs w:val="28"/>
        </w:rPr>
        <w:t xml:space="preserve">ится в работе – 5. </w:t>
      </w:r>
    </w:p>
    <w:p w14:paraId="0D29296C" w14:textId="77777777" w:rsidR="00B4126D" w:rsidRDefault="00B4126D" w:rsidP="002B0B70">
      <w:pPr>
        <w:spacing w:line="360" w:lineRule="auto"/>
        <w:rPr>
          <w:sz w:val="28"/>
          <w:szCs w:val="28"/>
        </w:rPr>
      </w:pPr>
    </w:p>
    <w:p w14:paraId="7F26BA25" w14:textId="77777777" w:rsidR="009E25E4" w:rsidRPr="00A2045D" w:rsidRDefault="009E25E4" w:rsidP="00B120DA">
      <w:pPr>
        <w:rPr>
          <w:b/>
          <w:sz w:val="28"/>
          <w:szCs w:val="28"/>
          <w:u w:val="single"/>
        </w:rPr>
      </w:pPr>
      <w:r w:rsidRPr="00A2045D">
        <w:rPr>
          <w:b/>
          <w:sz w:val="28"/>
          <w:szCs w:val="28"/>
          <w:u w:val="single"/>
        </w:rPr>
        <w:t>Работа с администрацией и общественными объединениями Ленинского муниципального района:</w:t>
      </w:r>
    </w:p>
    <w:p w14:paraId="0BC01A33" w14:textId="77777777" w:rsidR="009E25E4" w:rsidRPr="00A2045D" w:rsidRDefault="009E25E4" w:rsidP="009E25E4">
      <w:pPr>
        <w:spacing w:line="360" w:lineRule="auto"/>
        <w:ind w:firstLine="709"/>
        <w:rPr>
          <w:b/>
          <w:sz w:val="10"/>
          <w:szCs w:val="10"/>
          <w:u w:val="single"/>
        </w:rPr>
      </w:pPr>
    </w:p>
    <w:p w14:paraId="63B9DAA3" w14:textId="13EB26BD" w:rsidR="009E25E4" w:rsidRPr="00A2045D" w:rsidRDefault="009E25E4" w:rsidP="009E25E4">
      <w:pPr>
        <w:spacing w:line="360" w:lineRule="auto"/>
        <w:ind w:firstLine="709"/>
        <w:rPr>
          <w:sz w:val="28"/>
          <w:szCs w:val="28"/>
        </w:rPr>
      </w:pPr>
      <w:r w:rsidRPr="00A2045D">
        <w:rPr>
          <w:sz w:val="28"/>
          <w:szCs w:val="28"/>
        </w:rPr>
        <w:t>В течение 201</w:t>
      </w:r>
      <w:r w:rsidR="008A2A59">
        <w:rPr>
          <w:sz w:val="28"/>
          <w:szCs w:val="28"/>
        </w:rPr>
        <w:t>9</w:t>
      </w:r>
      <w:r w:rsidRPr="00A2045D">
        <w:rPr>
          <w:sz w:val="28"/>
          <w:szCs w:val="28"/>
        </w:rPr>
        <w:t xml:space="preserve"> г</w:t>
      </w:r>
      <w:r w:rsidR="00961C44" w:rsidRPr="00A2045D">
        <w:rPr>
          <w:sz w:val="28"/>
          <w:szCs w:val="28"/>
        </w:rPr>
        <w:t>ода</w:t>
      </w:r>
      <w:r w:rsidRPr="00A2045D">
        <w:rPr>
          <w:sz w:val="28"/>
          <w:szCs w:val="28"/>
        </w:rPr>
        <w:t xml:space="preserve"> было принято участие в </w:t>
      </w:r>
      <w:r w:rsidR="008E027A">
        <w:rPr>
          <w:sz w:val="28"/>
          <w:szCs w:val="28"/>
        </w:rPr>
        <w:t>8</w:t>
      </w:r>
      <w:r w:rsidR="00A2045D" w:rsidRPr="00A2045D">
        <w:rPr>
          <w:sz w:val="28"/>
          <w:szCs w:val="28"/>
        </w:rPr>
        <w:t>4</w:t>
      </w:r>
      <w:r w:rsidRPr="00A2045D">
        <w:rPr>
          <w:sz w:val="28"/>
          <w:szCs w:val="28"/>
        </w:rPr>
        <w:t xml:space="preserve"> мероприятиях, организованных </w:t>
      </w:r>
      <w:r w:rsidR="00A0277B" w:rsidRPr="00A2045D">
        <w:rPr>
          <w:sz w:val="28"/>
          <w:szCs w:val="28"/>
        </w:rPr>
        <w:t>администрацией Ленинского муниципального района</w:t>
      </w:r>
      <w:r w:rsidRPr="00A2045D">
        <w:rPr>
          <w:sz w:val="28"/>
          <w:szCs w:val="28"/>
        </w:rPr>
        <w:t xml:space="preserve">, и в </w:t>
      </w:r>
      <w:r w:rsidR="00961C44" w:rsidRPr="00A2045D">
        <w:rPr>
          <w:sz w:val="28"/>
          <w:szCs w:val="28"/>
        </w:rPr>
        <w:t xml:space="preserve">                   </w:t>
      </w:r>
      <w:r w:rsidR="00A2045D" w:rsidRPr="00A2045D">
        <w:rPr>
          <w:sz w:val="28"/>
          <w:szCs w:val="28"/>
        </w:rPr>
        <w:t>9</w:t>
      </w:r>
      <w:r w:rsidR="00961C44" w:rsidRPr="00A2045D">
        <w:rPr>
          <w:sz w:val="28"/>
          <w:szCs w:val="28"/>
        </w:rPr>
        <w:t xml:space="preserve"> мероприяти</w:t>
      </w:r>
      <w:r w:rsidR="00FF7B2B" w:rsidRPr="00A2045D">
        <w:rPr>
          <w:sz w:val="28"/>
          <w:szCs w:val="28"/>
        </w:rPr>
        <w:t>ях</w:t>
      </w:r>
      <w:r w:rsidR="00396D3A" w:rsidRPr="00A2045D">
        <w:rPr>
          <w:sz w:val="28"/>
          <w:szCs w:val="28"/>
        </w:rPr>
        <w:t>, организованн</w:t>
      </w:r>
      <w:r w:rsidR="00FF7B2B" w:rsidRPr="00A2045D">
        <w:rPr>
          <w:sz w:val="28"/>
          <w:szCs w:val="28"/>
        </w:rPr>
        <w:t>ых</w:t>
      </w:r>
      <w:r w:rsidR="00961C44" w:rsidRPr="00A2045D">
        <w:rPr>
          <w:sz w:val="28"/>
          <w:szCs w:val="28"/>
        </w:rPr>
        <w:t xml:space="preserve"> общественны</w:t>
      </w:r>
      <w:r w:rsidR="00396D3A" w:rsidRPr="00A2045D">
        <w:rPr>
          <w:sz w:val="28"/>
          <w:szCs w:val="28"/>
        </w:rPr>
        <w:t>ми</w:t>
      </w:r>
      <w:r w:rsidR="00961C44" w:rsidRPr="00A2045D">
        <w:rPr>
          <w:sz w:val="28"/>
          <w:szCs w:val="28"/>
        </w:rPr>
        <w:t xml:space="preserve"> объединени</w:t>
      </w:r>
      <w:r w:rsidR="00396D3A" w:rsidRPr="00A2045D">
        <w:rPr>
          <w:sz w:val="28"/>
          <w:szCs w:val="28"/>
        </w:rPr>
        <w:t>ями</w:t>
      </w:r>
      <w:r w:rsidR="00961C44" w:rsidRPr="00A2045D">
        <w:rPr>
          <w:sz w:val="28"/>
          <w:szCs w:val="28"/>
        </w:rPr>
        <w:t xml:space="preserve"> Ленинского муниципального района. </w:t>
      </w:r>
    </w:p>
    <w:p w14:paraId="6C057D53" w14:textId="77777777" w:rsidR="009E25E4" w:rsidRPr="00E15BE7" w:rsidRDefault="009E25E4" w:rsidP="009E25E4">
      <w:pPr>
        <w:spacing w:line="360" w:lineRule="auto"/>
        <w:ind w:firstLine="709"/>
        <w:rPr>
          <w:sz w:val="28"/>
          <w:szCs w:val="28"/>
          <w:highlight w:val="yellow"/>
        </w:rPr>
      </w:pPr>
    </w:p>
    <w:p w14:paraId="29A5B863" w14:textId="77777777" w:rsidR="003F2CD8" w:rsidRPr="00045474" w:rsidRDefault="003F2CD8" w:rsidP="003F2CD8">
      <w:pPr>
        <w:spacing w:line="360" w:lineRule="auto"/>
        <w:rPr>
          <w:b/>
          <w:sz w:val="28"/>
          <w:szCs w:val="28"/>
          <w:u w:val="single"/>
        </w:rPr>
      </w:pPr>
      <w:r w:rsidRPr="00045474">
        <w:rPr>
          <w:b/>
          <w:sz w:val="28"/>
          <w:szCs w:val="28"/>
          <w:u w:val="single"/>
        </w:rPr>
        <w:t xml:space="preserve">Выездные приемы </w:t>
      </w:r>
      <w:r w:rsidR="002943C2" w:rsidRPr="00045474">
        <w:rPr>
          <w:b/>
          <w:sz w:val="28"/>
          <w:szCs w:val="28"/>
          <w:u w:val="single"/>
        </w:rPr>
        <w:t>граждан</w:t>
      </w:r>
      <w:r w:rsidRPr="00045474">
        <w:rPr>
          <w:b/>
          <w:sz w:val="28"/>
          <w:szCs w:val="28"/>
          <w:u w:val="single"/>
        </w:rPr>
        <w:t>:</w:t>
      </w:r>
    </w:p>
    <w:p w14:paraId="559F82B5" w14:textId="4E62A535" w:rsidR="003F2CD8" w:rsidRPr="00045474" w:rsidRDefault="003F2CD8" w:rsidP="00854953">
      <w:pPr>
        <w:spacing w:line="360" w:lineRule="auto"/>
        <w:ind w:firstLine="709"/>
        <w:rPr>
          <w:sz w:val="28"/>
          <w:szCs w:val="28"/>
        </w:rPr>
      </w:pPr>
      <w:r w:rsidRPr="00045474">
        <w:rPr>
          <w:sz w:val="28"/>
          <w:szCs w:val="28"/>
        </w:rPr>
        <w:t>За 201</w:t>
      </w:r>
      <w:r w:rsidR="00983576">
        <w:rPr>
          <w:sz w:val="28"/>
          <w:szCs w:val="28"/>
        </w:rPr>
        <w:t>9</w:t>
      </w:r>
      <w:r w:rsidRPr="00045474">
        <w:rPr>
          <w:sz w:val="28"/>
          <w:szCs w:val="28"/>
        </w:rPr>
        <w:t xml:space="preserve"> год было проведено </w:t>
      </w:r>
      <w:r w:rsidRPr="00C75E93">
        <w:rPr>
          <w:sz w:val="28"/>
          <w:szCs w:val="28"/>
        </w:rPr>
        <w:t>1</w:t>
      </w:r>
      <w:r w:rsidR="00983576">
        <w:rPr>
          <w:sz w:val="28"/>
          <w:szCs w:val="28"/>
        </w:rPr>
        <w:t>4</w:t>
      </w:r>
      <w:r w:rsidRPr="00045474">
        <w:rPr>
          <w:sz w:val="28"/>
          <w:szCs w:val="28"/>
        </w:rPr>
        <w:t xml:space="preserve"> выездных приемов</w:t>
      </w:r>
      <w:r w:rsidR="002943C2" w:rsidRPr="00045474">
        <w:rPr>
          <w:sz w:val="28"/>
          <w:szCs w:val="28"/>
        </w:rPr>
        <w:t xml:space="preserve"> граждан</w:t>
      </w:r>
      <w:r w:rsidRPr="00045474">
        <w:rPr>
          <w:sz w:val="28"/>
          <w:szCs w:val="28"/>
        </w:rPr>
        <w:t xml:space="preserve"> в</w:t>
      </w:r>
      <w:r w:rsidR="00D8477D" w:rsidRPr="00045474">
        <w:rPr>
          <w:sz w:val="28"/>
          <w:szCs w:val="28"/>
        </w:rPr>
        <w:t xml:space="preserve"> городских и сельских</w:t>
      </w:r>
      <w:r w:rsidRPr="00045474">
        <w:rPr>
          <w:sz w:val="28"/>
          <w:szCs w:val="28"/>
        </w:rPr>
        <w:t xml:space="preserve"> поселениях</w:t>
      </w:r>
      <w:r w:rsidR="00200452" w:rsidRPr="00045474">
        <w:rPr>
          <w:sz w:val="28"/>
          <w:szCs w:val="28"/>
        </w:rPr>
        <w:t xml:space="preserve"> Ленинского муниципального района</w:t>
      </w:r>
      <w:r w:rsidRPr="00045474">
        <w:rPr>
          <w:sz w:val="28"/>
          <w:szCs w:val="28"/>
        </w:rPr>
        <w:t xml:space="preserve">, </w:t>
      </w:r>
      <w:r w:rsidR="00983576" w:rsidRPr="00983576">
        <w:rPr>
          <w:sz w:val="28"/>
          <w:szCs w:val="28"/>
        </w:rPr>
        <w:t>Ленинск</w:t>
      </w:r>
      <w:r w:rsidR="00983576">
        <w:rPr>
          <w:sz w:val="28"/>
          <w:szCs w:val="28"/>
        </w:rPr>
        <w:t>ом</w:t>
      </w:r>
      <w:r w:rsidR="00983576" w:rsidRPr="00983576">
        <w:rPr>
          <w:sz w:val="28"/>
          <w:szCs w:val="28"/>
        </w:rPr>
        <w:t xml:space="preserve"> районн</w:t>
      </w:r>
      <w:r w:rsidR="00983576">
        <w:rPr>
          <w:sz w:val="28"/>
          <w:szCs w:val="28"/>
        </w:rPr>
        <w:t>ом</w:t>
      </w:r>
      <w:r w:rsidR="00983576" w:rsidRPr="00983576">
        <w:rPr>
          <w:sz w:val="28"/>
          <w:szCs w:val="28"/>
        </w:rPr>
        <w:t xml:space="preserve"> отдел</w:t>
      </w:r>
      <w:r w:rsidR="00983576">
        <w:rPr>
          <w:sz w:val="28"/>
          <w:szCs w:val="28"/>
        </w:rPr>
        <w:t>е</w:t>
      </w:r>
      <w:r w:rsidR="00983576" w:rsidRPr="00983576">
        <w:rPr>
          <w:sz w:val="28"/>
          <w:szCs w:val="28"/>
        </w:rPr>
        <w:t xml:space="preserve"> судебных приставов УФССП России по Московской области</w:t>
      </w:r>
      <w:r w:rsidR="00BE30EC" w:rsidRPr="00045474">
        <w:rPr>
          <w:sz w:val="28"/>
          <w:szCs w:val="28"/>
        </w:rPr>
        <w:t xml:space="preserve"> </w:t>
      </w:r>
      <w:r w:rsidRPr="00045474">
        <w:rPr>
          <w:sz w:val="28"/>
          <w:szCs w:val="28"/>
        </w:rPr>
        <w:t xml:space="preserve">и </w:t>
      </w:r>
      <w:bookmarkStart w:id="1" w:name="_Hlk4086441"/>
      <w:r w:rsidR="00983576">
        <w:rPr>
          <w:sz w:val="28"/>
          <w:szCs w:val="28"/>
        </w:rPr>
        <w:t>Едином центре оказания квалифицированной юридической помощи в г. Видное</w:t>
      </w:r>
      <w:r w:rsidRPr="00045474">
        <w:rPr>
          <w:sz w:val="28"/>
          <w:szCs w:val="28"/>
        </w:rPr>
        <w:t xml:space="preserve">. </w:t>
      </w:r>
      <w:r w:rsidR="00200452" w:rsidRPr="00045474">
        <w:rPr>
          <w:sz w:val="28"/>
          <w:szCs w:val="28"/>
        </w:rPr>
        <w:t xml:space="preserve">  </w:t>
      </w:r>
      <w:r w:rsidRPr="00045474">
        <w:rPr>
          <w:sz w:val="28"/>
          <w:szCs w:val="28"/>
        </w:rPr>
        <w:t xml:space="preserve">  </w:t>
      </w:r>
      <w:r w:rsidR="001E5A9F" w:rsidRPr="00045474">
        <w:rPr>
          <w:sz w:val="28"/>
          <w:szCs w:val="28"/>
        </w:rPr>
        <w:t xml:space="preserve"> </w:t>
      </w:r>
      <w:r w:rsidRPr="00045474">
        <w:rPr>
          <w:sz w:val="28"/>
          <w:szCs w:val="28"/>
        </w:rPr>
        <w:t xml:space="preserve"> </w:t>
      </w:r>
      <w:bookmarkEnd w:id="1"/>
    </w:p>
    <w:p w14:paraId="6366444D" w14:textId="77777777" w:rsidR="00D167BF" w:rsidRPr="00E15BE7" w:rsidRDefault="00D167BF" w:rsidP="00854953">
      <w:pPr>
        <w:spacing w:line="360" w:lineRule="auto"/>
        <w:ind w:firstLine="709"/>
        <w:rPr>
          <w:sz w:val="28"/>
          <w:szCs w:val="28"/>
          <w:highlight w:val="yellow"/>
        </w:rPr>
      </w:pPr>
    </w:p>
    <w:p w14:paraId="6557230D" w14:textId="77777777" w:rsidR="00D167BF" w:rsidRPr="00045474" w:rsidRDefault="00D167BF" w:rsidP="00D167BF">
      <w:pPr>
        <w:spacing w:line="360" w:lineRule="auto"/>
        <w:rPr>
          <w:b/>
          <w:sz w:val="28"/>
          <w:szCs w:val="28"/>
          <w:u w:val="single"/>
        </w:rPr>
      </w:pPr>
      <w:r w:rsidRPr="00045474">
        <w:rPr>
          <w:b/>
          <w:sz w:val="28"/>
          <w:szCs w:val="28"/>
          <w:u w:val="single"/>
        </w:rPr>
        <w:t>Мониторинги соблюдения прав человека:</w:t>
      </w:r>
    </w:p>
    <w:p w14:paraId="5AE884D6" w14:textId="7E9C18A1" w:rsidR="00D167BF" w:rsidRPr="00045474" w:rsidRDefault="00D167BF" w:rsidP="00D52EDE">
      <w:pPr>
        <w:spacing w:line="360" w:lineRule="auto"/>
        <w:ind w:firstLine="709"/>
        <w:rPr>
          <w:sz w:val="28"/>
          <w:szCs w:val="28"/>
        </w:rPr>
      </w:pPr>
      <w:r w:rsidRPr="00045474">
        <w:rPr>
          <w:sz w:val="28"/>
          <w:szCs w:val="28"/>
        </w:rPr>
        <w:t xml:space="preserve">В течение </w:t>
      </w:r>
      <w:r w:rsidR="007C0AC7" w:rsidRPr="00045474">
        <w:rPr>
          <w:sz w:val="28"/>
          <w:szCs w:val="28"/>
        </w:rPr>
        <w:t>201</w:t>
      </w:r>
      <w:r w:rsidR="00983576">
        <w:rPr>
          <w:sz w:val="28"/>
          <w:szCs w:val="28"/>
        </w:rPr>
        <w:t>9</w:t>
      </w:r>
      <w:r w:rsidRPr="00045474">
        <w:rPr>
          <w:sz w:val="28"/>
          <w:szCs w:val="28"/>
        </w:rPr>
        <w:t xml:space="preserve"> года на территории Ленинского муниципального района представителем Уполномоченного было проведено </w:t>
      </w:r>
      <w:r w:rsidR="00983576">
        <w:rPr>
          <w:sz w:val="28"/>
          <w:szCs w:val="28"/>
        </w:rPr>
        <w:t>2</w:t>
      </w:r>
      <w:r w:rsidRPr="00045474">
        <w:rPr>
          <w:sz w:val="28"/>
          <w:szCs w:val="28"/>
        </w:rPr>
        <w:t xml:space="preserve"> мониторинг</w:t>
      </w:r>
      <w:r w:rsidR="00983576">
        <w:rPr>
          <w:sz w:val="28"/>
          <w:szCs w:val="28"/>
        </w:rPr>
        <w:t>а</w:t>
      </w:r>
      <w:r w:rsidRPr="00045474">
        <w:rPr>
          <w:sz w:val="28"/>
          <w:szCs w:val="28"/>
        </w:rPr>
        <w:t>:</w:t>
      </w:r>
    </w:p>
    <w:p w14:paraId="253CDACA" w14:textId="77777777" w:rsidR="00422D68" w:rsidRPr="00045474" w:rsidRDefault="00422D68" w:rsidP="00D52EDE">
      <w:pPr>
        <w:spacing w:line="360" w:lineRule="auto"/>
        <w:ind w:firstLine="709"/>
        <w:rPr>
          <w:sz w:val="10"/>
          <w:szCs w:val="10"/>
        </w:rPr>
      </w:pPr>
    </w:p>
    <w:p w14:paraId="2AA23114" w14:textId="5826C349" w:rsidR="00A77DD8" w:rsidRPr="00045474" w:rsidRDefault="00D52EDE" w:rsidP="00A77DD8">
      <w:pPr>
        <w:spacing w:line="360" w:lineRule="auto"/>
        <w:ind w:left="851" w:hanging="142"/>
        <w:jc w:val="left"/>
        <w:rPr>
          <w:sz w:val="28"/>
          <w:szCs w:val="28"/>
        </w:rPr>
      </w:pPr>
      <w:r w:rsidRPr="00045474">
        <w:rPr>
          <w:sz w:val="28"/>
          <w:szCs w:val="28"/>
        </w:rPr>
        <w:t>-</w:t>
      </w:r>
      <w:r w:rsidR="008F4013">
        <w:rPr>
          <w:sz w:val="28"/>
          <w:szCs w:val="28"/>
        </w:rPr>
        <w:t xml:space="preserve"> м</w:t>
      </w:r>
      <w:r w:rsidR="008F4013" w:rsidRPr="008F4013">
        <w:rPr>
          <w:sz w:val="28"/>
          <w:szCs w:val="28"/>
        </w:rPr>
        <w:t>ониторинг ситуации по защите прав граждан-участников долевого строительства</w:t>
      </w:r>
      <w:r w:rsidR="00A77DD8" w:rsidRPr="00045474">
        <w:rPr>
          <w:sz w:val="28"/>
          <w:szCs w:val="28"/>
        </w:rPr>
        <w:t>;</w:t>
      </w:r>
    </w:p>
    <w:p w14:paraId="2B41A0DC" w14:textId="77777777" w:rsidR="00422D68" w:rsidRPr="00045474" w:rsidRDefault="00422D68" w:rsidP="00A77DD8">
      <w:pPr>
        <w:spacing w:line="360" w:lineRule="auto"/>
        <w:ind w:left="851" w:hanging="142"/>
        <w:jc w:val="left"/>
        <w:rPr>
          <w:sz w:val="10"/>
          <w:szCs w:val="10"/>
        </w:rPr>
      </w:pPr>
    </w:p>
    <w:p w14:paraId="0FC4F489" w14:textId="2F6D5372" w:rsidR="00361926" w:rsidRDefault="00361926" w:rsidP="00A40227">
      <w:pPr>
        <w:spacing w:line="360" w:lineRule="auto"/>
        <w:ind w:left="851" w:hanging="142"/>
        <w:jc w:val="left"/>
        <w:rPr>
          <w:sz w:val="28"/>
          <w:szCs w:val="28"/>
        </w:rPr>
      </w:pPr>
      <w:r w:rsidRPr="00045474">
        <w:rPr>
          <w:sz w:val="28"/>
          <w:szCs w:val="28"/>
        </w:rPr>
        <w:t xml:space="preserve">- </w:t>
      </w:r>
      <w:r w:rsidR="008F4013">
        <w:rPr>
          <w:sz w:val="28"/>
          <w:szCs w:val="28"/>
        </w:rPr>
        <w:t>м</w:t>
      </w:r>
      <w:r w:rsidR="008F4013" w:rsidRPr="008F4013">
        <w:rPr>
          <w:sz w:val="28"/>
          <w:szCs w:val="28"/>
        </w:rPr>
        <w:t>ониторинг на предоставление социальных услуг в форме социального обслуживания на дому</w:t>
      </w:r>
      <w:r w:rsidR="008F4013">
        <w:rPr>
          <w:sz w:val="28"/>
          <w:szCs w:val="28"/>
        </w:rPr>
        <w:t xml:space="preserve">. </w:t>
      </w:r>
    </w:p>
    <w:p w14:paraId="11E5F2BB" w14:textId="77777777" w:rsidR="00A40227" w:rsidRPr="00A40227" w:rsidRDefault="00A40227" w:rsidP="00A40227">
      <w:pPr>
        <w:spacing w:line="360" w:lineRule="auto"/>
        <w:ind w:left="851" w:hanging="142"/>
        <w:jc w:val="left"/>
        <w:rPr>
          <w:sz w:val="10"/>
          <w:szCs w:val="10"/>
        </w:rPr>
      </w:pPr>
    </w:p>
    <w:p w14:paraId="61772D8E" w14:textId="786081B0" w:rsidR="00361F60" w:rsidRDefault="00361F60" w:rsidP="00FA06FB">
      <w:pPr>
        <w:spacing w:line="360" w:lineRule="auto"/>
        <w:jc w:val="left"/>
        <w:rPr>
          <w:b/>
          <w:spacing w:val="-2"/>
          <w:sz w:val="28"/>
          <w:szCs w:val="28"/>
          <w:highlight w:val="yellow"/>
          <w:u w:val="single"/>
        </w:rPr>
      </w:pPr>
    </w:p>
    <w:p w14:paraId="295C240A" w14:textId="4EDF6B13" w:rsidR="00256C8B" w:rsidRDefault="00256C8B" w:rsidP="00FA06FB">
      <w:pPr>
        <w:spacing w:line="360" w:lineRule="auto"/>
        <w:jc w:val="left"/>
        <w:rPr>
          <w:b/>
          <w:spacing w:val="-2"/>
          <w:sz w:val="28"/>
          <w:szCs w:val="28"/>
          <w:highlight w:val="yellow"/>
          <w:u w:val="single"/>
        </w:rPr>
      </w:pPr>
    </w:p>
    <w:p w14:paraId="6C1B90C4" w14:textId="788D9960" w:rsidR="00256C8B" w:rsidRDefault="00256C8B" w:rsidP="00FA06FB">
      <w:pPr>
        <w:spacing w:line="360" w:lineRule="auto"/>
        <w:jc w:val="left"/>
        <w:rPr>
          <w:b/>
          <w:spacing w:val="-2"/>
          <w:sz w:val="28"/>
          <w:szCs w:val="28"/>
          <w:highlight w:val="yellow"/>
          <w:u w:val="single"/>
        </w:rPr>
      </w:pPr>
    </w:p>
    <w:p w14:paraId="6B41E08C" w14:textId="77777777" w:rsidR="00256C8B" w:rsidRPr="00E15BE7" w:rsidRDefault="00256C8B" w:rsidP="00FA06FB">
      <w:pPr>
        <w:spacing w:line="360" w:lineRule="auto"/>
        <w:jc w:val="left"/>
        <w:rPr>
          <w:b/>
          <w:spacing w:val="-2"/>
          <w:sz w:val="28"/>
          <w:szCs w:val="28"/>
          <w:highlight w:val="yellow"/>
          <w:u w:val="single"/>
        </w:rPr>
      </w:pPr>
    </w:p>
    <w:p w14:paraId="341B8E96" w14:textId="77777777" w:rsidR="00854953" w:rsidRPr="003A6F26" w:rsidRDefault="00C73E95" w:rsidP="00FA06FB">
      <w:pPr>
        <w:spacing w:line="360" w:lineRule="auto"/>
        <w:jc w:val="left"/>
        <w:rPr>
          <w:b/>
          <w:spacing w:val="-2"/>
          <w:sz w:val="28"/>
          <w:szCs w:val="28"/>
          <w:u w:val="single"/>
        </w:rPr>
      </w:pPr>
      <w:r w:rsidRPr="003A6F26">
        <w:rPr>
          <w:b/>
          <w:spacing w:val="-2"/>
          <w:sz w:val="28"/>
          <w:szCs w:val="28"/>
          <w:u w:val="single"/>
        </w:rPr>
        <w:lastRenderedPageBreak/>
        <w:t>Работа по оказанию бесплатной юридической помощи:</w:t>
      </w:r>
    </w:p>
    <w:p w14:paraId="2EAADDFB" w14:textId="77777777" w:rsidR="00256C8B" w:rsidRDefault="00854953" w:rsidP="00854953">
      <w:pPr>
        <w:tabs>
          <w:tab w:val="left" w:pos="1395"/>
        </w:tabs>
        <w:spacing w:line="360" w:lineRule="auto"/>
        <w:ind w:firstLine="709"/>
        <w:rPr>
          <w:sz w:val="28"/>
          <w:szCs w:val="28"/>
        </w:rPr>
      </w:pPr>
      <w:r w:rsidRPr="003A6F26">
        <w:rPr>
          <w:sz w:val="28"/>
          <w:szCs w:val="28"/>
        </w:rPr>
        <w:t>С</w:t>
      </w:r>
      <w:r w:rsidR="00310ABB" w:rsidRPr="003A6F26">
        <w:rPr>
          <w:sz w:val="28"/>
          <w:szCs w:val="28"/>
        </w:rPr>
        <w:t xml:space="preserve">овместно с </w:t>
      </w:r>
      <w:r w:rsidRPr="003A6F26">
        <w:rPr>
          <w:sz w:val="28"/>
          <w:szCs w:val="28"/>
        </w:rPr>
        <w:t>а</w:t>
      </w:r>
      <w:r w:rsidR="00310ABB" w:rsidRPr="003A6F26">
        <w:rPr>
          <w:sz w:val="28"/>
          <w:szCs w:val="28"/>
        </w:rPr>
        <w:t xml:space="preserve">двокатским </w:t>
      </w:r>
      <w:r w:rsidR="00361926" w:rsidRPr="003A6F26">
        <w:rPr>
          <w:sz w:val="28"/>
          <w:szCs w:val="28"/>
        </w:rPr>
        <w:t>образованием</w:t>
      </w:r>
      <w:r w:rsidR="00310ABB" w:rsidRPr="003A6F26">
        <w:rPr>
          <w:sz w:val="28"/>
          <w:szCs w:val="28"/>
        </w:rPr>
        <w:t xml:space="preserve"> «Радченко и Партнеры»</w:t>
      </w:r>
      <w:r w:rsidR="00310ABB" w:rsidRPr="003A6F26">
        <w:rPr>
          <w:i/>
          <w:sz w:val="28"/>
          <w:szCs w:val="28"/>
        </w:rPr>
        <w:t xml:space="preserve"> </w:t>
      </w:r>
      <w:r w:rsidR="00310ABB" w:rsidRPr="003A6F26">
        <w:rPr>
          <w:sz w:val="28"/>
          <w:szCs w:val="28"/>
        </w:rPr>
        <w:t>проводилась работа по оказанию бесплатной юридической помощи населению</w:t>
      </w:r>
      <w:r w:rsidR="00F3366B" w:rsidRPr="003A6F26">
        <w:rPr>
          <w:sz w:val="28"/>
          <w:szCs w:val="28"/>
        </w:rPr>
        <w:t xml:space="preserve">. </w:t>
      </w:r>
      <w:r w:rsidR="008F4013">
        <w:rPr>
          <w:sz w:val="28"/>
          <w:szCs w:val="28"/>
        </w:rPr>
        <w:t xml:space="preserve"> </w:t>
      </w:r>
    </w:p>
    <w:p w14:paraId="2039CD7C" w14:textId="256855A8" w:rsidR="001B16D7" w:rsidRPr="003A6F26" w:rsidRDefault="004675D4" w:rsidP="00854953">
      <w:pPr>
        <w:tabs>
          <w:tab w:val="left" w:pos="1395"/>
        </w:tabs>
        <w:spacing w:line="360" w:lineRule="auto"/>
        <w:ind w:firstLine="709"/>
        <w:rPr>
          <w:sz w:val="28"/>
          <w:szCs w:val="28"/>
        </w:rPr>
      </w:pPr>
      <w:r w:rsidRPr="003A6F26">
        <w:rPr>
          <w:sz w:val="28"/>
          <w:szCs w:val="28"/>
        </w:rPr>
        <w:t>За 201</w:t>
      </w:r>
      <w:r w:rsidR="008F4013">
        <w:rPr>
          <w:sz w:val="28"/>
          <w:szCs w:val="28"/>
        </w:rPr>
        <w:t>9</w:t>
      </w:r>
      <w:r w:rsidRPr="003A6F26">
        <w:rPr>
          <w:sz w:val="28"/>
          <w:szCs w:val="28"/>
        </w:rPr>
        <w:t xml:space="preserve"> г</w:t>
      </w:r>
      <w:r w:rsidR="005945FB" w:rsidRPr="003A6F26">
        <w:rPr>
          <w:sz w:val="28"/>
          <w:szCs w:val="28"/>
        </w:rPr>
        <w:t>од</w:t>
      </w:r>
      <w:r w:rsidRPr="003A6F26">
        <w:rPr>
          <w:sz w:val="28"/>
          <w:szCs w:val="28"/>
        </w:rPr>
        <w:t xml:space="preserve"> </w:t>
      </w:r>
      <w:r w:rsidR="005945FB" w:rsidRPr="003A6F26">
        <w:rPr>
          <w:sz w:val="28"/>
          <w:szCs w:val="28"/>
        </w:rPr>
        <w:t>было проведено 1</w:t>
      </w:r>
      <w:r w:rsidR="003A6F26" w:rsidRPr="003A6F26">
        <w:rPr>
          <w:sz w:val="28"/>
          <w:szCs w:val="28"/>
        </w:rPr>
        <w:t>1</w:t>
      </w:r>
      <w:r w:rsidR="005945FB" w:rsidRPr="003A6F26">
        <w:rPr>
          <w:sz w:val="28"/>
          <w:szCs w:val="28"/>
        </w:rPr>
        <w:t xml:space="preserve"> совместных выездных юридических консультаций на территории городских и сельских поселений Ленинского муниципального района. Бесплатную ю</w:t>
      </w:r>
      <w:r w:rsidR="00F3366B" w:rsidRPr="003A6F26">
        <w:rPr>
          <w:sz w:val="28"/>
          <w:szCs w:val="28"/>
        </w:rPr>
        <w:t>ридическ</w:t>
      </w:r>
      <w:r w:rsidR="005945FB" w:rsidRPr="003A6F26">
        <w:rPr>
          <w:sz w:val="28"/>
          <w:szCs w:val="28"/>
        </w:rPr>
        <w:t>ую</w:t>
      </w:r>
      <w:r w:rsidR="00F3366B" w:rsidRPr="003A6F26">
        <w:rPr>
          <w:sz w:val="28"/>
          <w:szCs w:val="28"/>
        </w:rPr>
        <w:t xml:space="preserve"> консульта</w:t>
      </w:r>
      <w:r w:rsidR="004B0AB0" w:rsidRPr="003A6F26">
        <w:rPr>
          <w:sz w:val="28"/>
          <w:szCs w:val="28"/>
        </w:rPr>
        <w:t xml:space="preserve">тивную помощь </w:t>
      </w:r>
      <w:r w:rsidR="00F3366B" w:rsidRPr="003A6F26">
        <w:rPr>
          <w:sz w:val="28"/>
          <w:szCs w:val="28"/>
        </w:rPr>
        <w:t xml:space="preserve">получили </w:t>
      </w:r>
      <w:r w:rsidR="004607B4">
        <w:rPr>
          <w:sz w:val="28"/>
          <w:szCs w:val="28"/>
        </w:rPr>
        <w:t>154</w:t>
      </w:r>
      <w:r w:rsidR="00677EF5" w:rsidRPr="003A6F26">
        <w:rPr>
          <w:sz w:val="28"/>
          <w:szCs w:val="28"/>
        </w:rPr>
        <w:t xml:space="preserve"> </w:t>
      </w:r>
      <w:r w:rsidR="005945FB" w:rsidRPr="003A6F26">
        <w:rPr>
          <w:sz w:val="28"/>
          <w:szCs w:val="28"/>
        </w:rPr>
        <w:t>человек</w:t>
      </w:r>
      <w:r w:rsidR="004607B4">
        <w:rPr>
          <w:sz w:val="28"/>
          <w:szCs w:val="28"/>
        </w:rPr>
        <w:t>а</w:t>
      </w:r>
      <w:r w:rsidR="005945FB" w:rsidRPr="003A6F26">
        <w:rPr>
          <w:sz w:val="28"/>
          <w:szCs w:val="28"/>
        </w:rPr>
        <w:t xml:space="preserve">. </w:t>
      </w:r>
      <w:r w:rsidR="00677EF5" w:rsidRPr="003A6F26">
        <w:rPr>
          <w:sz w:val="28"/>
          <w:szCs w:val="28"/>
        </w:rPr>
        <w:t xml:space="preserve"> </w:t>
      </w:r>
      <w:r w:rsidR="00310ABB" w:rsidRPr="003A6F26">
        <w:rPr>
          <w:sz w:val="28"/>
          <w:szCs w:val="28"/>
        </w:rPr>
        <w:t xml:space="preserve"> </w:t>
      </w:r>
    </w:p>
    <w:p w14:paraId="648CE257" w14:textId="77777777" w:rsidR="001871A4" w:rsidRPr="002A624D" w:rsidRDefault="001871A4" w:rsidP="00854953">
      <w:pPr>
        <w:tabs>
          <w:tab w:val="left" w:pos="1395"/>
        </w:tabs>
        <w:spacing w:line="360" w:lineRule="auto"/>
        <w:ind w:firstLine="709"/>
        <w:rPr>
          <w:sz w:val="28"/>
          <w:szCs w:val="28"/>
        </w:rPr>
      </w:pPr>
    </w:p>
    <w:p w14:paraId="0BD40AB6" w14:textId="77777777" w:rsidR="001B16D7" w:rsidRPr="002A624D" w:rsidRDefault="00C73E95" w:rsidP="00C4560F">
      <w:pPr>
        <w:spacing w:line="360" w:lineRule="auto"/>
        <w:ind w:right="381"/>
        <w:jc w:val="left"/>
        <w:rPr>
          <w:sz w:val="28"/>
          <w:szCs w:val="28"/>
          <w:u w:val="single"/>
        </w:rPr>
      </w:pPr>
      <w:r w:rsidRPr="002A624D">
        <w:rPr>
          <w:b/>
          <w:bCs w:val="0"/>
          <w:color w:val="auto"/>
          <w:sz w:val="28"/>
          <w:szCs w:val="28"/>
          <w:u w:val="single"/>
        </w:rPr>
        <w:t>Мероприятия, проведенные в сфере правового просвещения:</w:t>
      </w:r>
    </w:p>
    <w:p w14:paraId="60AB9932" w14:textId="53349195" w:rsidR="00C73E95" w:rsidRPr="002A624D" w:rsidRDefault="0016621F" w:rsidP="00C4560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bCs w:val="0"/>
          <w:color w:val="auto"/>
          <w:sz w:val="28"/>
          <w:szCs w:val="28"/>
          <w:lang w:eastAsia="en-US"/>
        </w:rPr>
      </w:pPr>
      <w:r w:rsidRPr="002A624D">
        <w:rPr>
          <w:rFonts w:eastAsia="Calibri"/>
          <w:bCs w:val="0"/>
          <w:color w:val="auto"/>
          <w:sz w:val="28"/>
          <w:szCs w:val="28"/>
          <w:lang w:eastAsia="en-US"/>
        </w:rPr>
        <w:t>В течение 201</w:t>
      </w:r>
      <w:r w:rsidR="00DE290B">
        <w:rPr>
          <w:rFonts w:eastAsia="Calibri"/>
          <w:bCs w:val="0"/>
          <w:color w:val="auto"/>
          <w:sz w:val="28"/>
          <w:szCs w:val="28"/>
          <w:lang w:eastAsia="en-US"/>
        </w:rPr>
        <w:t>9</w:t>
      </w:r>
      <w:r w:rsidRPr="002A624D">
        <w:rPr>
          <w:rFonts w:eastAsia="Calibri"/>
          <w:bCs w:val="0"/>
          <w:color w:val="auto"/>
          <w:sz w:val="28"/>
          <w:szCs w:val="28"/>
          <w:lang w:eastAsia="en-US"/>
        </w:rPr>
        <w:t xml:space="preserve"> года представителем Уполномоченного было проведено                   1</w:t>
      </w:r>
      <w:r w:rsidR="00DE290B">
        <w:rPr>
          <w:rFonts w:eastAsia="Calibri"/>
          <w:bCs w:val="0"/>
          <w:color w:val="auto"/>
          <w:sz w:val="28"/>
          <w:szCs w:val="28"/>
          <w:lang w:eastAsia="en-US"/>
        </w:rPr>
        <w:t>7</w:t>
      </w:r>
      <w:r w:rsidRPr="002A624D">
        <w:rPr>
          <w:rFonts w:eastAsia="Calibri"/>
          <w:bCs w:val="0"/>
          <w:color w:val="auto"/>
          <w:sz w:val="28"/>
          <w:szCs w:val="28"/>
          <w:lang w:eastAsia="en-US"/>
        </w:rPr>
        <w:t xml:space="preserve"> </w:t>
      </w:r>
      <w:bookmarkStart w:id="2" w:name="_Hlk4086132"/>
      <w:r w:rsidRPr="002A624D">
        <w:rPr>
          <w:rFonts w:eastAsia="Calibri"/>
          <w:bCs w:val="0"/>
          <w:color w:val="auto"/>
          <w:sz w:val="28"/>
          <w:szCs w:val="28"/>
          <w:lang w:eastAsia="en-US"/>
        </w:rPr>
        <w:t>правовых занятий с</w:t>
      </w:r>
      <w:bookmarkEnd w:id="2"/>
      <w:r w:rsidRPr="002A624D">
        <w:rPr>
          <w:rFonts w:eastAsia="Calibri"/>
          <w:bCs w:val="0"/>
          <w:color w:val="auto"/>
          <w:sz w:val="28"/>
          <w:szCs w:val="28"/>
          <w:lang w:eastAsia="en-US"/>
        </w:rPr>
        <w:t xml:space="preserve"> </w:t>
      </w:r>
      <w:r w:rsidR="00DE290B">
        <w:rPr>
          <w:rFonts w:eastAsia="Calibri"/>
          <w:bCs w:val="0"/>
          <w:color w:val="auto"/>
          <w:sz w:val="28"/>
          <w:szCs w:val="28"/>
          <w:lang w:eastAsia="en-US"/>
        </w:rPr>
        <w:t>учащимися</w:t>
      </w:r>
      <w:r w:rsidRPr="002A624D">
        <w:rPr>
          <w:rFonts w:eastAsia="Calibri"/>
          <w:bCs w:val="0"/>
          <w:color w:val="auto"/>
          <w:sz w:val="28"/>
          <w:szCs w:val="28"/>
          <w:lang w:eastAsia="en-US"/>
        </w:rPr>
        <w:t xml:space="preserve"> </w:t>
      </w:r>
      <w:r w:rsidR="00C73E95" w:rsidRPr="002A624D">
        <w:rPr>
          <w:rFonts w:eastAsia="Calibri"/>
          <w:bCs w:val="0"/>
          <w:color w:val="auto"/>
          <w:sz w:val="28"/>
          <w:szCs w:val="28"/>
          <w:lang w:eastAsia="en-US"/>
        </w:rPr>
        <w:t xml:space="preserve">средних общеобразовательных </w:t>
      </w:r>
      <w:r w:rsidR="00DE290B">
        <w:rPr>
          <w:rFonts w:eastAsia="Calibri"/>
          <w:bCs w:val="0"/>
          <w:color w:val="auto"/>
          <w:sz w:val="28"/>
          <w:szCs w:val="28"/>
          <w:lang w:eastAsia="en-US"/>
        </w:rPr>
        <w:t>учреждений</w:t>
      </w:r>
      <w:r w:rsidR="001315A0" w:rsidRPr="002A624D">
        <w:rPr>
          <w:rFonts w:eastAsia="Calibri"/>
          <w:bCs w:val="0"/>
          <w:color w:val="auto"/>
          <w:sz w:val="28"/>
          <w:szCs w:val="28"/>
          <w:lang w:eastAsia="en-US"/>
        </w:rPr>
        <w:t>, расположенных на территории</w:t>
      </w:r>
      <w:r w:rsidR="008D3CAF" w:rsidRPr="002A624D">
        <w:rPr>
          <w:rFonts w:eastAsia="Calibri"/>
          <w:bCs w:val="0"/>
          <w:color w:val="auto"/>
          <w:sz w:val="28"/>
          <w:szCs w:val="28"/>
          <w:lang w:eastAsia="en-US"/>
        </w:rPr>
        <w:t xml:space="preserve"> </w:t>
      </w:r>
      <w:r w:rsidRPr="002A624D">
        <w:rPr>
          <w:rFonts w:eastAsia="Calibri"/>
          <w:bCs w:val="0"/>
          <w:color w:val="auto"/>
          <w:sz w:val="28"/>
          <w:szCs w:val="28"/>
          <w:lang w:eastAsia="en-US"/>
        </w:rPr>
        <w:t>Ленинского муниципального района</w:t>
      </w:r>
      <w:r w:rsidR="00D24E99">
        <w:rPr>
          <w:rFonts w:eastAsia="Calibri"/>
          <w:bCs w:val="0"/>
          <w:color w:val="auto"/>
          <w:sz w:val="28"/>
          <w:szCs w:val="28"/>
          <w:lang w:eastAsia="en-US"/>
        </w:rPr>
        <w:t>,</w:t>
      </w:r>
      <w:r w:rsidR="002A624D" w:rsidRPr="002A624D">
        <w:rPr>
          <w:rFonts w:eastAsia="Calibri"/>
          <w:bCs w:val="0"/>
          <w:color w:val="auto"/>
          <w:sz w:val="28"/>
          <w:szCs w:val="28"/>
          <w:lang w:eastAsia="en-US"/>
        </w:rPr>
        <w:t xml:space="preserve"> и </w:t>
      </w:r>
      <w:r w:rsidR="00F5617A">
        <w:rPr>
          <w:rFonts w:eastAsia="Calibri"/>
          <w:bCs w:val="0"/>
          <w:color w:val="auto"/>
          <w:sz w:val="28"/>
          <w:szCs w:val="28"/>
          <w:lang w:eastAsia="en-US"/>
        </w:rPr>
        <w:t xml:space="preserve">                              11</w:t>
      </w:r>
      <w:r w:rsidR="002A624D" w:rsidRPr="002A624D">
        <w:rPr>
          <w:rFonts w:eastAsia="Calibri"/>
          <w:bCs w:val="0"/>
          <w:color w:val="auto"/>
          <w:sz w:val="28"/>
          <w:szCs w:val="28"/>
          <w:lang w:eastAsia="en-US"/>
        </w:rPr>
        <w:t xml:space="preserve"> правовых </w:t>
      </w:r>
      <w:r w:rsidR="002A624D" w:rsidRPr="00D24E99">
        <w:rPr>
          <w:rFonts w:eastAsia="Calibri"/>
          <w:bCs w:val="0"/>
          <w:color w:val="auto"/>
          <w:sz w:val="28"/>
          <w:szCs w:val="28"/>
          <w:lang w:eastAsia="en-US"/>
        </w:rPr>
        <w:t>занятий с</w:t>
      </w:r>
      <w:r w:rsidR="00D24E99" w:rsidRPr="00D24E99">
        <w:rPr>
          <w:sz w:val="28"/>
          <w:szCs w:val="28"/>
        </w:rPr>
        <w:t xml:space="preserve"> получателями услуг </w:t>
      </w:r>
      <w:r w:rsidR="00D24E99" w:rsidRPr="00D24E99">
        <w:rPr>
          <w:rFonts w:eastAsia="Calibri"/>
          <w:bCs w:val="0"/>
          <w:color w:val="auto"/>
          <w:sz w:val="28"/>
          <w:szCs w:val="28"/>
          <w:lang w:eastAsia="en-US"/>
        </w:rPr>
        <w:t xml:space="preserve">ГБУСО МО «Ленинский комплексный центр социального обслуживания населения «Вера». </w:t>
      </w:r>
      <w:r w:rsidRPr="002A624D">
        <w:rPr>
          <w:rFonts w:eastAsia="Calibri"/>
          <w:bCs w:val="0"/>
          <w:color w:val="auto"/>
          <w:sz w:val="28"/>
          <w:szCs w:val="28"/>
          <w:lang w:eastAsia="en-US"/>
        </w:rPr>
        <w:t xml:space="preserve"> </w:t>
      </w:r>
    </w:p>
    <w:p w14:paraId="3220EC08" w14:textId="77777777" w:rsidR="00DB4366" w:rsidRPr="00E15BE7" w:rsidRDefault="00DB4366" w:rsidP="00C4560F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bCs w:val="0"/>
          <w:color w:val="auto"/>
          <w:sz w:val="28"/>
          <w:szCs w:val="28"/>
          <w:highlight w:val="yellow"/>
          <w:lang w:eastAsia="en-US"/>
        </w:rPr>
      </w:pPr>
    </w:p>
    <w:p w14:paraId="340BB2B8" w14:textId="77777777" w:rsidR="00DD5C60" w:rsidRPr="002A6881" w:rsidRDefault="00DD5C60" w:rsidP="00DD5C60">
      <w:pPr>
        <w:autoSpaceDE w:val="0"/>
        <w:autoSpaceDN w:val="0"/>
        <w:adjustRightInd w:val="0"/>
        <w:spacing w:line="360" w:lineRule="auto"/>
        <w:rPr>
          <w:rFonts w:eastAsia="Calibri"/>
          <w:b/>
          <w:bCs w:val="0"/>
          <w:color w:val="auto"/>
          <w:sz w:val="28"/>
          <w:szCs w:val="28"/>
          <w:u w:val="single"/>
          <w:lang w:eastAsia="en-US"/>
        </w:rPr>
      </w:pPr>
      <w:r w:rsidRPr="002A6881">
        <w:rPr>
          <w:rFonts w:eastAsia="Calibri"/>
          <w:b/>
          <w:bCs w:val="0"/>
          <w:color w:val="auto"/>
          <w:sz w:val="28"/>
          <w:szCs w:val="28"/>
          <w:u w:val="single"/>
          <w:lang w:eastAsia="en-US"/>
        </w:rPr>
        <w:t xml:space="preserve">Работа по защите прав несовершеннолетних: </w:t>
      </w:r>
    </w:p>
    <w:p w14:paraId="3FD3FF15" w14:textId="77777777" w:rsidR="00094AAF" w:rsidRPr="002A6881" w:rsidRDefault="00854953" w:rsidP="005945FB">
      <w:pPr>
        <w:spacing w:line="360" w:lineRule="auto"/>
        <w:ind w:firstLine="709"/>
        <w:rPr>
          <w:rFonts w:eastAsia="Calibri"/>
          <w:bCs w:val="0"/>
          <w:color w:val="auto"/>
          <w:sz w:val="28"/>
          <w:szCs w:val="28"/>
          <w:lang w:eastAsia="en-US"/>
        </w:rPr>
      </w:pPr>
      <w:r w:rsidRPr="002A6881">
        <w:rPr>
          <w:sz w:val="28"/>
          <w:szCs w:val="28"/>
        </w:rPr>
        <w:t>С</w:t>
      </w:r>
      <w:r w:rsidR="00DB4366" w:rsidRPr="002A6881">
        <w:rPr>
          <w:sz w:val="28"/>
          <w:szCs w:val="28"/>
        </w:rPr>
        <w:t xml:space="preserve">овместно с отделом по защите прав несовершеннолетних </w:t>
      </w:r>
      <w:r w:rsidR="00731717" w:rsidRPr="002A6881">
        <w:rPr>
          <w:sz w:val="28"/>
          <w:szCs w:val="28"/>
        </w:rPr>
        <w:t xml:space="preserve">администрации Ленинского муниципального района, </w:t>
      </w:r>
      <w:r w:rsidR="005945FB" w:rsidRPr="002A6881">
        <w:rPr>
          <w:sz w:val="28"/>
          <w:szCs w:val="28"/>
        </w:rPr>
        <w:t>у</w:t>
      </w:r>
      <w:r w:rsidR="00731717" w:rsidRPr="002A6881">
        <w:rPr>
          <w:sz w:val="28"/>
          <w:szCs w:val="28"/>
        </w:rPr>
        <w:t xml:space="preserve">правлением опеки и попечительства </w:t>
      </w:r>
      <w:r w:rsidR="00731717" w:rsidRPr="002A6881">
        <w:rPr>
          <w:rStyle w:val="ad"/>
          <w:b w:val="0"/>
          <w:sz w:val="28"/>
          <w:szCs w:val="28"/>
        </w:rPr>
        <w:t>Министерства образования Московской области по Ленинскому муниципальному району</w:t>
      </w:r>
      <w:r w:rsidR="005945FB" w:rsidRPr="002A6881">
        <w:rPr>
          <w:rStyle w:val="ad"/>
          <w:b w:val="0"/>
          <w:sz w:val="28"/>
          <w:szCs w:val="28"/>
        </w:rPr>
        <w:t>,</w:t>
      </w:r>
      <w:r w:rsidR="00731717" w:rsidRPr="002A6881">
        <w:rPr>
          <w:sz w:val="28"/>
          <w:szCs w:val="28"/>
        </w:rPr>
        <w:t xml:space="preserve"> </w:t>
      </w:r>
      <w:r w:rsidR="005945FB" w:rsidRPr="002A6881">
        <w:rPr>
          <w:sz w:val="28"/>
          <w:szCs w:val="28"/>
        </w:rPr>
        <w:t xml:space="preserve">Ленинским управлением социальной защиты населения Министерства социального развития Московской области </w:t>
      </w:r>
      <w:r w:rsidR="00731717" w:rsidRPr="002A6881">
        <w:rPr>
          <w:sz w:val="28"/>
          <w:szCs w:val="28"/>
        </w:rPr>
        <w:t>и другими службами проводилась активная р</w:t>
      </w:r>
      <w:r w:rsidR="00DB4366" w:rsidRPr="002A6881">
        <w:rPr>
          <w:sz w:val="28"/>
          <w:szCs w:val="28"/>
        </w:rPr>
        <w:t>абот</w:t>
      </w:r>
      <w:r w:rsidR="00731717" w:rsidRPr="002A6881">
        <w:rPr>
          <w:sz w:val="28"/>
          <w:szCs w:val="28"/>
        </w:rPr>
        <w:t>а</w:t>
      </w:r>
      <w:r w:rsidR="00DB4366" w:rsidRPr="002A6881">
        <w:rPr>
          <w:sz w:val="28"/>
          <w:szCs w:val="28"/>
        </w:rPr>
        <w:t xml:space="preserve"> по</w:t>
      </w:r>
      <w:r w:rsidR="00DB4366" w:rsidRPr="002A6881">
        <w:rPr>
          <w:bCs w:val="0"/>
          <w:color w:val="auto"/>
          <w:sz w:val="28"/>
          <w:szCs w:val="28"/>
        </w:rPr>
        <w:t xml:space="preserve"> </w:t>
      </w:r>
      <w:r w:rsidR="00DB4366" w:rsidRPr="002A6881">
        <w:rPr>
          <w:rFonts w:eastAsia="Calibri"/>
          <w:bCs w:val="0"/>
          <w:color w:val="auto"/>
          <w:sz w:val="28"/>
          <w:szCs w:val="28"/>
          <w:lang w:eastAsia="en-US"/>
        </w:rPr>
        <w:t>профилактике безнадзорности и правонарушений среди несовершеннолетних,</w:t>
      </w:r>
      <w:r w:rsidR="005E0D2D"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 </w:t>
      </w:r>
      <w:r w:rsidR="00DB4366"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а также </w:t>
      </w:r>
      <w:r w:rsidR="00361F60"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по </w:t>
      </w:r>
      <w:r w:rsidR="00DB4366"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контролю </w:t>
      </w:r>
      <w:r w:rsidR="00361F60"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за </w:t>
      </w:r>
      <w:r w:rsidR="00DB4366"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исполнением родительских </w:t>
      </w:r>
      <w:r w:rsidR="00361F60" w:rsidRPr="002A6881">
        <w:rPr>
          <w:rFonts w:eastAsia="Calibri"/>
          <w:bCs w:val="0"/>
          <w:color w:val="auto"/>
          <w:sz w:val="28"/>
          <w:szCs w:val="28"/>
          <w:lang w:eastAsia="en-US"/>
        </w:rPr>
        <w:t>обязанностей</w:t>
      </w:r>
      <w:r w:rsidR="00731717" w:rsidRPr="002A6881">
        <w:rPr>
          <w:rFonts w:eastAsia="Calibri"/>
          <w:bCs w:val="0"/>
          <w:color w:val="auto"/>
          <w:sz w:val="28"/>
          <w:szCs w:val="28"/>
          <w:lang w:eastAsia="en-US"/>
        </w:rPr>
        <w:t>.</w:t>
      </w:r>
      <w:r w:rsidR="00DB4366"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 </w:t>
      </w:r>
    </w:p>
    <w:p w14:paraId="42ED91FC" w14:textId="7372B996" w:rsidR="00731717" w:rsidRDefault="00094AAF" w:rsidP="00C4560F">
      <w:pPr>
        <w:spacing w:line="360" w:lineRule="auto"/>
        <w:ind w:firstLine="709"/>
        <w:rPr>
          <w:sz w:val="28"/>
          <w:szCs w:val="28"/>
        </w:rPr>
      </w:pPr>
      <w:r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За </w:t>
      </w:r>
      <w:r w:rsidR="00854953" w:rsidRPr="002A6881">
        <w:rPr>
          <w:rFonts w:eastAsia="Calibri"/>
          <w:bCs w:val="0"/>
          <w:color w:val="auto"/>
          <w:sz w:val="28"/>
          <w:szCs w:val="28"/>
          <w:lang w:eastAsia="en-US"/>
        </w:rPr>
        <w:t>201</w:t>
      </w:r>
      <w:r w:rsidR="00F5617A">
        <w:rPr>
          <w:rFonts w:eastAsia="Calibri"/>
          <w:bCs w:val="0"/>
          <w:color w:val="auto"/>
          <w:sz w:val="28"/>
          <w:szCs w:val="28"/>
          <w:lang w:eastAsia="en-US"/>
        </w:rPr>
        <w:t>9</w:t>
      </w:r>
      <w:r w:rsidR="00854953"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 </w:t>
      </w:r>
      <w:r w:rsidRPr="002A6881">
        <w:rPr>
          <w:rFonts w:eastAsia="Calibri"/>
          <w:bCs w:val="0"/>
          <w:color w:val="auto"/>
          <w:sz w:val="28"/>
          <w:szCs w:val="28"/>
          <w:lang w:eastAsia="en-US"/>
        </w:rPr>
        <w:t>год межведомственной комиссией был</w:t>
      </w:r>
      <w:r w:rsidR="00877D28" w:rsidRPr="002A6881">
        <w:rPr>
          <w:rFonts w:eastAsia="Calibri"/>
          <w:bCs w:val="0"/>
          <w:color w:val="auto"/>
          <w:sz w:val="28"/>
          <w:szCs w:val="28"/>
          <w:lang w:eastAsia="en-US"/>
        </w:rPr>
        <w:t>о</w:t>
      </w:r>
      <w:r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 </w:t>
      </w:r>
      <w:r w:rsidR="003E4C05" w:rsidRPr="002A6881">
        <w:rPr>
          <w:rFonts w:eastAsia="Calibri"/>
          <w:bCs w:val="0"/>
          <w:color w:val="auto"/>
          <w:sz w:val="28"/>
          <w:szCs w:val="28"/>
          <w:lang w:eastAsia="en-US"/>
        </w:rPr>
        <w:t>проведен</w:t>
      </w:r>
      <w:r w:rsidR="00877D28" w:rsidRPr="002A6881">
        <w:rPr>
          <w:rFonts w:eastAsia="Calibri"/>
          <w:bCs w:val="0"/>
          <w:color w:val="auto"/>
          <w:sz w:val="28"/>
          <w:szCs w:val="28"/>
          <w:lang w:eastAsia="en-US"/>
        </w:rPr>
        <w:t>о</w:t>
      </w:r>
      <w:r w:rsidR="005E0D2D"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 </w:t>
      </w:r>
      <w:r w:rsidR="00F5617A">
        <w:rPr>
          <w:rFonts w:eastAsia="Calibri"/>
          <w:bCs w:val="0"/>
          <w:color w:val="auto"/>
          <w:sz w:val="28"/>
          <w:szCs w:val="28"/>
          <w:lang w:eastAsia="en-US"/>
        </w:rPr>
        <w:t>22</w:t>
      </w:r>
      <w:r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 рейд</w:t>
      </w:r>
      <w:r w:rsidR="00F5617A">
        <w:rPr>
          <w:rFonts w:eastAsia="Calibri"/>
          <w:bCs w:val="0"/>
          <w:color w:val="auto"/>
          <w:sz w:val="28"/>
          <w:szCs w:val="28"/>
          <w:lang w:eastAsia="en-US"/>
        </w:rPr>
        <w:t>а</w:t>
      </w:r>
      <w:r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 по семьям, стоящим на учете в комиссии по делам несовершеннолетних и защите их прав при главе Ленинского муниципального района</w:t>
      </w:r>
      <w:r w:rsidR="003C1A26"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, </w:t>
      </w:r>
      <w:r w:rsidR="0015511F"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и </w:t>
      </w:r>
      <w:r w:rsidR="000B1372" w:rsidRPr="00F5617A">
        <w:rPr>
          <w:rFonts w:eastAsia="Calibri"/>
          <w:bCs w:val="0"/>
          <w:color w:val="auto"/>
          <w:sz w:val="28"/>
          <w:szCs w:val="28"/>
          <w:lang w:eastAsia="en-US"/>
        </w:rPr>
        <w:t>8</w:t>
      </w:r>
      <w:r w:rsidR="003C1A26" w:rsidRPr="002A6881">
        <w:rPr>
          <w:rFonts w:eastAsia="Calibri"/>
          <w:bCs w:val="0"/>
          <w:color w:val="auto"/>
          <w:sz w:val="28"/>
          <w:szCs w:val="28"/>
          <w:lang w:eastAsia="en-US"/>
        </w:rPr>
        <w:t xml:space="preserve"> </w:t>
      </w:r>
      <w:r w:rsidR="00C33229" w:rsidRPr="002A6881">
        <w:rPr>
          <w:rFonts w:eastAsia="Calibri"/>
          <w:bCs w:val="0"/>
          <w:color w:val="auto"/>
          <w:sz w:val="28"/>
          <w:szCs w:val="28"/>
          <w:lang w:eastAsia="en-US"/>
        </w:rPr>
        <w:t>проверок условий содержания детей в учреждениях для несовершеннолетних, оставшихся без попечения родителей</w:t>
      </w:r>
      <w:r w:rsidR="0015511F" w:rsidRPr="002A6881">
        <w:rPr>
          <w:rFonts w:eastAsia="Calibri"/>
          <w:bCs w:val="0"/>
          <w:color w:val="auto"/>
          <w:sz w:val="28"/>
          <w:szCs w:val="28"/>
          <w:lang w:eastAsia="en-US"/>
        </w:rPr>
        <w:t>.</w:t>
      </w:r>
      <w:r w:rsidR="00731717">
        <w:rPr>
          <w:sz w:val="28"/>
          <w:szCs w:val="28"/>
        </w:rPr>
        <w:t xml:space="preserve"> </w:t>
      </w:r>
    </w:p>
    <w:sectPr w:rsidR="00731717" w:rsidSect="00361F60">
      <w:pgSz w:w="11906" w:h="16838"/>
      <w:pgMar w:top="851" w:right="707" w:bottom="993" w:left="1418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ED21B" w14:textId="77777777" w:rsidR="00E10871" w:rsidRDefault="00E10871" w:rsidP="00401564">
      <w:r>
        <w:separator/>
      </w:r>
    </w:p>
  </w:endnote>
  <w:endnote w:type="continuationSeparator" w:id="0">
    <w:p w14:paraId="663AA2E8" w14:textId="77777777" w:rsidR="00E10871" w:rsidRDefault="00E10871" w:rsidP="0040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779C" w14:textId="77777777" w:rsidR="00E10871" w:rsidRDefault="00E10871" w:rsidP="00401564">
      <w:r>
        <w:separator/>
      </w:r>
    </w:p>
  </w:footnote>
  <w:footnote w:type="continuationSeparator" w:id="0">
    <w:p w14:paraId="429BA568" w14:textId="77777777" w:rsidR="00E10871" w:rsidRDefault="00E10871" w:rsidP="0040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B2405"/>
    <w:multiLevelType w:val="hybridMultilevel"/>
    <w:tmpl w:val="16BECC5A"/>
    <w:lvl w:ilvl="0" w:tplc="7DF21DB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D7"/>
    <w:rsid w:val="0002663F"/>
    <w:rsid w:val="00030428"/>
    <w:rsid w:val="00031C4D"/>
    <w:rsid w:val="00035878"/>
    <w:rsid w:val="00045474"/>
    <w:rsid w:val="0005544E"/>
    <w:rsid w:val="00064488"/>
    <w:rsid w:val="00076B1E"/>
    <w:rsid w:val="00077BB6"/>
    <w:rsid w:val="00092CDF"/>
    <w:rsid w:val="00094AAF"/>
    <w:rsid w:val="0009550D"/>
    <w:rsid w:val="000B1372"/>
    <w:rsid w:val="000B6650"/>
    <w:rsid w:val="000C1EB5"/>
    <w:rsid w:val="000C65C0"/>
    <w:rsid w:val="000D5503"/>
    <w:rsid w:val="00100EA1"/>
    <w:rsid w:val="00112133"/>
    <w:rsid w:val="00115D7D"/>
    <w:rsid w:val="00120E7E"/>
    <w:rsid w:val="0012200B"/>
    <w:rsid w:val="001315A0"/>
    <w:rsid w:val="001342E0"/>
    <w:rsid w:val="00140091"/>
    <w:rsid w:val="00142E30"/>
    <w:rsid w:val="0015511F"/>
    <w:rsid w:val="001636CB"/>
    <w:rsid w:val="0016621F"/>
    <w:rsid w:val="00172982"/>
    <w:rsid w:val="00184085"/>
    <w:rsid w:val="001871A4"/>
    <w:rsid w:val="001A0B4D"/>
    <w:rsid w:val="001A2900"/>
    <w:rsid w:val="001B16D7"/>
    <w:rsid w:val="001B2EBC"/>
    <w:rsid w:val="001C4B6A"/>
    <w:rsid w:val="001C721B"/>
    <w:rsid w:val="001D4791"/>
    <w:rsid w:val="001E5A9F"/>
    <w:rsid w:val="001F2D75"/>
    <w:rsid w:val="00200452"/>
    <w:rsid w:val="00222D9A"/>
    <w:rsid w:val="00244D4F"/>
    <w:rsid w:val="00255CAD"/>
    <w:rsid w:val="00256C8B"/>
    <w:rsid w:val="0026432F"/>
    <w:rsid w:val="0028756E"/>
    <w:rsid w:val="002943C2"/>
    <w:rsid w:val="002A0D19"/>
    <w:rsid w:val="002A1DEE"/>
    <w:rsid w:val="002A624D"/>
    <w:rsid w:val="002A6881"/>
    <w:rsid w:val="002A6B44"/>
    <w:rsid w:val="002A740B"/>
    <w:rsid w:val="002B0B70"/>
    <w:rsid w:val="002E7080"/>
    <w:rsid w:val="00310ABB"/>
    <w:rsid w:val="00332974"/>
    <w:rsid w:val="00333616"/>
    <w:rsid w:val="00350778"/>
    <w:rsid w:val="00361926"/>
    <w:rsid w:val="00361F60"/>
    <w:rsid w:val="00396D3A"/>
    <w:rsid w:val="003A6F26"/>
    <w:rsid w:val="003B4B12"/>
    <w:rsid w:val="003C1A26"/>
    <w:rsid w:val="003D2A5F"/>
    <w:rsid w:val="003D4648"/>
    <w:rsid w:val="003E4C05"/>
    <w:rsid w:val="003F2CD8"/>
    <w:rsid w:val="003F36EB"/>
    <w:rsid w:val="00401564"/>
    <w:rsid w:val="00401882"/>
    <w:rsid w:val="00410098"/>
    <w:rsid w:val="00413195"/>
    <w:rsid w:val="00422D68"/>
    <w:rsid w:val="00426A6A"/>
    <w:rsid w:val="004467DE"/>
    <w:rsid w:val="00446ECF"/>
    <w:rsid w:val="004607B4"/>
    <w:rsid w:val="004675D4"/>
    <w:rsid w:val="004740E9"/>
    <w:rsid w:val="00476942"/>
    <w:rsid w:val="00481D19"/>
    <w:rsid w:val="00492E6E"/>
    <w:rsid w:val="004A7FA4"/>
    <w:rsid w:val="004B0AB0"/>
    <w:rsid w:val="004C31F4"/>
    <w:rsid w:val="004C71D3"/>
    <w:rsid w:val="004D33AF"/>
    <w:rsid w:val="004D355F"/>
    <w:rsid w:val="004F0A1C"/>
    <w:rsid w:val="004F7364"/>
    <w:rsid w:val="005211BA"/>
    <w:rsid w:val="005458F8"/>
    <w:rsid w:val="00556213"/>
    <w:rsid w:val="00560A39"/>
    <w:rsid w:val="005672D0"/>
    <w:rsid w:val="0057135D"/>
    <w:rsid w:val="00582D42"/>
    <w:rsid w:val="005945FB"/>
    <w:rsid w:val="005C5E8C"/>
    <w:rsid w:val="005D6813"/>
    <w:rsid w:val="005D7B35"/>
    <w:rsid w:val="005E0D2D"/>
    <w:rsid w:val="005F28B1"/>
    <w:rsid w:val="005F7059"/>
    <w:rsid w:val="00611304"/>
    <w:rsid w:val="00611B49"/>
    <w:rsid w:val="00644E06"/>
    <w:rsid w:val="00651841"/>
    <w:rsid w:val="00657A5D"/>
    <w:rsid w:val="006722BA"/>
    <w:rsid w:val="00677EF5"/>
    <w:rsid w:val="00686BEA"/>
    <w:rsid w:val="00695F3F"/>
    <w:rsid w:val="006B06B8"/>
    <w:rsid w:val="006E3CFE"/>
    <w:rsid w:val="006E45E8"/>
    <w:rsid w:val="006E746B"/>
    <w:rsid w:val="006F1BF3"/>
    <w:rsid w:val="006F553A"/>
    <w:rsid w:val="0070775F"/>
    <w:rsid w:val="0071147E"/>
    <w:rsid w:val="00731717"/>
    <w:rsid w:val="007823FD"/>
    <w:rsid w:val="007833A5"/>
    <w:rsid w:val="007B743B"/>
    <w:rsid w:val="007C0AC7"/>
    <w:rsid w:val="007E0EAE"/>
    <w:rsid w:val="007E2B72"/>
    <w:rsid w:val="00810885"/>
    <w:rsid w:val="008150B7"/>
    <w:rsid w:val="0082010B"/>
    <w:rsid w:val="00833411"/>
    <w:rsid w:val="00854953"/>
    <w:rsid w:val="00854C26"/>
    <w:rsid w:val="00877D28"/>
    <w:rsid w:val="008A2A59"/>
    <w:rsid w:val="008A63EC"/>
    <w:rsid w:val="008A68CA"/>
    <w:rsid w:val="008B2811"/>
    <w:rsid w:val="008B291F"/>
    <w:rsid w:val="008B5ECA"/>
    <w:rsid w:val="008D3CAF"/>
    <w:rsid w:val="008E027A"/>
    <w:rsid w:val="008E11E8"/>
    <w:rsid w:val="008E3183"/>
    <w:rsid w:val="008F1208"/>
    <w:rsid w:val="008F4013"/>
    <w:rsid w:val="00901AEF"/>
    <w:rsid w:val="00901DDA"/>
    <w:rsid w:val="0092004A"/>
    <w:rsid w:val="00926BE0"/>
    <w:rsid w:val="00950516"/>
    <w:rsid w:val="00961C44"/>
    <w:rsid w:val="00965C12"/>
    <w:rsid w:val="00971353"/>
    <w:rsid w:val="0097368E"/>
    <w:rsid w:val="00983576"/>
    <w:rsid w:val="00992ACC"/>
    <w:rsid w:val="009975C7"/>
    <w:rsid w:val="009C2DF3"/>
    <w:rsid w:val="009C5F10"/>
    <w:rsid w:val="009C7D27"/>
    <w:rsid w:val="009D0D73"/>
    <w:rsid w:val="009E0A29"/>
    <w:rsid w:val="009E0D16"/>
    <w:rsid w:val="009E25E4"/>
    <w:rsid w:val="00A0277B"/>
    <w:rsid w:val="00A03B12"/>
    <w:rsid w:val="00A12905"/>
    <w:rsid w:val="00A17D12"/>
    <w:rsid w:val="00A20167"/>
    <w:rsid w:val="00A2045D"/>
    <w:rsid w:val="00A21366"/>
    <w:rsid w:val="00A40227"/>
    <w:rsid w:val="00A5199C"/>
    <w:rsid w:val="00A7501F"/>
    <w:rsid w:val="00A77DD8"/>
    <w:rsid w:val="00A82B29"/>
    <w:rsid w:val="00AA5302"/>
    <w:rsid w:val="00AB706C"/>
    <w:rsid w:val="00AD5066"/>
    <w:rsid w:val="00AD5FE4"/>
    <w:rsid w:val="00AE364F"/>
    <w:rsid w:val="00AF4A41"/>
    <w:rsid w:val="00B120DA"/>
    <w:rsid w:val="00B13D28"/>
    <w:rsid w:val="00B16128"/>
    <w:rsid w:val="00B253F3"/>
    <w:rsid w:val="00B33F8C"/>
    <w:rsid w:val="00B345C1"/>
    <w:rsid w:val="00B4126D"/>
    <w:rsid w:val="00B4126F"/>
    <w:rsid w:val="00B45D3E"/>
    <w:rsid w:val="00B52BF2"/>
    <w:rsid w:val="00B76A7C"/>
    <w:rsid w:val="00B807A8"/>
    <w:rsid w:val="00BA0CD1"/>
    <w:rsid w:val="00BC0764"/>
    <w:rsid w:val="00BC180A"/>
    <w:rsid w:val="00BD2F5C"/>
    <w:rsid w:val="00BD34ED"/>
    <w:rsid w:val="00BD529F"/>
    <w:rsid w:val="00BE30EC"/>
    <w:rsid w:val="00BE7406"/>
    <w:rsid w:val="00C02AC4"/>
    <w:rsid w:val="00C24ED1"/>
    <w:rsid w:val="00C25EF4"/>
    <w:rsid w:val="00C3000C"/>
    <w:rsid w:val="00C33229"/>
    <w:rsid w:val="00C367A3"/>
    <w:rsid w:val="00C444BB"/>
    <w:rsid w:val="00C4560F"/>
    <w:rsid w:val="00C54CA8"/>
    <w:rsid w:val="00C56993"/>
    <w:rsid w:val="00C611D1"/>
    <w:rsid w:val="00C61521"/>
    <w:rsid w:val="00C62A62"/>
    <w:rsid w:val="00C73E95"/>
    <w:rsid w:val="00C758A5"/>
    <w:rsid w:val="00C75E93"/>
    <w:rsid w:val="00CA59B1"/>
    <w:rsid w:val="00CA6849"/>
    <w:rsid w:val="00CB7FAD"/>
    <w:rsid w:val="00CC07C3"/>
    <w:rsid w:val="00CD1DF1"/>
    <w:rsid w:val="00CE7510"/>
    <w:rsid w:val="00D056CB"/>
    <w:rsid w:val="00D133E6"/>
    <w:rsid w:val="00D167BF"/>
    <w:rsid w:val="00D24E99"/>
    <w:rsid w:val="00D52EDE"/>
    <w:rsid w:val="00D60BD3"/>
    <w:rsid w:val="00D72B93"/>
    <w:rsid w:val="00D82842"/>
    <w:rsid w:val="00D8477D"/>
    <w:rsid w:val="00D85020"/>
    <w:rsid w:val="00DA5EF1"/>
    <w:rsid w:val="00DB171A"/>
    <w:rsid w:val="00DB4366"/>
    <w:rsid w:val="00DB69AA"/>
    <w:rsid w:val="00DC2F97"/>
    <w:rsid w:val="00DD00EA"/>
    <w:rsid w:val="00DD0A0B"/>
    <w:rsid w:val="00DD274A"/>
    <w:rsid w:val="00DD5C60"/>
    <w:rsid w:val="00DE290B"/>
    <w:rsid w:val="00DE3C9E"/>
    <w:rsid w:val="00DE4663"/>
    <w:rsid w:val="00DE60A7"/>
    <w:rsid w:val="00DF05B8"/>
    <w:rsid w:val="00E07BCD"/>
    <w:rsid w:val="00E10871"/>
    <w:rsid w:val="00E15BE7"/>
    <w:rsid w:val="00E15E30"/>
    <w:rsid w:val="00E25020"/>
    <w:rsid w:val="00E32B6A"/>
    <w:rsid w:val="00E32C5B"/>
    <w:rsid w:val="00E478F1"/>
    <w:rsid w:val="00E53B37"/>
    <w:rsid w:val="00E6309B"/>
    <w:rsid w:val="00E678F3"/>
    <w:rsid w:val="00E67BC7"/>
    <w:rsid w:val="00E67E4B"/>
    <w:rsid w:val="00E71819"/>
    <w:rsid w:val="00E74469"/>
    <w:rsid w:val="00E7458F"/>
    <w:rsid w:val="00EA1DD0"/>
    <w:rsid w:val="00EA2F52"/>
    <w:rsid w:val="00EA4882"/>
    <w:rsid w:val="00EB0919"/>
    <w:rsid w:val="00EE63C1"/>
    <w:rsid w:val="00F15931"/>
    <w:rsid w:val="00F3366B"/>
    <w:rsid w:val="00F354BC"/>
    <w:rsid w:val="00F5617A"/>
    <w:rsid w:val="00F640A6"/>
    <w:rsid w:val="00F722AE"/>
    <w:rsid w:val="00F81F78"/>
    <w:rsid w:val="00F87E10"/>
    <w:rsid w:val="00F92A4F"/>
    <w:rsid w:val="00FA06FB"/>
    <w:rsid w:val="00FA3AE9"/>
    <w:rsid w:val="00FA49C8"/>
    <w:rsid w:val="00FD23F7"/>
    <w:rsid w:val="00FE264D"/>
    <w:rsid w:val="00FF14D8"/>
    <w:rsid w:val="00FF22C4"/>
    <w:rsid w:val="00FF242F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D7F5"/>
  <w15:chartTrackingRefBased/>
  <w15:docId w15:val="{BB6DD56B-CEE8-4EB0-909E-1AC9D48C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564"/>
    <w:pPr>
      <w:jc w:val="both"/>
    </w:pPr>
    <w:rPr>
      <w:rFonts w:ascii="Times New Roman" w:hAnsi="Times New Roman"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16D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4">
    <w:name w:val="Верхний колонтитул Знак"/>
    <w:link w:val="a3"/>
    <w:rsid w:val="001B1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B16D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Нижний колонтитул Знак"/>
    <w:link w:val="a5"/>
    <w:rsid w:val="001B16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6E45E8"/>
    <w:pPr>
      <w:spacing w:after="120"/>
    </w:pPr>
  </w:style>
  <w:style w:type="character" w:customStyle="1" w:styleId="a8">
    <w:name w:val="Основной текст Знак"/>
    <w:link w:val="a7"/>
    <w:rsid w:val="006E45E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113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100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10098"/>
    <w:rPr>
      <w:rFonts w:ascii="Tahoma" w:hAnsi="Tahoma" w:cs="Tahoma"/>
      <w:bCs/>
      <w:color w:val="000000"/>
      <w:sz w:val="16"/>
      <w:szCs w:val="16"/>
    </w:rPr>
  </w:style>
  <w:style w:type="paragraph" w:customStyle="1" w:styleId="ac">
    <w:name w:val="Знак Знак Знак"/>
    <w:basedOn w:val="a"/>
    <w:rsid w:val="00310ABB"/>
    <w:pPr>
      <w:spacing w:after="160" w:line="240" w:lineRule="atLeast"/>
    </w:pPr>
    <w:rPr>
      <w:bCs w:val="0"/>
      <w:color w:val="auto"/>
    </w:rPr>
  </w:style>
  <w:style w:type="character" w:styleId="ad">
    <w:name w:val="Strong"/>
    <w:uiPriority w:val="22"/>
    <w:qFormat/>
    <w:rsid w:val="00731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C126-5BAE-4508-A5BB-21C95257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14</cp:revision>
  <cp:lastPrinted>2020-02-25T13:26:00Z</cp:lastPrinted>
  <dcterms:created xsi:type="dcterms:W3CDTF">2020-02-20T10:43:00Z</dcterms:created>
  <dcterms:modified xsi:type="dcterms:W3CDTF">2020-02-25T14:04:00Z</dcterms:modified>
</cp:coreProperties>
</file>